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A4" w:rsidRPr="001C72F4" w:rsidRDefault="00C74DA4" w:rsidP="00C74DA4">
      <w:pPr>
        <w:rPr>
          <w:rFonts w:ascii="Times New Roman" w:hAnsi="Times New Roman"/>
          <w:b/>
          <w:sz w:val="20"/>
          <w:szCs w:val="20"/>
        </w:rPr>
      </w:pPr>
      <w:r w:rsidRPr="001C72F4">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22860</wp:posOffset>
            </wp:positionH>
            <wp:positionV relativeFrom="paragraph">
              <wp:posOffset>-3810</wp:posOffset>
            </wp:positionV>
            <wp:extent cx="1724025" cy="1828800"/>
            <wp:effectExtent l="19050" t="0" r="9525" b="0"/>
            <wp:wrapSquare wrapText="bothSides"/>
            <wp:docPr id="3" name="Рисунок 1" descr="C:\Users\user\Desktop\Нир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Нирш\logo.png"/>
                    <pic:cNvPicPr>
                      <a:picLocks noChangeAspect="1" noChangeArrowheads="1"/>
                    </pic:cNvPicPr>
                  </pic:nvPicPr>
                  <pic:blipFill>
                    <a:blip r:embed="rId8"/>
                    <a:srcRect/>
                    <a:stretch>
                      <a:fillRect/>
                    </a:stretch>
                  </pic:blipFill>
                  <pic:spPr bwMode="auto">
                    <a:xfrm>
                      <a:off x="0" y="0"/>
                      <a:ext cx="1724025" cy="1828800"/>
                    </a:xfrm>
                    <a:prstGeom prst="rect">
                      <a:avLst/>
                    </a:prstGeom>
                    <a:noFill/>
                    <a:ln w="9525">
                      <a:noFill/>
                      <a:miter lim="800000"/>
                      <a:headEnd/>
                      <a:tailEnd/>
                    </a:ln>
                  </pic:spPr>
                </pic:pic>
              </a:graphicData>
            </a:graphic>
          </wp:anchor>
        </w:drawing>
      </w:r>
      <w:r w:rsidRPr="001C72F4">
        <w:rPr>
          <w:rFonts w:ascii="Times New Roman" w:hAnsi="Times New Roman"/>
          <w:b/>
          <w:sz w:val="20"/>
          <w:szCs w:val="20"/>
        </w:rPr>
        <w:t>НЕГОСУДАРСТВЕННОЕ ОБРАЗОВАТЕЛЬНОЕ  ЧАСТНОЕ УЧРЕЖДЕНИЕ</w:t>
      </w:r>
    </w:p>
    <w:p w:rsidR="00C74DA4" w:rsidRPr="001C72F4" w:rsidRDefault="00C74DA4" w:rsidP="00C74DA4">
      <w:pPr>
        <w:rPr>
          <w:rFonts w:ascii="Times New Roman" w:hAnsi="Times New Roman"/>
          <w:b/>
          <w:sz w:val="20"/>
          <w:szCs w:val="20"/>
        </w:rPr>
      </w:pPr>
    </w:p>
    <w:p w:rsidR="00C74DA4" w:rsidRPr="001C72F4" w:rsidRDefault="00C74DA4" w:rsidP="00C74DA4">
      <w:pPr>
        <w:rPr>
          <w:rFonts w:ascii="Times New Roman" w:hAnsi="Times New Roman"/>
          <w:b/>
          <w:sz w:val="20"/>
          <w:szCs w:val="20"/>
        </w:rPr>
      </w:pPr>
    </w:p>
    <w:p w:rsidR="00C74DA4" w:rsidRPr="001C72F4" w:rsidRDefault="00C74DA4" w:rsidP="00C74DA4">
      <w:pPr>
        <w:rPr>
          <w:rFonts w:ascii="Times New Roman" w:hAnsi="Times New Roman"/>
          <w:b/>
          <w:sz w:val="28"/>
          <w:szCs w:val="28"/>
        </w:rPr>
      </w:pPr>
      <w:r w:rsidRPr="001C72F4">
        <w:rPr>
          <w:rFonts w:ascii="Times New Roman" w:hAnsi="Times New Roman"/>
          <w:b/>
          <w:sz w:val="28"/>
          <w:szCs w:val="28"/>
        </w:rPr>
        <w:t>«СРЕДНЯЯ ОБЩЕОБРАЗОВАТЕЛЬНАЯ ШКОЛА «ФЕНИКС»</w:t>
      </w:r>
    </w:p>
    <w:p w:rsidR="00C74DA4" w:rsidRPr="001C72F4" w:rsidRDefault="00C74DA4" w:rsidP="00C74DA4">
      <w:pPr>
        <w:rPr>
          <w:rFonts w:ascii="Times New Roman" w:hAnsi="Times New Roman"/>
          <w:b/>
          <w:sz w:val="20"/>
          <w:szCs w:val="20"/>
        </w:rPr>
      </w:pPr>
    </w:p>
    <w:p w:rsidR="00C74DA4" w:rsidRPr="001C72F4" w:rsidRDefault="00C74DA4" w:rsidP="00C74DA4">
      <w:pPr>
        <w:rPr>
          <w:rFonts w:ascii="Times New Roman" w:hAnsi="Times New Roman"/>
          <w:b/>
        </w:rPr>
      </w:pPr>
    </w:p>
    <w:tbl>
      <w:tblPr>
        <w:tblW w:w="0" w:type="auto"/>
        <w:tblLook w:val="04A0"/>
      </w:tblPr>
      <w:tblGrid>
        <w:gridCol w:w="5353"/>
        <w:gridCol w:w="5103"/>
      </w:tblGrid>
      <w:tr w:rsidR="00C74DA4" w:rsidRPr="001C72F4" w:rsidTr="00EA6AC5">
        <w:tc>
          <w:tcPr>
            <w:tcW w:w="5353" w:type="dxa"/>
          </w:tcPr>
          <w:p w:rsidR="00C74DA4" w:rsidRPr="001C72F4" w:rsidRDefault="00C74DA4" w:rsidP="00EA6AC5">
            <w:pPr>
              <w:spacing w:before="100" w:beforeAutospacing="1" w:after="100" w:afterAutospacing="1"/>
              <w:rPr>
                <w:rFonts w:ascii="Times New Roman" w:hAnsi="Times New Roman"/>
                <w:b/>
                <w:sz w:val="32"/>
                <w:szCs w:val="32"/>
              </w:rPr>
            </w:pPr>
            <w:r w:rsidRPr="001C72F4">
              <w:rPr>
                <w:rFonts w:ascii="Times New Roman" w:hAnsi="Times New Roman"/>
                <w:b/>
                <w:sz w:val="32"/>
                <w:szCs w:val="32"/>
              </w:rPr>
              <w:t xml:space="preserve"> «Принято»</w:t>
            </w:r>
          </w:p>
          <w:p w:rsidR="00C74DA4" w:rsidRPr="001C72F4" w:rsidRDefault="00C74DA4" w:rsidP="00EA6AC5">
            <w:pPr>
              <w:spacing w:before="100" w:beforeAutospacing="1" w:after="100" w:afterAutospacing="1"/>
              <w:rPr>
                <w:rFonts w:ascii="Times New Roman" w:hAnsi="Times New Roman"/>
              </w:rPr>
            </w:pPr>
            <w:r w:rsidRPr="001C72F4">
              <w:rPr>
                <w:rFonts w:ascii="Times New Roman" w:hAnsi="Times New Roman"/>
              </w:rPr>
              <w:t>Решением Педагогического Совета</w:t>
            </w:r>
          </w:p>
          <w:p w:rsidR="00C74DA4" w:rsidRPr="001C72F4" w:rsidRDefault="00C74DA4" w:rsidP="00EA6AC5">
            <w:pPr>
              <w:spacing w:before="100" w:beforeAutospacing="1" w:after="100" w:afterAutospacing="1"/>
              <w:rPr>
                <w:rFonts w:ascii="Times New Roman" w:hAnsi="Times New Roman"/>
              </w:rPr>
            </w:pPr>
            <w:r w:rsidRPr="001C72F4">
              <w:rPr>
                <w:rFonts w:ascii="Times New Roman" w:hAnsi="Times New Roman"/>
              </w:rPr>
              <w:t>НОЧУ «СОШ «Феникс»</w:t>
            </w:r>
          </w:p>
          <w:p w:rsidR="00C74DA4" w:rsidRPr="001C72F4" w:rsidRDefault="00C74DA4" w:rsidP="00EA6AC5">
            <w:pPr>
              <w:spacing w:before="100" w:beforeAutospacing="1" w:after="100" w:afterAutospacing="1"/>
              <w:rPr>
                <w:rFonts w:ascii="Times New Roman" w:hAnsi="Times New Roman"/>
              </w:rPr>
            </w:pPr>
            <w:r w:rsidRPr="001C72F4">
              <w:rPr>
                <w:rFonts w:ascii="Times New Roman" w:hAnsi="Times New Roman"/>
              </w:rPr>
              <w:t>Протокол №</w:t>
            </w:r>
            <w:proofErr w:type="spellStart"/>
            <w:r w:rsidRPr="001C72F4">
              <w:rPr>
                <w:rFonts w:ascii="Times New Roman" w:hAnsi="Times New Roman"/>
              </w:rPr>
              <w:t>_______от</w:t>
            </w:r>
            <w:proofErr w:type="spellEnd"/>
            <w:r w:rsidRPr="001C72F4">
              <w:rPr>
                <w:rFonts w:ascii="Times New Roman" w:hAnsi="Times New Roman"/>
              </w:rPr>
              <w:t xml:space="preserve"> _________2016 г.</w:t>
            </w:r>
          </w:p>
        </w:tc>
        <w:tc>
          <w:tcPr>
            <w:tcW w:w="5103" w:type="dxa"/>
          </w:tcPr>
          <w:p w:rsidR="00C74DA4" w:rsidRPr="001C72F4" w:rsidRDefault="00C74DA4" w:rsidP="00EA6AC5">
            <w:pPr>
              <w:spacing w:before="100" w:beforeAutospacing="1" w:after="100" w:afterAutospacing="1"/>
              <w:rPr>
                <w:rFonts w:ascii="Times New Roman" w:hAnsi="Times New Roman"/>
                <w:b/>
                <w:sz w:val="32"/>
                <w:szCs w:val="32"/>
              </w:rPr>
            </w:pPr>
            <w:r w:rsidRPr="001C72F4">
              <w:rPr>
                <w:rFonts w:ascii="Times New Roman" w:hAnsi="Times New Roman"/>
                <w:b/>
                <w:sz w:val="32"/>
                <w:szCs w:val="32"/>
              </w:rPr>
              <w:t>«Утверждаю»</w:t>
            </w:r>
          </w:p>
          <w:p w:rsidR="00C74DA4" w:rsidRPr="001C72F4" w:rsidRDefault="00C74DA4" w:rsidP="00EA6AC5">
            <w:pPr>
              <w:spacing w:before="100" w:beforeAutospacing="1" w:after="100" w:afterAutospacing="1"/>
              <w:rPr>
                <w:rFonts w:ascii="Times New Roman" w:hAnsi="Times New Roman"/>
              </w:rPr>
            </w:pPr>
            <w:r w:rsidRPr="001C72F4">
              <w:rPr>
                <w:rFonts w:ascii="Times New Roman" w:hAnsi="Times New Roman"/>
              </w:rPr>
              <w:t>Директор НОЧУ «СОШ «Феникс»</w:t>
            </w:r>
          </w:p>
          <w:p w:rsidR="00C74DA4" w:rsidRPr="001C72F4" w:rsidRDefault="00C74DA4" w:rsidP="00EA6AC5">
            <w:pPr>
              <w:spacing w:before="100" w:beforeAutospacing="1" w:after="100" w:afterAutospacing="1"/>
              <w:rPr>
                <w:rFonts w:ascii="Times New Roman" w:hAnsi="Times New Roman"/>
              </w:rPr>
            </w:pPr>
          </w:p>
          <w:p w:rsidR="00C74DA4" w:rsidRPr="001C72F4" w:rsidRDefault="00C74DA4" w:rsidP="00EA6AC5">
            <w:pPr>
              <w:spacing w:before="100" w:beforeAutospacing="1" w:after="100" w:afterAutospacing="1"/>
              <w:rPr>
                <w:rFonts w:ascii="Times New Roman" w:hAnsi="Times New Roman"/>
              </w:rPr>
            </w:pPr>
            <w:r w:rsidRPr="001C72F4">
              <w:rPr>
                <w:rFonts w:ascii="Times New Roman" w:hAnsi="Times New Roman"/>
              </w:rPr>
              <w:t>________________/ Зверева Т.И.</w:t>
            </w:r>
          </w:p>
        </w:tc>
      </w:tr>
    </w:tbl>
    <w:p w:rsidR="005508EF" w:rsidRDefault="005508EF" w:rsidP="00120002">
      <w:pPr>
        <w:spacing w:before="100" w:beforeAutospacing="1" w:after="100" w:afterAutospacing="1" w:line="240" w:lineRule="auto"/>
        <w:rPr>
          <w:rFonts w:ascii="Times New Roman" w:eastAsia="Times New Roman" w:hAnsi="Times New Roman"/>
          <w:b/>
          <w:bCs/>
          <w:color w:val="000000"/>
          <w:sz w:val="28"/>
          <w:szCs w:val="28"/>
          <w:u w:val="single"/>
          <w:lang w:eastAsia="ru-RU"/>
        </w:rPr>
      </w:pPr>
    </w:p>
    <w:p w:rsidR="005508EF" w:rsidRDefault="005508EF" w:rsidP="00120002">
      <w:pPr>
        <w:spacing w:before="100" w:beforeAutospacing="1" w:after="100" w:afterAutospacing="1" w:line="240" w:lineRule="auto"/>
        <w:rPr>
          <w:rFonts w:ascii="Times New Roman" w:eastAsia="Times New Roman" w:hAnsi="Times New Roman"/>
          <w:b/>
          <w:bCs/>
          <w:color w:val="000000"/>
          <w:sz w:val="28"/>
          <w:szCs w:val="28"/>
          <w:u w:val="single"/>
          <w:lang w:eastAsia="ru-RU"/>
        </w:rPr>
      </w:pPr>
    </w:p>
    <w:p w:rsidR="005508EF" w:rsidRDefault="005508EF" w:rsidP="00120002">
      <w:pPr>
        <w:spacing w:before="100" w:beforeAutospacing="1" w:after="100" w:afterAutospacing="1" w:line="240" w:lineRule="auto"/>
        <w:rPr>
          <w:rFonts w:ascii="Times New Roman" w:eastAsia="Times New Roman" w:hAnsi="Times New Roman"/>
          <w:b/>
          <w:bCs/>
          <w:color w:val="000000"/>
          <w:sz w:val="28"/>
          <w:szCs w:val="28"/>
          <w:u w:val="single"/>
          <w:lang w:eastAsia="ru-RU"/>
        </w:rPr>
      </w:pPr>
    </w:p>
    <w:p w:rsidR="005508EF" w:rsidRDefault="005508EF" w:rsidP="00120002">
      <w:pPr>
        <w:spacing w:before="100" w:beforeAutospacing="1" w:after="100" w:afterAutospacing="1" w:line="240" w:lineRule="auto"/>
        <w:rPr>
          <w:rFonts w:ascii="Times New Roman" w:eastAsia="Times New Roman" w:hAnsi="Times New Roman"/>
          <w:b/>
          <w:bCs/>
          <w:color w:val="000000"/>
          <w:sz w:val="28"/>
          <w:szCs w:val="28"/>
          <w:u w:val="single"/>
          <w:lang w:eastAsia="ru-RU"/>
        </w:rPr>
      </w:pPr>
    </w:p>
    <w:p w:rsidR="005508EF" w:rsidRDefault="005508EF" w:rsidP="00120002">
      <w:pPr>
        <w:spacing w:before="100" w:beforeAutospacing="1" w:after="100" w:afterAutospacing="1" w:line="240" w:lineRule="auto"/>
        <w:rPr>
          <w:rFonts w:ascii="Times New Roman" w:eastAsia="Times New Roman" w:hAnsi="Times New Roman"/>
          <w:b/>
          <w:bCs/>
          <w:color w:val="000000"/>
          <w:sz w:val="28"/>
          <w:szCs w:val="28"/>
          <w:u w:val="single"/>
          <w:lang w:eastAsia="ru-RU"/>
        </w:rPr>
      </w:pPr>
    </w:p>
    <w:p w:rsidR="005508EF" w:rsidRPr="000F7646" w:rsidRDefault="00120002" w:rsidP="00120002">
      <w:pPr>
        <w:spacing w:before="100" w:beforeAutospacing="1" w:after="100" w:afterAutospacing="1" w:line="240" w:lineRule="auto"/>
        <w:rPr>
          <w:rFonts w:ascii="Times New Roman" w:eastAsia="Times New Roman" w:hAnsi="Times New Roman"/>
          <w:b/>
          <w:bCs/>
          <w:color w:val="000000"/>
          <w:sz w:val="40"/>
          <w:szCs w:val="40"/>
          <w:u w:val="single"/>
          <w:lang w:eastAsia="ru-RU"/>
        </w:rPr>
      </w:pPr>
      <w:r w:rsidRPr="000F7646">
        <w:rPr>
          <w:rFonts w:ascii="Times New Roman" w:eastAsia="Times New Roman" w:hAnsi="Times New Roman"/>
          <w:b/>
          <w:bCs/>
          <w:color w:val="000000"/>
          <w:sz w:val="40"/>
          <w:szCs w:val="40"/>
          <w:u w:val="single"/>
          <w:lang w:eastAsia="ru-RU"/>
        </w:rPr>
        <w:t xml:space="preserve">Анализ работы НОЧУ «СОШ «Феникс» </w:t>
      </w:r>
    </w:p>
    <w:p w:rsidR="00120002" w:rsidRPr="000F7646" w:rsidRDefault="005508EF" w:rsidP="00120002">
      <w:pPr>
        <w:spacing w:before="100" w:beforeAutospacing="1" w:after="100" w:afterAutospacing="1" w:line="240" w:lineRule="auto"/>
        <w:rPr>
          <w:rFonts w:ascii="Times New Roman" w:eastAsia="Times New Roman" w:hAnsi="Times New Roman"/>
          <w:b/>
          <w:color w:val="000000"/>
          <w:sz w:val="40"/>
          <w:szCs w:val="40"/>
          <w:u w:val="single"/>
          <w:lang w:eastAsia="ru-RU"/>
        </w:rPr>
      </w:pPr>
      <w:r w:rsidRPr="000F7646">
        <w:rPr>
          <w:rFonts w:ascii="Times New Roman" w:eastAsia="Times New Roman" w:hAnsi="Times New Roman"/>
          <w:b/>
          <w:bCs/>
          <w:color w:val="000000"/>
          <w:sz w:val="40"/>
          <w:szCs w:val="40"/>
          <w:u w:val="single"/>
          <w:lang w:eastAsia="ru-RU"/>
        </w:rPr>
        <w:t>по итогам</w:t>
      </w:r>
      <w:r w:rsidR="00120002" w:rsidRPr="000F7646">
        <w:rPr>
          <w:rFonts w:ascii="Times New Roman" w:eastAsia="Times New Roman" w:hAnsi="Times New Roman"/>
          <w:b/>
          <w:bCs/>
          <w:color w:val="000000"/>
          <w:sz w:val="40"/>
          <w:szCs w:val="40"/>
          <w:u w:val="single"/>
          <w:lang w:eastAsia="ru-RU"/>
        </w:rPr>
        <w:t xml:space="preserve"> 2017-2018</w:t>
      </w:r>
      <w:r w:rsidRPr="000F7646">
        <w:rPr>
          <w:rFonts w:ascii="Times New Roman" w:eastAsia="Times New Roman" w:hAnsi="Times New Roman"/>
          <w:b/>
          <w:bCs/>
          <w:color w:val="000000"/>
          <w:sz w:val="40"/>
          <w:szCs w:val="40"/>
          <w:u w:val="single"/>
          <w:lang w:eastAsia="ru-RU"/>
        </w:rPr>
        <w:t xml:space="preserve"> учебного</w:t>
      </w:r>
      <w:r w:rsidR="00120002" w:rsidRPr="000F7646">
        <w:rPr>
          <w:rFonts w:ascii="Times New Roman" w:eastAsia="Times New Roman" w:hAnsi="Times New Roman"/>
          <w:b/>
          <w:bCs/>
          <w:color w:val="000000"/>
          <w:sz w:val="40"/>
          <w:szCs w:val="40"/>
          <w:u w:val="single"/>
          <w:lang w:eastAsia="ru-RU"/>
        </w:rPr>
        <w:t xml:space="preserve"> год</w:t>
      </w:r>
      <w:r w:rsidRPr="000F7646">
        <w:rPr>
          <w:rFonts w:ascii="Times New Roman" w:eastAsia="Times New Roman" w:hAnsi="Times New Roman"/>
          <w:b/>
          <w:bCs/>
          <w:color w:val="000000"/>
          <w:sz w:val="40"/>
          <w:szCs w:val="40"/>
          <w:u w:val="single"/>
          <w:lang w:eastAsia="ru-RU"/>
        </w:rPr>
        <w:t>а</w:t>
      </w: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Pr="005508EF" w:rsidRDefault="005508EF" w:rsidP="005508EF">
      <w:pPr>
        <w:spacing w:before="100" w:beforeAutospacing="1" w:after="100" w:afterAutospacing="1" w:line="240" w:lineRule="auto"/>
        <w:ind w:firstLine="284"/>
        <w:rPr>
          <w:rFonts w:ascii="Times New Roman" w:eastAsia="Times New Roman" w:hAnsi="Times New Roman"/>
          <w:b/>
          <w:sz w:val="24"/>
          <w:szCs w:val="24"/>
          <w:lang w:eastAsia="ru-RU"/>
        </w:rPr>
      </w:pPr>
      <w:r w:rsidRPr="005508EF">
        <w:rPr>
          <w:rFonts w:ascii="Times New Roman" w:eastAsia="Times New Roman" w:hAnsi="Times New Roman"/>
          <w:b/>
          <w:sz w:val="24"/>
          <w:szCs w:val="24"/>
          <w:lang w:eastAsia="ru-RU"/>
        </w:rPr>
        <w:t>г. Москва</w:t>
      </w:r>
    </w:p>
    <w:p w:rsidR="005508EF" w:rsidRDefault="005508EF" w:rsidP="005508EF">
      <w:pPr>
        <w:spacing w:before="100" w:beforeAutospacing="1" w:after="100" w:afterAutospacing="1" w:line="240" w:lineRule="auto"/>
        <w:ind w:firstLine="284"/>
        <w:rPr>
          <w:rFonts w:ascii="Times New Roman" w:eastAsia="Times New Roman" w:hAnsi="Times New Roman"/>
          <w:b/>
          <w:sz w:val="24"/>
          <w:szCs w:val="24"/>
          <w:lang w:eastAsia="ru-RU"/>
        </w:rPr>
      </w:pPr>
      <w:r w:rsidRPr="005508EF">
        <w:rPr>
          <w:rFonts w:ascii="Times New Roman" w:eastAsia="Times New Roman" w:hAnsi="Times New Roman"/>
          <w:b/>
          <w:sz w:val="24"/>
          <w:szCs w:val="24"/>
          <w:lang w:eastAsia="ru-RU"/>
        </w:rPr>
        <w:t>2018</w:t>
      </w:r>
    </w:p>
    <w:p w:rsidR="005508EF" w:rsidRPr="000F7646" w:rsidRDefault="005508EF" w:rsidP="005508EF">
      <w:pPr>
        <w:spacing w:after="0" w:line="240" w:lineRule="auto"/>
        <w:rPr>
          <w:rFonts w:ascii="Times New Roman" w:eastAsia="Times New Roman" w:hAnsi="Times New Roman"/>
          <w:b/>
          <w:sz w:val="28"/>
          <w:szCs w:val="28"/>
          <w:lang w:eastAsia="ru-RU"/>
        </w:rPr>
      </w:pPr>
      <w:r w:rsidRPr="000F7646">
        <w:rPr>
          <w:rFonts w:ascii="Times New Roman" w:eastAsia="Times New Roman" w:hAnsi="Times New Roman"/>
          <w:b/>
          <w:sz w:val="28"/>
          <w:szCs w:val="28"/>
          <w:lang w:eastAsia="ru-RU"/>
        </w:rPr>
        <w:lastRenderedPageBreak/>
        <w:t>СОДЕРЖАНИЕ:</w:t>
      </w:r>
    </w:p>
    <w:p w:rsidR="00FC4792" w:rsidRDefault="00FC4792" w:rsidP="005508EF">
      <w:pPr>
        <w:spacing w:after="0" w:line="240" w:lineRule="auto"/>
        <w:rPr>
          <w:rFonts w:ascii="Times New Roman" w:eastAsia="Times New Roman" w:hAnsi="Times New Roman"/>
          <w:sz w:val="28"/>
          <w:szCs w:val="28"/>
          <w:lang w:eastAsia="ru-RU"/>
        </w:rPr>
      </w:pPr>
    </w:p>
    <w:p w:rsidR="005508EF" w:rsidRPr="00F929C8" w:rsidRDefault="005508EF" w:rsidP="00FC4792">
      <w:pPr>
        <w:spacing w:after="0" w:line="240" w:lineRule="auto"/>
        <w:jc w:val="left"/>
        <w:rPr>
          <w:rFonts w:ascii="Times New Roman" w:eastAsia="Times New Roman" w:hAnsi="Times New Roman"/>
          <w:sz w:val="28"/>
          <w:szCs w:val="28"/>
          <w:lang w:eastAsia="ru-RU"/>
        </w:rPr>
      </w:pP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1. Цели и предмет анализа.</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2. Задачи школы на 201</w:t>
      </w:r>
      <w:r w:rsidR="000F7646">
        <w:rPr>
          <w:rFonts w:ascii="Times New Roman" w:eastAsia="Times New Roman" w:hAnsi="Times New Roman"/>
          <w:b/>
          <w:sz w:val="28"/>
          <w:szCs w:val="28"/>
          <w:lang w:eastAsia="ru-RU"/>
        </w:rPr>
        <w:t>7</w:t>
      </w:r>
      <w:r w:rsidRPr="007A5F34">
        <w:rPr>
          <w:rFonts w:ascii="Times New Roman" w:eastAsia="Times New Roman" w:hAnsi="Times New Roman"/>
          <w:b/>
          <w:sz w:val="28"/>
          <w:szCs w:val="28"/>
          <w:lang w:eastAsia="ru-RU"/>
        </w:rPr>
        <w:t>-201</w:t>
      </w:r>
      <w:r w:rsidR="000F7646">
        <w:rPr>
          <w:rFonts w:ascii="Times New Roman" w:eastAsia="Times New Roman" w:hAnsi="Times New Roman"/>
          <w:b/>
          <w:sz w:val="28"/>
          <w:szCs w:val="28"/>
          <w:lang w:eastAsia="ru-RU"/>
        </w:rPr>
        <w:t>8</w:t>
      </w:r>
      <w:r w:rsidR="00CC13F4">
        <w:rPr>
          <w:rFonts w:ascii="Times New Roman" w:eastAsia="Times New Roman" w:hAnsi="Times New Roman"/>
          <w:b/>
          <w:sz w:val="28"/>
          <w:szCs w:val="28"/>
          <w:lang w:eastAsia="ru-RU"/>
        </w:rPr>
        <w:t xml:space="preserve"> </w:t>
      </w:r>
      <w:r w:rsidRPr="007A5F34">
        <w:rPr>
          <w:rFonts w:ascii="Times New Roman" w:eastAsia="Times New Roman" w:hAnsi="Times New Roman"/>
          <w:b/>
          <w:sz w:val="28"/>
          <w:szCs w:val="28"/>
          <w:lang w:eastAsia="ru-RU"/>
        </w:rPr>
        <w:t>учебный год.</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3. Образовательная деятельность:</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3.1.</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Нормативно-правовые документы.</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Организация учебного процесса</w:t>
      </w:r>
      <w:r>
        <w:rPr>
          <w:rFonts w:ascii="Times New Roman" w:eastAsia="Times New Roman" w:hAnsi="Times New Roman"/>
          <w:sz w:val="28"/>
          <w:szCs w:val="28"/>
          <w:lang w:eastAsia="ru-RU"/>
        </w:rPr>
        <w:t>.</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3.3.</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Контингент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ОУ.</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Кадровый состав ОУ</w:t>
      </w:r>
      <w:r>
        <w:rPr>
          <w:rFonts w:ascii="Times New Roman" w:eastAsia="Times New Roman" w:hAnsi="Times New Roman"/>
          <w:sz w:val="28"/>
          <w:szCs w:val="28"/>
          <w:lang w:eastAsia="ru-RU"/>
        </w:rPr>
        <w:t>.</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Учебный план.</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 xml:space="preserve">4. Анализ </w:t>
      </w:r>
      <w:proofErr w:type="spellStart"/>
      <w:r w:rsidRPr="007A5F34">
        <w:rPr>
          <w:rFonts w:ascii="Times New Roman" w:eastAsia="Times New Roman" w:hAnsi="Times New Roman"/>
          <w:b/>
          <w:sz w:val="28"/>
          <w:szCs w:val="28"/>
          <w:lang w:eastAsia="ru-RU"/>
        </w:rPr>
        <w:t>внутришкольного</w:t>
      </w:r>
      <w:proofErr w:type="spellEnd"/>
      <w:r w:rsidRPr="007A5F34">
        <w:rPr>
          <w:rFonts w:ascii="Times New Roman" w:eastAsia="Times New Roman" w:hAnsi="Times New Roman"/>
          <w:b/>
          <w:sz w:val="28"/>
          <w:szCs w:val="28"/>
          <w:lang w:eastAsia="ru-RU"/>
        </w:rPr>
        <w:t xml:space="preserve"> контроля.</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5. Анализ образовательной деятельности школы.</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Анализ обеспечения 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5.1.1.</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Медицинское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обеспечение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5.1.2.</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Учебно-методическое обеспечение 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5.1.3.</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Материально-техническое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обеспечение 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5.1.4.</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Социально-психологическое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обеспечение 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5.1.5.</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Информационное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обеспечение образовательной деятельности.</w:t>
      </w:r>
    </w:p>
    <w:p w:rsidR="005508EF" w:rsidRPr="00F929C8" w:rsidRDefault="005508EF" w:rsidP="005508EF">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5.1.6.</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Техника безопасности и охрана труда.</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6. Анализ учебной деятельности школы.</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7. Анализ научно-методической деятельности.</w:t>
      </w:r>
    </w:p>
    <w:p w:rsidR="005508EF" w:rsidRPr="007A5F34" w:rsidRDefault="005508EF"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8. Анализ внеурочной учебно-воспитательной деятельности.</w:t>
      </w:r>
    </w:p>
    <w:p w:rsidR="005508EF" w:rsidRPr="007A5F34" w:rsidRDefault="00FC4792"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 xml:space="preserve">9. </w:t>
      </w:r>
      <w:r w:rsidR="005508EF" w:rsidRPr="007A5F34">
        <w:rPr>
          <w:rFonts w:ascii="Times New Roman" w:eastAsia="Times New Roman" w:hAnsi="Times New Roman"/>
          <w:b/>
          <w:sz w:val="28"/>
          <w:szCs w:val="28"/>
          <w:lang w:eastAsia="ru-RU"/>
        </w:rPr>
        <w:t>Общие выводы.</w:t>
      </w:r>
    </w:p>
    <w:p w:rsidR="005508EF" w:rsidRPr="007A5F34" w:rsidRDefault="00FC4792" w:rsidP="005508EF">
      <w:pPr>
        <w:spacing w:after="0" w:line="240" w:lineRule="auto"/>
        <w:jc w:val="both"/>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 xml:space="preserve">10. </w:t>
      </w:r>
      <w:r w:rsidR="005508EF" w:rsidRPr="007A5F34">
        <w:rPr>
          <w:rFonts w:ascii="Times New Roman" w:eastAsia="Times New Roman" w:hAnsi="Times New Roman"/>
          <w:b/>
          <w:sz w:val="28"/>
          <w:szCs w:val="28"/>
          <w:lang w:eastAsia="ru-RU"/>
        </w:rPr>
        <w:t>Задачи на 201</w:t>
      </w:r>
      <w:r w:rsidR="000F7646">
        <w:rPr>
          <w:rFonts w:ascii="Times New Roman" w:eastAsia="Times New Roman" w:hAnsi="Times New Roman"/>
          <w:b/>
          <w:sz w:val="28"/>
          <w:szCs w:val="28"/>
          <w:lang w:eastAsia="ru-RU"/>
        </w:rPr>
        <w:t>8</w:t>
      </w:r>
      <w:r w:rsidR="005508EF" w:rsidRPr="007A5F34">
        <w:rPr>
          <w:rFonts w:ascii="Times New Roman" w:eastAsia="Times New Roman" w:hAnsi="Times New Roman"/>
          <w:b/>
          <w:sz w:val="28"/>
          <w:szCs w:val="28"/>
          <w:lang w:eastAsia="ru-RU"/>
        </w:rPr>
        <w:t>-201</w:t>
      </w:r>
      <w:r w:rsidR="000F7646">
        <w:rPr>
          <w:rFonts w:ascii="Times New Roman" w:eastAsia="Times New Roman" w:hAnsi="Times New Roman"/>
          <w:b/>
          <w:sz w:val="28"/>
          <w:szCs w:val="28"/>
          <w:lang w:eastAsia="ru-RU"/>
        </w:rPr>
        <w:t>9</w:t>
      </w:r>
      <w:r w:rsidR="007A5F34" w:rsidRPr="007A5F34">
        <w:rPr>
          <w:rFonts w:ascii="Times New Roman" w:eastAsia="Times New Roman" w:hAnsi="Times New Roman"/>
          <w:b/>
          <w:sz w:val="28"/>
          <w:szCs w:val="28"/>
          <w:lang w:eastAsia="ru-RU"/>
        </w:rPr>
        <w:t xml:space="preserve"> </w:t>
      </w:r>
      <w:r w:rsidR="005508EF" w:rsidRPr="007A5F34">
        <w:rPr>
          <w:rFonts w:ascii="Times New Roman" w:eastAsia="Times New Roman" w:hAnsi="Times New Roman"/>
          <w:b/>
          <w:sz w:val="28"/>
          <w:szCs w:val="28"/>
          <w:lang w:eastAsia="ru-RU"/>
        </w:rPr>
        <w:t>учебный год.</w:t>
      </w:r>
    </w:p>
    <w:p w:rsidR="00FC4792" w:rsidRPr="000D20F5" w:rsidRDefault="00FC4792" w:rsidP="00FC4792">
      <w:pPr>
        <w:spacing w:after="0" w:line="240" w:lineRule="auto"/>
        <w:jc w:val="left"/>
        <w:rPr>
          <w:rFonts w:ascii="Times New Roman" w:eastAsia="Times New Roman" w:hAnsi="Times New Roman"/>
          <w:b/>
          <w:sz w:val="28"/>
          <w:szCs w:val="28"/>
          <w:lang w:eastAsia="ru-RU"/>
        </w:rPr>
      </w:pPr>
      <w:r w:rsidRPr="007A5F34">
        <w:rPr>
          <w:rFonts w:ascii="Times New Roman" w:eastAsia="Times New Roman" w:hAnsi="Times New Roman"/>
          <w:b/>
          <w:sz w:val="28"/>
          <w:szCs w:val="28"/>
          <w:lang w:eastAsia="ru-RU"/>
        </w:rPr>
        <w:t xml:space="preserve">11. </w:t>
      </w:r>
      <w:r w:rsidRPr="000D20F5">
        <w:rPr>
          <w:rFonts w:ascii="Times New Roman" w:eastAsia="Times New Roman" w:hAnsi="Times New Roman"/>
          <w:b/>
          <w:sz w:val="28"/>
          <w:szCs w:val="28"/>
          <w:lang w:eastAsia="ru-RU"/>
        </w:rPr>
        <w:t xml:space="preserve">Нормативная база процедуры </w:t>
      </w:r>
      <w:proofErr w:type="spellStart"/>
      <w:r w:rsidRPr="000D20F5">
        <w:rPr>
          <w:rFonts w:ascii="Times New Roman" w:eastAsia="Times New Roman" w:hAnsi="Times New Roman"/>
          <w:b/>
          <w:sz w:val="28"/>
          <w:szCs w:val="28"/>
          <w:lang w:eastAsia="ru-RU"/>
        </w:rPr>
        <w:t>самообследования</w:t>
      </w:r>
      <w:proofErr w:type="spellEnd"/>
      <w:r w:rsidRPr="000D20F5">
        <w:rPr>
          <w:rFonts w:ascii="Times New Roman" w:eastAsia="Times New Roman" w:hAnsi="Times New Roman"/>
          <w:b/>
          <w:sz w:val="28"/>
          <w:szCs w:val="28"/>
          <w:lang w:eastAsia="ru-RU"/>
        </w:rPr>
        <w:t>.</w:t>
      </w:r>
    </w:p>
    <w:p w:rsidR="005508EF" w:rsidRPr="007A5F34" w:rsidRDefault="005508EF" w:rsidP="005508EF">
      <w:pPr>
        <w:spacing w:after="0" w:line="240" w:lineRule="auto"/>
        <w:jc w:val="both"/>
        <w:rPr>
          <w:rFonts w:ascii="Times New Roman" w:eastAsia="Times New Roman" w:hAnsi="Times New Roman"/>
          <w:b/>
          <w:sz w:val="28"/>
          <w:szCs w:val="28"/>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5508EF" w:rsidRDefault="005508EF" w:rsidP="00120002">
      <w:pPr>
        <w:spacing w:before="100" w:beforeAutospacing="1" w:after="100" w:afterAutospacing="1" w:line="240" w:lineRule="auto"/>
        <w:ind w:firstLine="284"/>
        <w:jc w:val="both"/>
        <w:rPr>
          <w:rFonts w:ascii="Times New Roman" w:eastAsia="Times New Roman" w:hAnsi="Times New Roman"/>
          <w:color w:val="003300"/>
          <w:sz w:val="24"/>
          <w:szCs w:val="24"/>
          <w:lang w:eastAsia="ru-RU"/>
        </w:rPr>
      </w:pPr>
    </w:p>
    <w:p w:rsidR="00FC4792" w:rsidRDefault="00FC4792" w:rsidP="00FC4792">
      <w:pPr>
        <w:spacing w:after="0" w:line="240" w:lineRule="auto"/>
        <w:rPr>
          <w:rFonts w:ascii="Times New Roman" w:eastAsia="Times New Roman" w:hAnsi="Times New Roman"/>
          <w:b/>
          <w:sz w:val="28"/>
          <w:szCs w:val="28"/>
          <w:lang w:eastAsia="ru-RU"/>
        </w:rPr>
      </w:pPr>
      <w:r w:rsidRPr="009A3E25">
        <w:rPr>
          <w:rFonts w:ascii="Times New Roman" w:eastAsia="Times New Roman" w:hAnsi="Times New Roman"/>
          <w:b/>
          <w:sz w:val="28"/>
          <w:szCs w:val="28"/>
          <w:lang w:eastAsia="ru-RU"/>
        </w:rPr>
        <w:lastRenderedPageBreak/>
        <w:t>Анализ работы школы за 201</w:t>
      </w:r>
      <w:r w:rsidR="007A5F34">
        <w:rPr>
          <w:rFonts w:ascii="Times New Roman" w:eastAsia="Times New Roman" w:hAnsi="Times New Roman"/>
          <w:b/>
          <w:sz w:val="28"/>
          <w:szCs w:val="28"/>
          <w:lang w:eastAsia="ru-RU"/>
        </w:rPr>
        <w:t xml:space="preserve">7 – 2018 </w:t>
      </w:r>
      <w:r w:rsidRPr="009A3E25">
        <w:rPr>
          <w:rFonts w:ascii="Times New Roman" w:eastAsia="Times New Roman" w:hAnsi="Times New Roman"/>
          <w:b/>
          <w:sz w:val="28"/>
          <w:szCs w:val="28"/>
          <w:lang w:eastAsia="ru-RU"/>
        </w:rPr>
        <w:t>учебный год</w:t>
      </w:r>
    </w:p>
    <w:p w:rsidR="005357C9" w:rsidRDefault="005357C9" w:rsidP="00FC4792">
      <w:pPr>
        <w:spacing w:after="0" w:line="240" w:lineRule="auto"/>
        <w:rPr>
          <w:rFonts w:ascii="Times New Roman" w:eastAsia="Times New Roman" w:hAnsi="Times New Roman"/>
          <w:b/>
          <w:sz w:val="28"/>
          <w:szCs w:val="28"/>
          <w:lang w:eastAsia="ru-RU"/>
        </w:rPr>
      </w:pPr>
    </w:p>
    <w:p w:rsidR="00056D69" w:rsidRPr="005357C9" w:rsidRDefault="00056D69" w:rsidP="005357C9">
      <w:pPr>
        <w:spacing w:after="0" w:line="240" w:lineRule="auto"/>
        <w:rPr>
          <w:rFonts w:ascii="Times New Roman" w:eastAsia="Times New Roman" w:hAnsi="Times New Roman"/>
          <w:b/>
          <w:sz w:val="32"/>
          <w:szCs w:val="32"/>
          <w:lang w:eastAsia="ru-RU"/>
        </w:rPr>
      </w:pPr>
      <w:r w:rsidRPr="005357C9">
        <w:rPr>
          <w:rFonts w:ascii="Times New Roman" w:eastAsia="Times New Roman" w:hAnsi="Times New Roman"/>
          <w:b/>
          <w:sz w:val="32"/>
          <w:szCs w:val="32"/>
          <w:lang w:eastAsia="ru-RU"/>
        </w:rPr>
        <w:t>1. Цели и предмет анализа.</w:t>
      </w:r>
    </w:p>
    <w:p w:rsidR="00056D69" w:rsidRPr="009A3E25" w:rsidRDefault="00056D69" w:rsidP="00FC4792">
      <w:pPr>
        <w:spacing w:after="0" w:line="240" w:lineRule="auto"/>
        <w:rPr>
          <w:rFonts w:ascii="Times New Roman" w:eastAsia="Times New Roman" w:hAnsi="Times New Roman"/>
          <w:b/>
          <w:sz w:val="28"/>
          <w:szCs w:val="28"/>
          <w:lang w:eastAsia="ru-RU"/>
        </w:rPr>
      </w:pPr>
    </w:p>
    <w:p w:rsidR="00FC4792" w:rsidRPr="00F929C8" w:rsidRDefault="00FC4792" w:rsidP="005357C9">
      <w:pPr>
        <w:pStyle w:val="a4"/>
        <w:spacing w:after="0" w:line="240" w:lineRule="auto"/>
        <w:jc w:val="both"/>
        <w:rPr>
          <w:rFonts w:ascii="Times New Roman" w:eastAsia="Times New Roman" w:hAnsi="Times New Roman"/>
          <w:sz w:val="28"/>
          <w:szCs w:val="28"/>
          <w:lang w:eastAsia="ru-RU"/>
        </w:rPr>
      </w:pPr>
      <w:r w:rsidRPr="005357C9">
        <w:rPr>
          <w:rFonts w:ascii="Times New Roman" w:eastAsia="Times New Roman" w:hAnsi="Times New Roman"/>
          <w:b/>
          <w:sz w:val="28"/>
          <w:szCs w:val="28"/>
          <w:lang w:eastAsia="ru-RU"/>
        </w:rPr>
        <w:t>Цель анализа:</w:t>
      </w:r>
      <w:r w:rsidR="005357C9">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определение степени реализации поставленных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перед</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коллективом</w:t>
      </w:r>
      <w:r w:rsidR="005357C9">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школы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задач обеспечения базового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общего среднего образования, развития</w:t>
      </w:r>
      <w:r w:rsidR="005357C9">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ребенка в процессе обучения.</w:t>
      </w:r>
    </w:p>
    <w:p w:rsidR="00FC4792" w:rsidRPr="005357C9" w:rsidRDefault="005357C9" w:rsidP="005357C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FC4792" w:rsidRPr="005357C9">
        <w:rPr>
          <w:rFonts w:ascii="Times New Roman" w:eastAsia="Times New Roman" w:hAnsi="Times New Roman"/>
          <w:b/>
          <w:sz w:val="28"/>
          <w:szCs w:val="28"/>
          <w:lang w:eastAsia="ru-RU"/>
        </w:rPr>
        <w:t>Предмет анализа</w:t>
      </w:r>
      <w:r w:rsidR="00FC4792" w:rsidRPr="005357C9">
        <w:rPr>
          <w:rFonts w:ascii="Times New Roman" w:eastAsia="Times New Roman" w:hAnsi="Times New Roman"/>
          <w:sz w:val="28"/>
          <w:szCs w:val="28"/>
          <w:lang w:eastAsia="ru-RU"/>
        </w:rPr>
        <w:t>: педагогическая деятельность коллектива школы.</w:t>
      </w:r>
    </w:p>
    <w:p w:rsidR="00FC4792" w:rsidRPr="00FC4792" w:rsidRDefault="00FC4792" w:rsidP="00FC4792">
      <w:pPr>
        <w:pStyle w:val="a4"/>
        <w:spacing w:after="0" w:line="240" w:lineRule="auto"/>
        <w:ind w:left="885"/>
        <w:jc w:val="both"/>
        <w:rPr>
          <w:rFonts w:ascii="Times New Roman" w:eastAsia="Times New Roman" w:hAnsi="Times New Roman"/>
          <w:sz w:val="28"/>
          <w:szCs w:val="28"/>
          <w:lang w:eastAsia="ru-RU"/>
        </w:rPr>
      </w:pPr>
    </w:p>
    <w:p w:rsidR="00FC4792" w:rsidRPr="005357C9" w:rsidRDefault="00FC4792" w:rsidP="005357C9">
      <w:pPr>
        <w:spacing w:after="0" w:line="240" w:lineRule="auto"/>
        <w:rPr>
          <w:rFonts w:ascii="Times New Roman" w:eastAsia="Times New Roman" w:hAnsi="Times New Roman"/>
          <w:b/>
          <w:sz w:val="32"/>
          <w:szCs w:val="32"/>
          <w:lang w:eastAsia="ru-RU"/>
        </w:rPr>
      </w:pPr>
      <w:r w:rsidRPr="005357C9">
        <w:rPr>
          <w:rFonts w:ascii="Times New Roman" w:eastAsia="Times New Roman" w:hAnsi="Times New Roman"/>
          <w:b/>
          <w:sz w:val="32"/>
          <w:szCs w:val="32"/>
          <w:lang w:eastAsia="ru-RU"/>
        </w:rPr>
        <w:t xml:space="preserve">2. Задачи школы на </w:t>
      </w:r>
      <w:r w:rsidR="007A5F34" w:rsidRPr="005357C9">
        <w:rPr>
          <w:rFonts w:ascii="Times New Roman" w:eastAsia="Times New Roman" w:hAnsi="Times New Roman"/>
          <w:b/>
          <w:sz w:val="32"/>
          <w:szCs w:val="32"/>
          <w:lang w:eastAsia="ru-RU"/>
        </w:rPr>
        <w:t xml:space="preserve">2017 – 2018 </w:t>
      </w:r>
      <w:r w:rsidRPr="005357C9">
        <w:rPr>
          <w:rFonts w:ascii="Times New Roman" w:eastAsia="Times New Roman" w:hAnsi="Times New Roman"/>
          <w:b/>
          <w:sz w:val="32"/>
          <w:szCs w:val="32"/>
          <w:lang w:eastAsia="ru-RU"/>
        </w:rPr>
        <w:t>учебный год</w:t>
      </w:r>
    </w:p>
    <w:p w:rsidR="005357C9" w:rsidRPr="00227217" w:rsidRDefault="005357C9" w:rsidP="00FC4792">
      <w:pPr>
        <w:spacing w:after="0" w:line="240" w:lineRule="auto"/>
        <w:jc w:val="both"/>
        <w:rPr>
          <w:rFonts w:ascii="Times New Roman" w:eastAsia="Times New Roman" w:hAnsi="Times New Roman"/>
          <w:b/>
          <w:sz w:val="28"/>
          <w:szCs w:val="28"/>
          <w:lang w:eastAsia="ru-RU"/>
        </w:rPr>
      </w:pPr>
    </w:p>
    <w:p w:rsidR="00FC4792" w:rsidRPr="00F929C8" w:rsidRDefault="00E5753B" w:rsidP="00FC47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FC4792" w:rsidRPr="00F929C8">
        <w:rPr>
          <w:rFonts w:ascii="Times New Roman" w:eastAsia="Times New Roman" w:hAnsi="Times New Roman"/>
          <w:sz w:val="28"/>
          <w:szCs w:val="28"/>
          <w:lang w:eastAsia="ru-RU"/>
        </w:rPr>
        <w:t xml:space="preserve"> </w:t>
      </w:r>
      <w:r w:rsidR="00E6796E" w:rsidRPr="00E6796E">
        <w:rPr>
          <w:rFonts w:ascii="Times New Roman" w:eastAsia="Times New Roman" w:hAnsi="Times New Roman"/>
          <w:sz w:val="28"/>
          <w:szCs w:val="28"/>
          <w:lang w:eastAsia="ru-RU"/>
        </w:rPr>
        <w:t>2017 – 2018</w:t>
      </w:r>
      <w:r w:rsidR="00E6796E">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учебном</w:t>
      </w:r>
      <w:r w:rsidR="00FC4792" w:rsidRPr="00F929C8">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у</w:t>
      </w:r>
      <w:r w:rsidR="006656D8">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 xml:space="preserve"> перед школой стояли следующие</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задачи:</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Комплексное решение проблемы повышения качества знаний, уровня</w:t>
      </w:r>
      <w:r w:rsidR="00631630">
        <w:rPr>
          <w:rFonts w:ascii="Times New Roman" w:eastAsia="Times New Roman" w:hAnsi="Times New Roman"/>
          <w:sz w:val="28"/>
          <w:szCs w:val="28"/>
          <w:lang w:eastAsia="ru-RU"/>
        </w:rPr>
        <w:t xml:space="preserve"> </w:t>
      </w:r>
      <w:proofErr w:type="spellStart"/>
      <w:r w:rsidRPr="00F929C8">
        <w:rPr>
          <w:rFonts w:ascii="Times New Roman" w:eastAsia="Times New Roman" w:hAnsi="Times New Roman"/>
          <w:sz w:val="28"/>
          <w:szCs w:val="28"/>
          <w:lang w:eastAsia="ru-RU"/>
        </w:rPr>
        <w:t>обученности</w:t>
      </w:r>
      <w:proofErr w:type="spellEnd"/>
      <w:r w:rsidRPr="00F929C8">
        <w:rPr>
          <w:rFonts w:ascii="Times New Roman" w:eastAsia="Times New Roman" w:hAnsi="Times New Roman"/>
          <w:sz w:val="28"/>
          <w:szCs w:val="28"/>
          <w:lang w:eastAsia="ru-RU"/>
        </w:rPr>
        <w:t xml:space="preserve"> учащихся (</w:t>
      </w:r>
      <w:r w:rsidR="00E6796E">
        <w:rPr>
          <w:rFonts w:ascii="Times New Roman" w:eastAsia="Times New Roman" w:hAnsi="Times New Roman"/>
          <w:sz w:val="28"/>
          <w:szCs w:val="28"/>
          <w:lang w:eastAsia="ru-RU"/>
        </w:rPr>
        <w:t xml:space="preserve">триместровые </w:t>
      </w:r>
      <w:r w:rsidRPr="00F929C8">
        <w:rPr>
          <w:rFonts w:ascii="Times New Roman" w:eastAsia="Times New Roman" w:hAnsi="Times New Roman"/>
          <w:sz w:val="28"/>
          <w:szCs w:val="28"/>
          <w:lang w:eastAsia="ru-RU"/>
        </w:rPr>
        <w:t>и годовые показатели, показатели итоговых аттестаций)</w:t>
      </w:r>
      <w:r w:rsidR="00E6796E">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через реализацию </w:t>
      </w:r>
      <w:proofErr w:type="spellStart"/>
      <w:r w:rsidRPr="00F929C8">
        <w:rPr>
          <w:rFonts w:ascii="Times New Roman" w:eastAsia="Times New Roman" w:hAnsi="Times New Roman"/>
          <w:sz w:val="28"/>
          <w:szCs w:val="28"/>
          <w:lang w:eastAsia="ru-RU"/>
        </w:rPr>
        <w:t>компетентностного</w:t>
      </w:r>
      <w:proofErr w:type="spellEnd"/>
      <w:r w:rsidRPr="00F929C8">
        <w:rPr>
          <w:rFonts w:ascii="Times New Roman" w:eastAsia="Times New Roman" w:hAnsi="Times New Roman"/>
          <w:sz w:val="28"/>
          <w:szCs w:val="28"/>
          <w:lang w:eastAsia="ru-RU"/>
        </w:rPr>
        <w:t xml:space="preserve"> подхода в процессе обучения, создание необходимого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инновационного потенциала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организационных, методологических и методических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предпосылок для комплексного решения проблемы повышения качества знаний учащихся;</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Информационное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насыщение образовательного процесса, ориентация </w:t>
      </w:r>
      <w:proofErr w:type="gramStart"/>
      <w:r w:rsidRPr="00F929C8">
        <w:rPr>
          <w:rFonts w:ascii="Times New Roman" w:eastAsia="Times New Roman" w:hAnsi="Times New Roman"/>
          <w:sz w:val="28"/>
          <w:szCs w:val="28"/>
          <w:lang w:eastAsia="ru-RU"/>
        </w:rPr>
        <w:t>на</w:t>
      </w:r>
      <w:proofErr w:type="gramEnd"/>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личностно-ориентированные, интерактивные технологии обучения и воспитания;</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Совершенствование и индивидуализация работы с одаренными детьми;</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слабоуспевающими детьми;</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Главным условием достижения поставленных целей является включение каждого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ребенка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 учебных занятиях в активную деятельность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 учетом</w:t>
      </w:r>
      <w:r w:rsidR="00C147AB">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его возможностей,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способностей и особенностей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(возрастных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психологических)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 каждой ступени обучения.</w:t>
      </w:r>
    </w:p>
    <w:p w:rsidR="00FC4792" w:rsidRPr="008C4658" w:rsidRDefault="00FC4792" w:rsidP="00FC4792">
      <w:pPr>
        <w:pStyle w:val="a4"/>
        <w:spacing w:after="0" w:line="240" w:lineRule="auto"/>
        <w:jc w:val="both"/>
        <w:rPr>
          <w:rFonts w:ascii="Times New Roman" w:eastAsia="Times New Roman" w:hAnsi="Times New Roman"/>
          <w:sz w:val="28"/>
          <w:szCs w:val="28"/>
          <w:lang w:eastAsia="ru-RU"/>
        </w:rPr>
      </w:pPr>
    </w:p>
    <w:p w:rsidR="00FC4792" w:rsidRPr="005357C9" w:rsidRDefault="00FC4792" w:rsidP="00A96C9F">
      <w:pPr>
        <w:pStyle w:val="a4"/>
        <w:spacing w:after="0" w:line="240" w:lineRule="auto"/>
        <w:rPr>
          <w:rFonts w:ascii="Times New Roman" w:eastAsia="Times New Roman" w:hAnsi="Times New Roman"/>
          <w:b/>
          <w:sz w:val="32"/>
          <w:szCs w:val="32"/>
          <w:lang w:eastAsia="ru-RU"/>
        </w:rPr>
      </w:pPr>
      <w:r w:rsidRPr="005357C9">
        <w:rPr>
          <w:rFonts w:ascii="Times New Roman" w:eastAsia="Times New Roman" w:hAnsi="Times New Roman"/>
          <w:b/>
          <w:sz w:val="32"/>
          <w:szCs w:val="32"/>
          <w:lang w:eastAsia="ru-RU"/>
        </w:rPr>
        <w:t>3.Образовательная деятельность.</w:t>
      </w:r>
    </w:p>
    <w:p w:rsidR="00FC4792" w:rsidRPr="00AE3F08" w:rsidRDefault="00FC4792" w:rsidP="00FC4792">
      <w:pPr>
        <w:pStyle w:val="a4"/>
        <w:spacing w:after="0" w:line="240" w:lineRule="auto"/>
        <w:jc w:val="both"/>
        <w:rPr>
          <w:rFonts w:ascii="Times New Roman" w:eastAsia="Times New Roman" w:hAnsi="Times New Roman"/>
          <w:b/>
          <w:sz w:val="28"/>
          <w:szCs w:val="28"/>
          <w:lang w:eastAsia="ru-RU"/>
        </w:rPr>
      </w:pP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Целью</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образования в школе является выявление и развитие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способностей</w:t>
      </w:r>
    </w:p>
    <w:p w:rsidR="00FC4792" w:rsidRPr="00F929C8" w:rsidRDefault="005357C9" w:rsidP="00FC47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FC4792" w:rsidRPr="00F929C8">
        <w:rPr>
          <w:rFonts w:ascii="Times New Roman" w:eastAsia="Times New Roman" w:hAnsi="Times New Roman"/>
          <w:sz w:val="28"/>
          <w:szCs w:val="28"/>
          <w:lang w:eastAsia="ru-RU"/>
        </w:rPr>
        <w:t>аждого</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ученика, формирование духовно</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богатой, свободной, физически здоровой, творчески</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мыслящей</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личности, обладающей прочными базовыми знаниями за курс средней школы.</w:t>
      </w:r>
    </w:p>
    <w:p w:rsidR="00FC4792" w:rsidRPr="00F929C8" w:rsidRDefault="00FC4792" w:rsidP="00FC4792">
      <w:pPr>
        <w:spacing w:after="0" w:line="240" w:lineRule="auto"/>
        <w:jc w:val="both"/>
        <w:rPr>
          <w:rFonts w:ascii="Times New Roman" w:eastAsia="Times New Roman" w:hAnsi="Times New Roman"/>
          <w:sz w:val="28"/>
          <w:szCs w:val="28"/>
          <w:lang w:eastAsia="ru-RU"/>
        </w:rPr>
      </w:pP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AE3F08">
        <w:rPr>
          <w:rFonts w:ascii="Times New Roman" w:eastAsia="Times New Roman" w:hAnsi="Times New Roman"/>
          <w:b/>
          <w:sz w:val="28"/>
          <w:szCs w:val="28"/>
          <w:lang w:eastAsia="ru-RU"/>
        </w:rPr>
        <w:t>3.1</w:t>
      </w:r>
      <w:r>
        <w:rPr>
          <w:rFonts w:ascii="Times New Roman" w:eastAsia="Times New Roman" w:hAnsi="Times New Roman"/>
          <w:b/>
          <w:sz w:val="28"/>
          <w:szCs w:val="28"/>
          <w:lang w:eastAsia="ru-RU"/>
        </w:rPr>
        <w:t xml:space="preserve"> </w:t>
      </w:r>
      <w:r w:rsidRPr="00AE3F08">
        <w:rPr>
          <w:rFonts w:ascii="Times New Roman" w:eastAsia="Times New Roman" w:hAnsi="Times New Roman"/>
          <w:b/>
          <w:sz w:val="28"/>
          <w:szCs w:val="28"/>
          <w:lang w:eastAsia="ru-RU"/>
        </w:rPr>
        <w:t>Нормативно - правовая база ОУ</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Основными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документами, регламентирующими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деятельность школы, являются:</w:t>
      </w:r>
    </w:p>
    <w:p w:rsidR="00FC4792" w:rsidRPr="005A0914" w:rsidRDefault="00FC4792" w:rsidP="00FC4792">
      <w:pPr>
        <w:pStyle w:val="a4"/>
        <w:numPr>
          <w:ilvl w:val="0"/>
          <w:numId w:val="24"/>
        </w:numPr>
        <w:spacing w:after="0" w:line="240" w:lineRule="auto"/>
        <w:jc w:val="both"/>
        <w:rPr>
          <w:rFonts w:ascii="Times New Roman" w:eastAsia="Times New Roman" w:hAnsi="Times New Roman"/>
          <w:sz w:val="28"/>
          <w:szCs w:val="28"/>
          <w:lang w:eastAsia="ru-RU"/>
        </w:rPr>
      </w:pP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 образовании».</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2)</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Типовое положение об образовательных учреждениях.</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3)</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Концепция школы</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4)</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Программа развития школы.</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5)</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lastRenderedPageBreak/>
        <w:t>Устав школы.</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6)</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Учебный план.</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7)</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Типовые учебные программы, разработанные на основе</w:t>
      </w:r>
      <w:r>
        <w:rPr>
          <w:rFonts w:ascii="Times New Roman" w:eastAsia="Times New Roman" w:hAnsi="Times New Roman"/>
          <w:sz w:val="28"/>
          <w:szCs w:val="28"/>
          <w:lang w:eastAsia="ru-RU"/>
        </w:rPr>
        <w:t xml:space="preserve"> </w:t>
      </w:r>
      <w:r w:rsidR="009D7675">
        <w:rPr>
          <w:rFonts w:ascii="Times New Roman" w:eastAsia="Times New Roman" w:hAnsi="Times New Roman"/>
          <w:sz w:val="28"/>
          <w:szCs w:val="28"/>
          <w:lang w:eastAsia="ru-RU"/>
        </w:rPr>
        <w:t>Федеральных Г</w:t>
      </w:r>
      <w:r w:rsidRPr="00F929C8">
        <w:rPr>
          <w:rFonts w:ascii="Times New Roman" w:eastAsia="Times New Roman" w:hAnsi="Times New Roman"/>
          <w:sz w:val="28"/>
          <w:szCs w:val="28"/>
          <w:lang w:eastAsia="ru-RU"/>
        </w:rPr>
        <w:t>осударственных</w:t>
      </w:r>
      <w:r w:rsidR="009D7675">
        <w:rPr>
          <w:rFonts w:ascii="Times New Roman" w:eastAsia="Times New Roman" w:hAnsi="Times New Roman"/>
          <w:sz w:val="28"/>
          <w:szCs w:val="28"/>
          <w:lang w:eastAsia="ru-RU"/>
        </w:rPr>
        <w:t xml:space="preserve"> о</w:t>
      </w:r>
      <w:r w:rsidRPr="00F929C8">
        <w:rPr>
          <w:rFonts w:ascii="Times New Roman" w:eastAsia="Times New Roman" w:hAnsi="Times New Roman"/>
          <w:sz w:val="28"/>
          <w:szCs w:val="28"/>
          <w:lang w:eastAsia="ru-RU"/>
        </w:rPr>
        <w:t>бразовательных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стандартов и квалификационных требований к выпускникам.</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8)</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Перспективный, годовой и календарный планы.</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9)</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Локальные акты, разработанные Управляющим советом</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школы.</w:t>
      </w:r>
    </w:p>
    <w:p w:rsidR="005357C9" w:rsidRDefault="005357C9" w:rsidP="00FC4792">
      <w:pPr>
        <w:spacing w:after="0" w:line="240" w:lineRule="auto"/>
        <w:jc w:val="both"/>
        <w:rPr>
          <w:rFonts w:ascii="Times New Roman" w:eastAsia="Times New Roman" w:hAnsi="Times New Roman"/>
          <w:b/>
          <w:sz w:val="28"/>
          <w:szCs w:val="28"/>
          <w:lang w:eastAsia="ru-RU"/>
        </w:rPr>
      </w:pPr>
    </w:p>
    <w:p w:rsidR="00FC4792" w:rsidRDefault="00FC4792" w:rsidP="00FC4792">
      <w:pPr>
        <w:spacing w:after="0" w:line="240" w:lineRule="auto"/>
        <w:jc w:val="both"/>
        <w:rPr>
          <w:rFonts w:ascii="Times New Roman" w:eastAsia="Times New Roman" w:hAnsi="Times New Roman"/>
          <w:b/>
          <w:sz w:val="28"/>
          <w:szCs w:val="28"/>
          <w:lang w:eastAsia="ru-RU"/>
        </w:rPr>
      </w:pPr>
      <w:r w:rsidRPr="00AE3F08">
        <w:rPr>
          <w:rFonts w:ascii="Times New Roman" w:eastAsia="Times New Roman" w:hAnsi="Times New Roman"/>
          <w:b/>
          <w:sz w:val="28"/>
          <w:szCs w:val="28"/>
          <w:lang w:eastAsia="ru-RU"/>
        </w:rPr>
        <w:t>3.2 Организация учебного процесса.</w:t>
      </w:r>
    </w:p>
    <w:p w:rsidR="005357C9" w:rsidRPr="00AE3F08" w:rsidRDefault="005357C9" w:rsidP="00FC4792">
      <w:pPr>
        <w:spacing w:after="0" w:line="240" w:lineRule="auto"/>
        <w:jc w:val="both"/>
        <w:rPr>
          <w:rFonts w:ascii="Times New Roman" w:eastAsia="Times New Roman" w:hAnsi="Times New Roman"/>
          <w:b/>
          <w:sz w:val="28"/>
          <w:szCs w:val="28"/>
          <w:lang w:eastAsia="ru-RU"/>
        </w:rPr>
      </w:pP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Учебные занятия в школе начинаются 1 сентября. В течение учебного</w:t>
      </w:r>
      <w:r w:rsidR="006557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Pr="00F929C8">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учащимся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предоставляются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осенние, зимние, весенние каникулы;</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для первоклассников предусмотрены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доп</w:t>
      </w:r>
      <w:r w:rsidR="00C147AB">
        <w:rPr>
          <w:rFonts w:ascii="Times New Roman" w:eastAsia="Times New Roman" w:hAnsi="Times New Roman"/>
          <w:sz w:val="28"/>
          <w:szCs w:val="28"/>
          <w:lang w:eastAsia="ru-RU"/>
        </w:rPr>
        <w:t>олнительные каникулы в феврале 9</w:t>
      </w:r>
      <w:r w:rsidRPr="00F929C8">
        <w:rPr>
          <w:rFonts w:ascii="Times New Roman" w:eastAsia="Times New Roman" w:hAnsi="Times New Roman"/>
          <w:sz w:val="28"/>
          <w:szCs w:val="28"/>
          <w:lang w:eastAsia="ru-RU"/>
        </w:rPr>
        <w:t xml:space="preserve"> дней.</w:t>
      </w:r>
    </w:p>
    <w:p w:rsidR="00FC4792" w:rsidRPr="00F929C8" w:rsidRDefault="00E6796E" w:rsidP="00FC47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 разделен на 3</w:t>
      </w:r>
      <w:r w:rsidR="00FC4792" w:rsidRPr="00F929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триместра</w:t>
      </w:r>
      <w:r w:rsidR="00FC4792" w:rsidRPr="00F929C8">
        <w:rPr>
          <w:rFonts w:ascii="Times New Roman" w:eastAsia="Times New Roman" w:hAnsi="Times New Roman"/>
          <w:sz w:val="28"/>
          <w:szCs w:val="28"/>
          <w:lang w:eastAsia="ru-RU"/>
        </w:rPr>
        <w:t xml:space="preserve"> для 2</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w:t>
      </w:r>
      <w:r w:rsidR="00FC4792">
        <w:rPr>
          <w:rFonts w:ascii="Times New Roman" w:eastAsia="Times New Roman" w:hAnsi="Times New Roman"/>
          <w:sz w:val="28"/>
          <w:szCs w:val="28"/>
          <w:lang w:eastAsia="ru-RU"/>
        </w:rPr>
        <w:t xml:space="preserve"> </w:t>
      </w:r>
      <w:r w:rsidR="00FC4792" w:rsidRPr="00F929C8">
        <w:rPr>
          <w:rFonts w:ascii="Times New Roman" w:eastAsia="Times New Roman" w:hAnsi="Times New Roman"/>
          <w:sz w:val="28"/>
          <w:szCs w:val="28"/>
          <w:lang w:eastAsia="ru-RU"/>
        </w:rPr>
        <w:t>9 классов и на 2 полугодия для 10</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-11 классов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 сохранением сроков каникул</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во всех классах.</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Занятия проводятся по 5-ти дневной учебной неделе. Начало занятий в 9.00 час.</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Проведение нулевых уроков не допускается.</w:t>
      </w:r>
    </w:p>
    <w:p w:rsidR="00FC4792" w:rsidRPr="00F929C8" w:rsidRDefault="00FC4792" w:rsidP="00FC4792">
      <w:pPr>
        <w:spacing w:after="0" w:line="240" w:lineRule="auto"/>
        <w:jc w:val="both"/>
        <w:rPr>
          <w:rFonts w:ascii="Times New Roman" w:eastAsia="Times New Roman" w:hAnsi="Times New Roman"/>
          <w:sz w:val="28"/>
          <w:szCs w:val="28"/>
          <w:lang w:eastAsia="ru-RU"/>
        </w:rPr>
      </w:pPr>
      <w:proofErr w:type="gramStart"/>
      <w:r w:rsidRPr="00F929C8">
        <w:rPr>
          <w:rFonts w:ascii="Times New Roman" w:eastAsia="Times New Roman" w:hAnsi="Times New Roman"/>
          <w:sz w:val="28"/>
          <w:szCs w:val="28"/>
          <w:lang w:eastAsia="ru-RU"/>
        </w:rPr>
        <w:t>Обучение в 1-м классе осуществляется с соблюдением следующих дополнительных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требований: обучение проводится без бального оценивания знаний и домашних заданий;</w:t>
      </w:r>
      <w:r w:rsidR="00E6796E">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учебные занятия проводятся только в первую смену; число уроков в адаптационный период</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(сентябрь-октябрь)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по 3 по 35 минут каждый; остальные уроки проводятся в виде бесед,</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игр, экскурсий; в ноябре</w:t>
      </w:r>
      <w:r>
        <w:rPr>
          <w:rFonts w:ascii="Times New Roman" w:eastAsia="Times New Roman" w:hAnsi="Times New Roman"/>
          <w:sz w:val="28"/>
          <w:szCs w:val="28"/>
          <w:lang w:eastAsia="ru-RU"/>
        </w:rPr>
        <w:t xml:space="preserve"> </w:t>
      </w:r>
      <w:r w:rsidR="00E6796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мае</w:t>
      </w:r>
      <w:r w:rsidR="00E6796E">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по 4 урока по 45 минут каждый.</w:t>
      </w:r>
      <w:proofErr w:type="gramEnd"/>
      <w:r w:rsidRPr="00F929C8">
        <w:rPr>
          <w:rFonts w:ascii="Times New Roman" w:eastAsia="Times New Roman" w:hAnsi="Times New Roman"/>
          <w:sz w:val="28"/>
          <w:szCs w:val="28"/>
          <w:lang w:eastAsia="ru-RU"/>
        </w:rPr>
        <w:t xml:space="preserve"> В феврале для учащихся 1-х</w:t>
      </w:r>
      <w:r w:rsidR="00E6796E">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классов организованы дополнительные каникулы. Для всех остальных классов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продолжительность урока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45 минут.</w:t>
      </w: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Аттестация в школе проводится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по </w:t>
      </w:r>
      <w:r w:rsidR="00E6796E">
        <w:rPr>
          <w:rFonts w:ascii="Times New Roman" w:eastAsia="Times New Roman" w:hAnsi="Times New Roman"/>
          <w:sz w:val="28"/>
          <w:szCs w:val="28"/>
          <w:lang w:eastAsia="ru-RU"/>
        </w:rPr>
        <w:t xml:space="preserve">триместрам </w:t>
      </w:r>
      <w:r w:rsidRPr="00F929C8">
        <w:rPr>
          <w:rFonts w:ascii="Times New Roman" w:eastAsia="Times New Roman" w:hAnsi="Times New Roman"/>
          <w:sz w:val="28"/>
          <w:szCs w:val="28"/>
          <w:lang w:eastAsia="ru-RU"/>
        </w:rPr>
        <w:t>для 2-9 классов и по полугодиям для 10-11 классов. Первоклассники не аттестуются. Система оценок</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пятибалльная.</w:t>
      </w:r>
    </w:p>
    <w:p w:rsidR="00FC4792" w:rsidRDefault="00FC4792" w:rsidP="00FC4792">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Для всех классов существует единое расписание, включающее в себе урочную 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внеурочную деятельность (индивидуальные, групповые, факультативы,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элективные курсы,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кружки,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группа продленного дня).</w:t>
      </w:r>
    </w:p>
    <w:p w:rsidR="0005165A" w:rsidRPr="00F929C8" w:rsidRDefault="0005165A" w:rsidP="00FC4792">
      <w:pPr>
        <w:spacing w:after="0" w:line="240" w:lineRule="auto"/>
        <w:jc w:val="both"/>
        <w:rPr>
          <w:rFonts w:ascii="Times New Roman" w:eastAsia="Times New Roman" w:hAnsi="Times New Roman"/>
          <w:sz w:val="28"/>
          <w:szCs w:val="28"/>
          <w:lang w:eastAsia="ru-RU"/>
        </w:rPr>
      </w:pPr>
    </w:p>
    <w:p w:rsidR="00FC4792" w:rsidRPr="00F929C8" w:rsidRDefault="00FC4792" w:rsidP="00FC4792">
      <w:pPr>
        <w:spacing w:after="0" w:line="240" w:lineRule="auto"/>
        <w:jc w:val="both"/>
        <w:rPr>
          <w:rFonts w:ascii="Times New Roman" w:eastAsia="Times New Roman" w:hAnsi="Times New Roman"/>
          <w:sz w:val="28"/>
          <w:szCs w:val="28"/>
          <w:lang w:eastAsia="ru-RU"/>
        </w:rPr>
      </w:pPr>
      <w:r w:rsidRPr="00AE3F08">
        <w:rPr>
          <w:rFonts w:ascii="Times New Roman" w:eastAsia="Times New Roman" w:hAnsi="Times New Roman"/>
          <w:b/>
          <w:sz w:val="28"/>
          <w:szCs w:val="28"/>
          <w:lang w:eastAsia="ru-RU"/>
        </w:rPr>
        <w:t xml:space="preserve">3.3 Контингент </w:t>
      </w:r>
      <w:proofErr w:type="gramStart"/>
      <w:r w:rsidRPr="00AE3F08">
        <w:rPr>
          <w:rFonts w:ascii="Times New Roman" w:eastAsia="Times New Roman" w:hAnsi="Times New Roman"/>
          <w:b/>
          <w:sz w:val="28"/>
          <w:szCs w:val="28"/>
          <w:lang w:eastAsia="ru-RU"/>
        </w:rPr>
        <w:t>обучающихся</w:t>
      </w:r>
      <w:proofErr w:type="gramEnd"/>
    </w:p>
    <w:p w:rsidR="0005165A" w:rsidRDefault="0005165A" w:rsidP="0005165A">
      <w:pPr>
        <w:spacing w:after="0" w:line="240" w:lineRule="auto"/>
        <w:jc w:val="both"/>
        <w:rPr>
          <w:rFonts w:ascii="Times New Roman" w:eastAsia="Times New Roman" w:hAnsi="Times New Roman"/>
          <w:sz w:val="28"/>
          <w:szCs w:val="28"/>
          <w:lang w:eastAsia="ru-RU"/>
        </w:rPr>
      </w:pPr>
    </w:p>
    <w:tbl>
      <w:tblPr>
        <w:tblStyle w:val="a7"/>
        <w:tblW w:w="9465" w:type="dxa"/>
        <w:tblLook w:val="04A0"/>
      </w:tblPr>
      <w:tblGrid>
        <w:gridCol w:w="2660"/>
        <w:gridCol w:w="3402"/>
        <w:gridCol w:w="3403"/>
      </w:tblGrid>
      <w:tr w:rsidR="0005165A" w:rsidRPr="007E0A1A" w:rsidTr="00A865EE">
        <w:tc>
          <w:tcPr>
            <w:tcW w:w="2660" w:type="dxa"/>
          </w:tcPr>
          <w:p w:rsidR="0005165A" w:rsidRPr="007E0A1A" w:rsidRDefault="0005165A"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Учебный год</w:t>
            </w:r>
          </w:p>
        </w:tc>
        <w:tc>
          <w:tcPr>
            <w:tcW w:w="3402" w:type="dxa"/>
          </w:tcPr>
          <w:p w:rsidR="0005165A" w:rsidRPr="007E0A1A" w:rsidRDefault="0005165A" w:rsidP="00A865EE">
            <w:pPr>
              <w:rPr>
                <w:rFonts w:ascii="Times New Roman" w:eastAsia="Times New Roman" w:hAnsi="Times New Roman"/>
                <w:b/>
                <w:sz w:val="24"/>
                <w:szCs w:val="24"/>
                <w:lang w:eastAsia="ru-RU"/>
              </w:rPr>
            </w:pPr>
            <w:r w:rsidRPr="007E0A1A">
              <w:rPr>
                <w:rFonts w:ascii="Times New Roman" w:eastAsia="Times New Roman" w:hAnsi="Times New Roman"/>
                <w:b/>
                <w:sz w:val="24"/>
                <w:szCs w:val="24"/>
                <w:lang w:eastAsia="ru-RU"/>
              </w:rPr>
              <w:t>Количество учащихся на начало учебного года</w:t>
            </w:r>
          </w:p>
        </w:tc>
        <w:tc>
          <w:tcPr>
            <w:tcW w:w="3403" w:type="dxa"/>
          </w:tcPr>
          <w:p w:rsidR="0005165A" w:rsidRPr="007E0A1A" w:rsidRDefault="0005165A" w:rsidP="00A865EE">
            <w:pPr>
              <w:rPr>
                <w:rFonts w:ascii="Times New Roman" w:eastAsia="Times New Roman" w:hAnsi="Times New Roman"/>
                <w:b/>
                <w:sz w:val="24"/>
                <w:szCs w:val="24"/>
                <w:lang w:eastAsia="ru-RU"/>
              </w:rPr>
            </w:pPr>
            <w:r w:rsidRPr="007E0A1A">
              <w:rPr>
                <w:rFonts w:ascii="Times New Roman" w:eastAsia="Times New Roman" w:hAnsi="Times New Roman"/>
                <w:b/>
                <w:sz w:val="24"/>
                <w:szCs w:val="24"/>
                <w:lang w:eastAsia="ru-RU"/>
              </w:rPr>
              <w:t>Количество учащихся</w:t>
            </w:r>
            <w:r>
              <w:rPr>
                <w:rFonts w:ascii="Times New Roman" w:eastAsia="Times New Roman" w:hAnsi="Times New Roman"/>
                <w:b/>
                <w:sz w:val="24"/>
                <w:szCs w:val="24"/>
                <w:lang w:eastAsia="ru-RU"/>
              </w:rPr>
              <w:t xml:space="preserve"> на конец </w:t>
            </w:r>
            <w:r w:rsidRPr="007E0A1A">
              <w:rPr>
                <w:rFonts w:ascii="Times New Roman" w:eastAsia="Times New Roman" w:hAnsi="Times New Roman"/>
                <w:b/>
                <w:sz w:val="24"/>
                <w:szCs w:val="24"/>
                <w:lang w:eastAsia="ru-RU"/>
              </w:rPr>
              <w:t xml:space="preserve"> учебного года</w:t>
            </w:r>
          </w:p>
        </w:tc>
      </w:tr>
      <w:tr w:rsidR="0005165A" w:rsidRPr="007E0A1A" w:rsidTr="00A865EE">
        <w:tc>
          <w:tcPr>
            <w:tcW w:w="2660" w:type="dxa"/>
          </w:tcPr>
          <w:p w:rsidR="0005165A" w:rsidRDefault="0005165A"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2015-201</w:t>
            </w:r>
            <w:r w:rsidR="009D7675">
              <w:rPr>
                <w:rFonts w:ascii="Times New Roman" w:eastAsia="Times New Roman" w:hAnsi="Times New Roman"/>
                <w:b/>
                <w:sz w:val="24"/>
                <w:szCs w:val="24"/>
                <w:lang w:eastAsia="ru-RU"/>
              </w:rPr>
              <w:t>6</w:t>
            </w:r>
          </w:p>
        </w:tc>
        <w:tc>
          <w:tcPr>
            <w:tcW w:w="3402" w:type="dxa"/>
          </w:tcPr>
          <w:p w:rsidR="0005165A" w:rsidRPr="007E0A1A" w:rsidRDefault="00DE6B40"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230</w:t>
            </w:r>
          </w:p>
        </w:tc>
        <w:tc>
          <w:tcPr>
            <w:tcW w:w="3403" w:type="dxa"/>
          </w:tcPr>
          <w:p w:rsidR="0005165A" w:rsidRPr="007E0A1A" w:rsidRDefault="009D7675"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229</w:t>
            </w:r>
          </w:p>
        </w:tc>
      </w:tr>
      <w:tr w:rsidR="0005165A" w:rsidRPr="007E0A1A" w:rsidTr="00A865EE">
        <w:tc>
          <w:tcPr>
            <w:tcW w:w="2660" w:type="dxa"/>
          </w:tcPr>
          <w:p w:rsidR="0005165A" w:rsidRDefault="0005165A"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2016-2017</w:t>
            </w:r>
          </w:p>
        </w:tc>
        <w:tc>
          <w:tcPr>
            <w:tcW w:w="3402" w:type="dxa"/>
          </w:tcPr>
          <w:p w:rsidR="0005165A" w:rsidRPr="007E0A1A" w:rsidRDefault="00DE6B40"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w:t>
            </w:r>
          </w:p>
        </w:tc>
        <w:tc>
          <w:tcPr>
            <w:tcW w:w="3403" w:type="dxa"/>
          </w:tcPr>
          <w:p w:rsidR="0005165A" w:rsidRPr="007E0A1A" w:rsidRDefault="009D7675"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w:t>
            </w:r>
          </w:p>
        </w:tc>
      </w:tr>
      <w:tr w:rsidR="0005165A" w:rsidRPr="007E0A1A" w:rsidTr="00A865EE">
        <w:tc>
          <w:tcPr>
            <w:tcW w:w="2660" w:type="dxa"/>
          </w:tcPr>
          <w:p w:rsidR="0005165A" w:rsidRDefault="0005165A"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2017-2018</w:t>
            </w:r>
          </w:p>
        </w:tc>
        <w:tc>
          <w:tcPr>
            <w:tcW w:w="3402" w:type="dxa"/>
          </w:tcPr>
          <w:p w:rsidR="0005165A" w:rsidRPr="007E0A1A" w:rsidRDefault="00F516CE"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DE6B40">
              <w:rPr>
                <w:rFonts w:ascii="Times New Roman" w:eastAsia="Times New Roman" w:hAnsi="Times New Roman"/>
                <w:b/>
                <w:sz w:val="24"/>
                <w:szCs w:val="24"/>
                <w:lang w:eastAsia="ru-RU"/>
              </w:rPr>
              <w:t>5</w:t>
            </w:r>
          </w:p>
        </w:tc>
        <w:tc>
          <w:tcPr>
            <w:tcW w:w="3403" w:type="dxa"/>
          </w:tcPr>
          <w:p w:rsidR="0005165A" w:rsidRPr="007E0A1A" w:rsidRDefault="00F516CE" w:rsidP="00A865E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sidR="00DE6B40">
              <w:rPr>
                <w:rFonts w:ascii="Times New Roman" w:eastAsia="Times New Roman" w:hAnsi="Times New Roman"/>
                <w:b/>
                <w:sz w:val="24"/>
                <w:szCs w:val="24"/>
                <w:lang w:eastAsia="ru-RU"/>
              </w:rPr>
              <w:t>5</w:t>
            </w:r>
          </w:p>
        </w:tc>
      </w:tr>
    </w:tbl>
    <w:p w:rsidR="0005165A" w:rsidRDefault="0005165A" w:rsidP="0005165A">
      <w:pPr>
        <w:spacing w:after="0" w:line="240" w:lineRule="auto"/>
        <w:jc w:val="both"/>
        <w:rPr>
          <w:rFonts w:ascii="Times New Roman" w:eastAsia="Times New Roman" w:hAnsi="Times New Roman"/>
          <w:sz w:val="28"/>
          <w:szCs w:val="28"/>
          <w:lang w:eastAsia="ru-RU"/>
        </w:rPr>
      </w:pPr>
    </w:p>
    <w:p w:rsidR="00410B3D" w:rsidRPr="00410B3D" w:rsidRDefault="00410B3D" w:rsidP="00410B3D">
      <w:pPr>
        <w:spacing w:after="0" w:line="240" w:lineRule="auto"/>
        <w:jc w:val="both"/>
        <w:rPr>
          <w:rFonts w:ascii="Times New Roman" w:eastAsia="Times New Roman" w:hAnsi="Times New Roman"/>
          <w:b/>
          <w:sz w:val="28"/>
          <w:szCs w:val="28"/>
          <w:lang w:eastAsia="ru-RU"/>
        </w:rPr>
      </w:pPr>
      <w:r w:rsidRPr="00410B3D">
        <w:rPr>
          <w:rFonts w:ascii="Times New Roman" w:eastAsia="Times New Roman" w:hAnsi="Times New Roman"/>
          <w:b/>
          <w:sz w:val="28"/>
          <w:szCs w:val="28"/>
          <w:lang w:eastAsia="ru-RU"/>
        </w:rPr>
        <w:t>3.4   Кадровый состав ОУ</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Общая укомплектованность штатов педагогическими работниками</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(100%),</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вакансий нет.</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Из них:</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высшую категорию имеют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A774D">
        <w:rPr>
          <w:rFonts w:ascii="Times New Roman" w:eastAsia="Times New Roman" w:hAnsi="Times New Roman"/>
          <w:sz w:val="28"/>
          <w:szCs w:val="28"/>
          <w:lang w:eastAsia="ru-RU"/>
        </w:rPr>
        <w:t>4</w:t>
      </w:r>
      <w:r w:rsidRPr="00F929C8">
        <w:rPr>
          <w:rFonts w:ascii="Times New Roman" w:eastAsia="Times New Roman" w:hAnsi="Times New Roman"/>
          <w:sz w:val="28"/>
          <w:szCs w:val="28"/>
          <w:lang w:eastAsia="ru-RU"/>
        </w:rPr>
        <w:t xml:space="preserve"> чел., </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первую категорию</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A774D">
        <w:rPr>
          <w:rFonts w:ascii="Times New Roman" w:eastAsia="Times New Roman" w:hAnsi="Times New Roman"/>
          <w:sz w:val="28"/>
          <w:szCs w:val="28"/>
          <w:lang w:eastAsia="ru-RU"/>
        </w:rPr>
        <w:t>29</w:t>
      </w:r>
      <w:r w:rsidRPr="00F929C8">
        <w:rPr>
          <w:rFonts w:ascii="Times New Roman" w:eastAsia="Times New Roman" w:hAnsi="Times New Roman"/>
          <w:sz w:val="28"/>
          <w:szCs w:val="28"/>
          <w:lang w:eastAsia="ru-RU"/>
        </w:rPr>
        <w:t xml:space="preserve"> чел.,</w:t>
      </w:r>
      <w:r>
        <w:rPr>
          <w:rFonts w:ascii="Times New Roman" w:eastAsia="Times New Roman" w:hAnsi="Times New Roman"/>
          <w:sz w:val="28"/>
          <w:szCs w:val="28"/>
          <w:lang w:eastAsia="ru-RU"/>
        </w:rPr>
        <w:t xml:space="preserve"> </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•соответствуют занимаемой должности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A774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чел., </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педагогические работники, прошедшие курсы повышения квалификации </w:t>
      </w:r>
      <w:proofErr w:type="gramStart"/>
      <w:r w:rsidRPr="00F929C8">
        <w:rPr>
          <w:rFonts w:ascii="Times New Roman" w:eastAsia="Times New Roman" w:hAnsi="Times New Roman"/>
          <w:sz w:val="28"/>
          <w:szCs w:val="28"/>
          <w:lang w:eastAsia="ru-RU"/>
        </w:rPr>
        <w:t>за</w:t>
      </w:r>
      <w:proofErr w:type="gramEnd"/>
    </w:p>
    <w:p w:rsidR="00410B3D" w:rsidRPr="00CD7FD7" w:rsidRDefault="00410B3D" w:rsidP="00410B3D">
      <w:pPr>
        <w:spacing w:after="0" w:line="240" w:lineRule="auto"/>
        <w:jc w:val="both"/>
        <w:rPr>
          <w:rFonts w:ascii="Times New Roman" w:eastAsia="Times New Roman" w:hAnsi="Times New Roman"/>
          <w:color w:val="FF0000"/>
          <w:sz w:val="28"/>
          <w:szCs w:val="28"/>
          <w:lang w:eastAsia="ru-RU"/>
        </w:rPr>
      </w:pPr>
      <w:proofErr w:type="gramStart"/>
      <w:r w:rsidRPr="00F929C8">
        <w:rPr>
          <w:rFonts w:ascii="Times New Roman" w:eastAsia="Times New Roman" w:hAnsi="Times New Roman"/>
          <w:sz w:val="28"/>
          <w:szCs w:val="28"/>
          <w:lang w:eastAsia="ru-RU"/>
        </w:rPr>
        <w:t>последние</w:t>
      </w:r>
      <w:proofErr w:type="gramEnd"/>
      <w:r w:rsidRPr="00F929C8">
        <w:rPr>
          <w:rFonts w:ascii="Times New Roman" w:eastAsia="Times New Roman" w:hAnsi="Times New Roman"/>
          <w:sz w:val="28"/>
          <w:szCs w:val="28"/>
          <w:lang w:eastAsia="ru-RU"/>
        </w:rPr>
        <w:t xml:space="preserve"> </w:t>
      </w:r>
      <w:r w:rsidR="00CD7FD7">
        <w:rPr>
          <w:rFonts w:ascii="Times New Roman" w:eastAsia="Times New Roman" w:hAnsi="Times New Roman"/>
          <w:sz w:val="28"/>
          <w:szCs w:val="28"/>
          <w:lang w:eastAsia="ru-RU"/>
        </w:rPr>
        <w:t>3 года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sidR="0005054D">
        <w:rPr>
          <w:rFonts w:ascii="Times New Roman" w:eastAsia="Times New Roman" w:hAnsi="Times New Roman"/>
          <w:sz w:val="28"/>
          <w:szCs w:val="28"/>
          <w:lang w:eastAsia="ru-RU"/>
        </w:rPr>
        <w:t>39</w:t>
      </w:r>
      <w:r w:rsidRPr="00CD7FD7">
        <w:rPr>
          <w:rFonts w:ascii="Times New Roman" w:eastAsia="Times New Roman" w:hAnsi="Times New Roman"/>
          <w:color w:val="FF0000"/>
          <w:sz w:val="28"/>
          <w:szCs w:val="28"/>
          <w:lang w:eastAsia="ru-RU"/>
        </w:rPr>
        <w:t xml:space="preserve"> </w:t>
      </w:r>
      <w:r w:rsidRPr="0005054D">
        <w:rPr>
          <w:rFonts w:ascii="Times New Roman" w:eastAsia="Times New Roman" w:hAnsi="Times New Roman"/>
          <w:sz w:val="28"/>
          <w:szCs w:val="28"/>
          <w:lang w:eastAsia="ru-RU"/>
        </w:rPr>
        <w:t>чел</w:t>
      </w:r>
      <w:r w:rsidR="0005054D" w:rsidRPr="0005054D">
        <w:rPr>
          <w:rFonts w:ascii="Times New Roman" w:eastAsia="Times New Roman" w:hAnsi="Times New Roman"/>
          <w:sz w:val="28"/>
          <w:szCs w:val="28"/>
          <w:lang w:eastAsia="ru-RU"/>
        </w:rPr>
        <w:t>.</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ученые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степени, звания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почетные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звания, награды и т.д. (количество)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C10F0">
        <w:rPr>
          <w:rFonts w:ascii="Times New Roman" w:eastAsia="Times New Roman" w:hAnsi="Times New Roman"/>
          <w:sz w:val="28"/>
          <w:szCs w:val="28"/>
          <w:lang w:eastAsia="ru-RU"/>
        </w:rPr>
        <w:t>4</w:t>
      </w:r>
      <w:r w:rsidR="00A865EE">
        <w:rPr>
          <w:rFonts w:ascii="Times New Roman" w:eastAsia="Times New Roman" w:hAnsi="Times New Roman"/>
          <w:sz w:val="28"/>
          <w:szCs w:val="28"/>
          <w:lang w:eastAsia="ru-RU"/>
        </w:rPr>
        <w:t xml:space="preserve"> чел., </w:t>
      </w:r>
      <w:r w:rsidR="006C10F0">
        <w:rPr>
          <w:rFonts w:ascii="Times New Roman" w:eastAsia="Times New Roman" w:hAnsi="Times New Roman"/>
          <w:sz w:val="28"/>
          <w:szCs w:val="28"/>
          <w:lang w:eastAsia="ru-RU"/>
        </w:rPr>
        <w:t xml:space="preserve"> из </w:t>
      </w:r>
      <w:r w:rsidR="00A865EE">
        <w:rPr>
          <w:rFonts w:ascii="Times New Roman" w:eastAsia="Times New Roman" w:hAnsi="Times New Roman"/>
          <w:sz w:val="28"/>
          <w:szCs w:val="28"/>
          <w:lang w:eastAsia="ru-RU"/>
        </w:rPr>
        <w:t>них 2</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кандидат</w:t>
      </w:r>
      <w:r w:rsidR="00CD7FD7">
        <w:rPr>
          <w:rFonts w:ascii="Times New Roman" w:eastAsia="Times New Roman" w:hAnsi="Times New Roman"/>
          <w:sz w:val="28"/>
          <w:szCs w:val="28"/>
          <w:lang w:eastAsia="ru-RU"/>
        </w:rPr>
        <w:t>а</w:t>
      </w:r>
      <w:r w:rsidRPr="00F929C8">
        <w:rPr>
          <w:rFonts w:ascii="Times New Roman" w:eastAsia="Times New Roman" w:hAnsi="Times New Roman"/>
          <w:sz w:val="28"/>
          <w:szCs w:val="28"/>
          <w:lang w:eastAsia="ru-RU"/>
        </w:rPr>
        <w:t xml:space="preserve"> наук,</w:t>
      </w:r>
      <w:r w:rsidR="006C10F0" w:rsidRPr="006C10F0">
        <w:rPr>
          <w:rFonts w:ascii="Times New Roman" w:eastAsia="Times New Roman" w:hAnsi="Times New Roman"/>
          <w:sz w:val="28"/>
          <w:szCs w:val="28"/>
          <w:lang w:eastAsia="ru-RU"/>
        </w:rPr>
        <w:t xml:space="preserve"> </w:t>
      </w:r>
      <w:r w:rsidR="006C10F0">
        <w:rPr>
          <w:rFonts w:ascii="Times New Roman" w:eastAsia="Times New Roman" w:hAnsi="Times New Roman"/>
          <w:sz w:val="28"/>
          <w:szCs w:val="28"/>
          <w:lang w:eastAsia="ru-RU"/>
        </w:rPr>
        <w:t>1 доктор наук,</w:t>
      </w:r>
      <w:r w:rsidRPr="00F929C8">
        <w:rPr>
          <w:rFonts w:ascii="Times New Roman" w:eastAsia="Times New Roman" w:hAnsi="Times New Roman"/>
          <w:sz w:val="28"/>
          <w:szCs w:val="28"/>
          <w:lang w:eastAsia="ru-RU"/>
        </w:rPr>
        <w:t xml:space="preserve"> 1–</w:t>
      </w:r>
      <w:r w:rsidR="006C10F0">
        <w:rPr>
          <w:rFonts w:ascii="Times New Roman" w:eastAsia="Times New Roman" w:hAnsi="Times New Roman"/>
          <w:sz w:val="28"/>
          <w:szCs w:val="28"/>
          <w:lang w:eastAsia="ru-RU"/>
        </w:rPr>
        <w:t xml:space="preserve"> почетный работник общего образования РФ</w:t>
      </w:r>
      <w:r w:rsidRPr="00F929C8">
        <w:rPr>
          <w:rFonts w:ascii="Times New Roman" w:eastAsia="Times New Roman" w:hAnsi="Times New Roman"/>
          <w:sz w:val="28"/>
          <w:szCs w:val="28"/>
          <w:lang w:eastAsia="ru-RU"/>
        </w:rPr>
        <w:t>.</w:t>
      </w:r>
    </w:p>
    <w:p w:rsidR="00410B3D" w:rsidRPr="00892F77" w:rsidRDefault="00410B3D" w:rsidP="00410B3D">
      <w:pPr>
        <w:spacing w:after="0" w:line="240" w:lineRule="auto"/>
        <w:jc w:val="both"/>
        <w:rPr>
          <w:rFonts w:ascii="Times New Roman" w:eastAsia="Times New Roman" w:hAnsi="Times New Roman"/>
          <w:b/>
          <w:sz w:val="28"/>
          <w:szCs w:val="28"/>
          <w:lang w:eastAsia="ru-RU"/>
        </w:rPr>
      </w:pPr>
      <w:r w:rsidRPr="00892F77">
        <w:rPr>
          <w:rFonts w:ascii="Times New Roman" w:eastAsia="Times New Roman" w:hAnsi="Times New Roman"/>
          <w:b/>
          <w:sz w:val="28"/>
          <w:szCs w:val="28"/>
          <w:lang w:eastAsia="ru-RU"/>
        </w:rPr>
        <w:t>3.5 Учебный план</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Учебный план разработан на основе федеральных и региональных нормативных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документов.</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Учебный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план представлен для начального общего, основного общего и</w:t>
      </w:r>
    </w:p>
    <w:p w:rsidR="00410B3D" w:rsidRPr="00F929C8" w:rsidRDefault="006557A8" w:rsidP="00410B3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410B3D" w:rsidRPr="00F929C8">
        <w:rPr>
          <w:rFonts w:ascii="Times New Roman" w:eastAsia="Times New Roman" w:hAnsi="Times New Roman"/>
          <w:sz w:val="28"/>
          <w:szCs w:val="28"/>
          <w:lang w:eastAsia="ru-RU"/>
        </w:rPr>
        <w:t>реднего</w:t>
      </w:r>
      <w:r w:rsidR="00410B3D">
        <w:rPr>
          <w:rFonts w:ascii="Times New Roman" w:eastAsia="Times New Roman" w:hAnsi="Times New Roman"/>
          <w:sz w:val="28"/>
          <w:szCs w:val="28"/>
          <w:lang w:eastAsia="ru-RU"/>
        </w:rPr>
        <w:t xml:space="preserve"> </w:t>
      </w:r>
      <w:r w:rsidR="00410B3D" w:rsidRPr="00F929C8">
        <w:rPr>
          <w:rFonts w:ascii="Times New Roman" w:eastAsia="Times New Roman" w:hAnsi="Times New Roman"/>
          <w:sz w:val="28"/>
          <w:szCs w:val="28"/>
          <w:lang w:eastAsia="ru-RU"/>
        </w:rPr>
        <w:t>общего образования.</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006557A8">
        <w:rPr>
          <w:rFonts w:ascii="Times New Roman" w:eastAsia="Times New Roman" w:hAnsi="Times New Roman"/>
          <w:sz w:val="28"/>
          <w:szCs w:val="28"/>
          <w:lang w:eastAsia="ru-RU"/>
        </w:rPr>
        <w:t>каждого</w:t>
      </w:r>
      <w:r w:rsidRPr="00F929C8">
        <w:rPr>
          <w:rFonts w:ascii="Times New Roman" w:eastAsia="Times New Roman" w:hAnsi="Times New Roman"/>
          <w:sz w:val="28"/>
          <w:szCs w:val="28"/>
          <w:lang w:eastAsia="ru-RU"/>
        </w:rPr>
        <w:t xml:space="preserve"> </w:t>
      </w:r>
      <w:r w:rsidR="006557A8">
        <w:rPr>
          <w:rFonts w:ascii="Times New Roman" w:eastAsia="Times New Roman" w:hAnsi="Times New Roman"/>
          <w:sz w:val="28"/>
          <w:szCs w:val="28"/>
          <w:lang w:eastAsia="ru-RU"/>
        </w:rPr>
        <w:t xml:space="preserve">образовательного уровня </w:t>
      </w:r>
      <w:r w:rsidRPr="00F929C8">
        <w:rPr>
          <w:rFonts w:ascii="Times New Roman" w:eastAsia="Times New Roman" w:hAnsi="Times New Roman"/>
          <w:sz w:val="28"/>
          <w:szCs w:val="28"/>
          <w:lang w:eastAsia="ru-RU"/>
        </w:rPr>
        <w:t>приводится полный перечень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обязательных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для изучения учебных предметов, отражающих требования ФГОС.</w:t>
      </w:r>
    </w:p>
    <w:p w:rsidR="00410B3D" w:rsidRPr="00F929C8" w:rsidRDefault="00410B3D" w:rsidP="00410B3D">
      <w:pPr>
        <w:spacing w:after="0" w:line="240" w:lineRule="auto"/>
        <w:jc w:val="both"/>
        <w:rPr>
          <w:rFonts w:ascii="Times New Roman" w:eastAsia="Times New Roman" w:hAnsi="Times New Roman"/>
          <w:sz w:val="28"/>
          <w:szCs w:val="28"/>
          <w:lang w:eastAsia="ru-RU"/>
        </w:rPr>
      </w:pP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Учебное время распределено следующим образом:</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Федеральный компонент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 менее 75%,</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Региональный компонент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 менее 10%,</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Школьный компонент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 менее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10%.</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 xml:space="preserve">Школьный компонент служит </w:t>
      </w:r>
      <w:proofErr w:type="gramStart"/>
      <w:r w:rsidRPr="00F929C8">
        <w:rPr>
          <w:rFonts w:ascii="Times New Roman" w:eastAsia="Times New Roman" w:hAnsi="Times New Roman"/>
          <w:sz w:val="28"/>
          <w:szCs w:val="28"/>
          <w:lang w:eastAsia="ru-RU"/>
        </w:rPr>
        <w:t>для</w:t>
      </w:r>
      <w:proofErr w:type="gramEnd"/>
      <w:r w:rsidRPr="00F929C8">
        <w:rPr>
          <w:rFonts w:ascii="Times New Roman" w:eastAsia="Times New Roman" w:hAnsi="Times New Roman"/>
          <w:sz w:val="28"/>
          <w:szCs w:val="28"/>
          <w:lang w:eastAsia="ru-RU"/>
        </w:rPr>
        <w:t>:</w:t>
      </w: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Обеспечения </w:t>
      </w:r>
      <w:r w:rsidR="003635DB">
        <w:rPr>
          <w:rFonts w:ascii="Times New Roman" w:eastAsia="Times New Roman" w:hAnsi="Times New Roman"/>
          <w:sz w:val="28"/>
          <w:szCs w:val="28"/>
          <w:lang w:eastAsia="ru-RU"/>
        </w:rPr>
        <w:t xml:space="preserve">реализации </w:t>
      </w:r>
      <w:r w:rsidRPr="00F929C8">
        <w:rPr>
          <w:rFonts w:ascii="Times New Roman" w:eastAsia="Times New Roman" w:hAnsi="Times New Roman"/>
          <w:sz w:val="28"/>
          <w:szCs w:val="28"/>
          <w:lang w:eastAsia="ru-RU"/>
        </w:rPr>
        <w:t>образовательных программ и отработку базового стандарта.</w:t>
      </w:r>
    </w:p>
    <w:p w:rsidR="00410B3D"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Организации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индивидуальной и групповой работы с учащимися.</w:t>
      </w:r>
    </w:p>
    <w:p w:rsidR="00410B3D" w:rsidRPr="00F929C8" w:rsidRDefault="00410B3D" w:rsidP="00410B3D">
      <w:pPr>
        <w:spacing w:after="0" w:line="240" w:lineRule="auto"/>
        <w:jc w:val="both"/>
        <w:rPr>
          <w:rFonts w:ascii="Times New Roman" w:eastAsia="Times New Roman" w:hAnsi="Times New Roman"/>
          <w:sz w:val="28"/>
          <w:szCs w:val="28"/>
          <w:lang w:eastAsia="ru-RU"/>
        </w:rPr>
      </w:pPr>
    </w:p>
    <w:p w:rsidR="00410B3D" w:rsidRPr="00F929C8"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являющийся обязательным на каждо</w:t>
      </w:r>
      <w:r w:rsidR="006557A8">
        <w:rPr>
          <w:rFonts w:ascii="Times New Roman" w:eastAsia="Times New Roman" w:hAnsi="Times New Roman"/>
          <w:sz w:val="28"/>
          <w:szCs w:val="28"/>
          <w:lang w:eastAsia="ru-RU"/>
        </w:rPr>
        <w:t>м</w:t>
      </w:r>
      <w:r w:rsidRPr="00F929C8">
        <w:rPr>
          <w:rFonts w:ascii="Times New Roman" w:eastAsia="Times New Roman" w:hAnsi="Times New Roman"/>
          <w:sz w:val="28"/>
          <w:szCs w:val="28"/>
          <w:lang w:eastAsia="ru-RU"/>
        </w:rPr>
        <w:t xml:space="preserve"> </w:t>
      </w:r>
      <w:r w:rsidR="006557A8">
        <w:rPr>
          <w:rFonts w:ascii="Times New Roman" w:eastAsia="Times New Roman" w:hAnsi="Times New Roman"/>
          <w:sz w:val="28"/>
          <w:szCs w:val="28"/>
          <w:lang w:eastAsia="ru-RU"/>
        </w:rPr>
        <w:t>образовательном уровне</w:t>
      </w:r>
      <w:r w:rsidRPr="00F929C8">
        <w:rPr>
          <w:rFonts w:ascii="Times New Roman" w:eastAsia="Times New Roman" w:hAnsi="Times New Roman"/>
          <w:sz w:val="28"/>
          <w:szCs w:val="28"/>
          <w:lang w:eastAsia="ru-RU"/>
        </w:rPr>
        <w:t>.</w:t>
      </w:r>
    </w:p>
    <w:p w:rsidR="00410B3D" w:rsidRPr="00F929C8" w:rsidRDefault="00410B3D" w:rsidP="00410B3D">
      <w:pPr>
        <w:spacing w:after="0" w:line="240" w:lineRule="auto"/>
        <w:jc w:val="both"/>
        <w:rPr>
          <w:rFonts w:ascii="Times New Roman" w:eastAsia="Times New Roman" w:hAnsi="Times New Roman"/>
          <w:sz w:val="28"/>
          <w:szCs w:val="28"/>
          <w:lang w:eastAsia="ru-RU"/>
        </w:rPr>
      </w:pPr>
      <w:proofErr w:type="gramStart"/>
      <w:r w:rsidRPr="00F929C8">
        <w:rPr>
          <w:rFonts w:ascii="Times New Roman" w:eastAsia="Times New Roman" w:hAnsi="Times New Roman"/>
          <w:sz w:val="28"/>
          <w:szCs w:val="28"/>
          <w:lang w:eastAsia="ru-RU"/>
        </w:rPr>
        <w:t>Учебный план</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школы отражает ее специфику, в инвариантной и вариативной частях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выполнен.</w:t>
      </w:r>
      <w:proofErr w:type="gramEnd"/>
      <w:r w:rsidRPr="00F929C8">
        <w:rPr>
          <w:rFonts w:ascii="Times New Roman" w:eastAsia="Times New Roman" w:hAnsi="Times New Roman"/>
          <w:sz w:val="28"/>
          <w:szCs w:val="28"/>
          <w:lang w:eastAsia="ru-RU"/>
        </w:rPr>
        <w:t xml:space="preserve"> Расписание учебных занятий составлено с учетом</w:t>
      </w:r>
      <w:r w:rsidR="00CD7FD7">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целесообразности организации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воспитательно-образовательного процесса, создания необходимых условий для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обучающихся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разных возрастных групп, дневной и недельной динамики работоспособности.</w:t>
      </w:r>
    </w:p>
    <w:p w:rsidR="00410B3D" w:rsidRDefault="00410B3D" w:rsidP="00410B3D">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Соответствует гигиеническим требованиям к условиям обучения в ОУ и</w:t>
      </w:r>
      <w:r w:rsidR="006557A8">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включает в себя все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образовательные компоненты, представленные в Учебном плане школы. Реализация данного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учебного плана предоставляет возможность получения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стандарта образования всеми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учащимися, позволяет достигнуть целей образовательной программы школы, у</w:t>
      </w:r>
      <w:r w:rsidR="00CD7FD7">
        <w:rPr>
          <w:rFonts w:ascii="Times New Roman" w:eastAsia="Times New Roman" w:hAnsi="Times New Roman"/>
          <w:sz w:val="28"/>
          <w:szCs w:val="28"/>
          <w:lang w:eastAsia="ru-RU"/>
        </w:rPr>
        <w:t>д</w:t>
      </w:r>
      <w:r w:rsidRPr="00F929C8">
        <w:rPr>
          <w:rFonts w:ascii="Times New Roman" w:eastAsia="Times New Roman" w:hAnsi="Times New Roman"/>
          <w:sz w:val="28"/>
          <w:szCs w:val="28"/>
          <w:lang w:eastAsia="ru-RU"/>
        </w:rPr>
        <w:t>овлетворить</w:t>
      </w:r>
      <w:r w:rsidR="00CD7FD7">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социальный заказ родителей, образовательные запрос и познавательные интересы учащихся.</w:t>
      </w:r>
    </w:p>
    <w:p w:rsidR="00CE0841" w:rsidRDefault="00CE0841" w:rsidP="00410B3D">
      <w:pPr>
        <w:spacing w:after="0" w:line="240" w:lineRule="auto"/>
        <w:jc w:val="both"/>
        <w:rPr>
          <w:rFonts w:ascii="Times New Roman" w:eastAsia="Times New Roman" w:hAnsi="Times New Roman"/>
          <w:sz w:val="28"/>
          <w:szCs w:val="28"/>
          <w:lang w:eastAsia="ru-RU"/>
        </w:rPr>
      </w:pPr>
    </w:p>
    <w:p w:rsidR="00CE0841" w:rsidRDefault="00CE0841" w:rsidP="00B068D9">
      <w:pPr>
        <w:spacing w:after="0" w:line="240" w:lineRule="auto"/>
        <w:rPr>
          <w:rFonts w:ascii="Times New Roman" w:eastAsia="Times New Roman" w:hAnsi="Times New Roman"/>
          <w:b/>
          <w:sz w:val="32"/>
          <w:szCs w:val="32"/>
          <w:lang w:eastAsia="ru-RU"/>
        </w:rPr>
      </w:pPr>
      <w:r w:rsidRPr="00B068D9">
        <w:rPr>
          <w:rFonts w:ascii="Times New Roman" w:eastAsia="Times New Roman" w:hAnsi="Times New Roman"/>
          <w:b/>
          <w:sz w:val="32"/>
          <w:szCs w:val="32"/>
          <w:lang w:eastAsia="ru-RU"/>
        </w:rPr>
        <w:t xml:space="preserve">4. Анализ </w:t>
      </w:r>
      <w:proofErr w:type="spellStart"/>
      <w:r w:rsidRPr="00B068D9">
        <w:rPr>
          <w:rFonts w:ascii="Times New Roman" w:eastAsia="Times New Roman" w:hAnsi="Times New Roman"/>
          <w:b/>
          <w:sz w:val="32"/>
          <w:szCs w:val="32"/>
          <w:lang w:eastAsia="ru-RU"/>
        </w:rPr>
        <w:t>внутришкольного</w:t>
      </w:r>
      <w:proofErr w:type="spellEnd"/>
      <w:r w:rsidRPr="00B068D9">
        <w:rPr>
          <w:rFonts w:ascii="Times New Roman" w:eastAsia="Times New Roman" w:hAnsi="Times New Roman"/>
          <w:b/>
          <w:sz w:val="32"/>
          <w:szCs w:val="32"/>
          <w:lang w:eastAsia="ru-RU"/>
        </w:rPr>
        <w:t xml:space="preserve"> контроля.</w:t>
      </w:r>
    </w:p>
    <w:p w:rsidR="00C03A7E" w:rsidRPr="00B068D9" w:rsidRDefault="00C03A7E" w:rsidP="00B068D9">
      <w:pPr>
        <w:spacing w:after="0" w:line="240" w:lineRule="auto"/>
        <w:rPr>
          <w:rFonts w:ascii="Times New Roman" w:eastAsia="Times New Roman" w:hAnsi="Times New Roman"/>
          <w:b/>
          <w:sz w:val="32"/>
          <w:szCs w:val="32"/>
          <w:lang w:eastAsia="ru-RU"/>
        </w:rPr>
      </w:pPr>
    </w:p>
    <w:p w:rsidR="00CE0841" w:rsidRPr="00F929C8" w:rsidRDefault="00C03A7E"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CE0841" w:rsidRPr="00F929C8">
        <w:rPr>
          <w:rFonts w:ascii="Times New Roman" w:eastAsia="Times New Roman" w:hAnsi="Times New Roman"/>
          <w:sz w:val="28"/>
          <w:szCs w:val="28"/>
          <w:lang w:eastAsia="ru-RU"/>
        </w:rPr>
        <w:t>Вну</w:t>
      </w:r>
      <w:r w:rsidR="009B4EEA">
        <w:rPr>
          <w:rFonts w:ascii="Times New Roman" w:eastAsia="Times New Roman" w:hAnsi="Times New Roman"/>
          <w:sz w:val="28"/>
          <w:szCs w:val="28"/>
          <w:lang w:eastAsia="ru-RU"/>
        </w:rPr>
        <w:t>тришкольный</w:t>
      </w:r>
      <w:proofErr w:type="spellEnd"/>
      <w:r w:rsidR="009B4EEA">
        <w:rPr>
          <w:rFonts w:ascii="Times New Roman" w:eastAsia="Times New Roman" w:hAnsi="Times New Roman"/>
          <w:sz w:val="28"/>
          <w:szCs w:val="28"/>
          <w:lang w:eastAsia="ru-RU"/>
        </w:rPr>
        <w:t xml:space="preserve"> контроль осуществляется</w:t>
      </w:r>
      <w:r w:rsidR="00CE0841" w:rsidRPr="00F929C8">
        <w:rPr>
          <w:rFonts w:ascii="Times New Roman" w:eastAsia="Times New Roman" w:hAnsi="Times New Roman"/>
          <w:sz w:val="28"/>
          <w:szCs w:val="28"/>
          <w:lang w:eastAsia="ru-RU"/>
        </w:rPr>
        <w:t xml:space="preserve"> в соответствии с Положением о ВШК</w:t>
      </w:r>
      <w:r w:rsidR="009B4EEA">
        <w:rPr>
          <w:rFonts w:ascii="Times New Roman" w:eastAsia="Times New Roman" w:hAnsi="Times New Roman"/>
          <w:sz w:val="28"/>
          <w:szCs w:val="28"/>
          <w:lang w:eastAsia="ru-RU"/>
        </w:rPr>
        <w:t>.</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 xml:space="preserve">В течение 2017-2018 учебного года в школе осуществлялся </w:t>
      </w:r>
      <w:proofErr w:type="spellStart"/>
      <w:r w:rsidRPr="005357C9">
        <w:rPr>
          <w:rFonts w:ascii="Times New Roman" w:hAnsi="Times New Roman"/>
          <w:sz w:val="28"/>
          <w:szCs w:val="28"/>
        </w:rPr>
        <w:t>внутришкольный</w:t>
      </w:r>
      <w:proofErr w:type="spellEnd"/>
      <w:r w:rsidRPr="005357C9">
        <w:rPr>
          <w:rFonts w:ascii="Times New Roman" w:hAnsi="Times New Roman"/>
          <w:sz w:val="28"/>
          <w:szCs w:val="28"/>
        </w:rPr>
        <w:t xml:space="preserve"> мониторинг, основными элементами которого явились: </w:t>
      </w:r>
      <w:proofErr w:type="gramStart"/>
      <w:r w:rsidRPr="005357C9">
        <w:rPr>
          <w:rFonts w:ascii="Times New Roman" w:hAnsi="Times New Roman"/>
          <w:sz w:val="28"/>
          <w:szCs w:val="28"/>
        </w:rPr>
        <w:t>контроль за</w:t>
      </w:r>
      <w:proofErr w:type="gramEnd"/>
      <w:r w:rsidRPr="005357C9">
        <w:rPr>
          <w:rFonts w:ascii="Times New Roman" w:hAnsi="Times New Roman"/>
          <w:sz w:val="28"/>
          <w:szCs w:val="28"/>
        </w:rPr>
        <w:t xml:space="preserve"> методической </w:t>
      </w:r>
      <w:r w:rsidRPr="005357C9">
        <w:rPr>
          <w:rFonts w:ascii="Times New Roman" w:hAnsi="Times New Roman"/>
          <w:sz w:val="28"/>
          <w:szCs w:val="28"/>
        </w:rPr>
        <w:lastRenderedPageBreak/>
        <w:t xml:space="preserve">работой, контроль за ведением школьной документации, контроль состояния уровня преподавания, за уровнем усвоения программных знаний, контроль за охраной труда и техникой безопасности. </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Формы контроля, использовавшиеся в 2017-2018 учебном году:</w:t>
      </w:r>
    </w:p>
    <w:p w:rsidR="00D53AA8" w:rsidRPr="005357C9" w:rsidRDefault="00D53AA8" w:rsidP="00D53AA8">
      <w:pPr>
        <w:pStyle w:val="a4"/>
        <w:numPr>
          <w:ilvl w:val="0"/>
          <w:numId w:val="1"/>
        </w:numPr>
        <w:autoSpaceDE w:val="0"/>
        <w:autoSpaceDN w:val="0"/>
        <w:adjustRightInd w:val="0"/>
        <w:spacing w:after="0" w:line="240" w:lineRule="auto"/>
        <w:jc w:val="both"/>
        <w:rPr>
          <w:rFonts w:ascii="Times New Roman" w:hAnsi="Times New Roman"/>
          <w:sz w:val="28"/>
          <w:szCs w:val="28"/>
        </w:rPr>
      </w:pPr>
      <w:proofErr w:type="gramStart"/>
      <w:r w:rsidRPr="005357C9">
        <w:rPr>
          <w:rFonts w:ascii="Times New Roman" w:hAnsi="Times New Roman"/>
          <w:sz w:val="28"/>
          <w:szCs w:val="28"/>
        </w:rPr>
        <w:t>классно-обобщающий контроль в 1, 5 и 10 классах (уровень ЗУН, адаптация</w:t>
      </w:r>
      <w:proofErr w:type="gramEnd"/>
    </w:p>
    <w:p w:rsidR="00D53AA8" w:rsidRPr="005357C9" w:rsidRDefault="00D53AA8" w:rsidP="00D53AA8">
      <w:pPr>
        <w:pStyle w:val="a4"/>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к новым условиям обучения, посещаемость занятий);</w:t>
      </w:r>
    </w:p>
    <w:p w:rsidR="00D53AA8" w:rsidRPr="005357C9" w:rsidRDefault="00D53AA8" w:rsidP="00D53AA8">
      <w:pPr>
        <w:pStyle w:val="a4"/>
        <w:numPr>
          <w:ilvl w:val="0"/>
          <w:numId w:val="1"/>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тематический (использование материалов ЕГЭ, организация итогового повторения, эффективность технологий учебного процесса, формирование исследовательской культуры учащихся, дозировка домашнего задания, применение ИКТ на уроках);</w:t>
      </w:r>
    </w:p>
    <w:p w:rsidR="00D53AA8" w:rsidRPr="005357C9" w:rsidRDefault="00D53AA8" w:rsidP="00D53AA8">
      <w:pPr>
        <w:pStyle w:val="a4"/>
        <w:numPr>
          <w:ilvl w:val="0"/>
          <w:numId w:val="1"/>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административный контроль над уровнем знаний и умений по предметам.</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Итоги контроля подводились на педагогических советах и совещаниях при директоре и завучах, заседаниях МО.</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В течение года проводился мониторинг (</w:t>
      </w:r>
      <w:proofErr w:type="spellStart"/>
      <w:r w:rsidRPr="005357C9">
        <w:rPr>
          <w:rFonts w:ascii="Times New Roman" w:hAnsi="Times New Roman"/>
          <w:sz w:val="28"/>
          <w:szCs w:val="28"/>
        </w:rPr>
        <w:t>внутришкольный</w:t>
      </w:r>
      <w:proofErr w:type="spellEnd"/>
      <w:r w:rsidRPr="005357C9">
        <w:rPr>
          <w:rFonts w:ascii="Times New Roman" w:hAnsi="Times New Roman"/>
          <w:sz w:val="28"/>
          <w:szCs w:val="28"/>
        </w:rPr>
        <w:t xml:space="preserve">, </w:t>
      </w:r>
      <w:proofErr w:type="spellStart"/>
      <w:r w:rsidRPr="005357C9">
        <w:rPr>
          <w:rFonts w:ascii="Times New Roman" w:hAnsi="Times New Roman"/>
          <w:sz w:val="28"/>
          <w:szCs w:val="28"/>
        </w:rPr>
        <w:t>СтатГрад</w:t>
      </w:r>
      <w:proofErr w:type="spellEnd"/>
      <w:r w:rsidRPr="005357C9">
        <w:rPr>
          <w:rFonts w:ascii="Times New Roman" w:hAnsi="Times New Roman"/>
          <w:sz w:val="28"/>
          <w:szCs w:val="28"/>
        </w:rPr>
        <w:t>, МЦКО, ВПР)</w:t>
      </w:r>
      <w:r w:rsidR="003635DB">
        <w:rPr>
          <w:rFonts w:ascii="Times New Roman" w:hAnsi="Times New Roman"/>
          <w:sz w:val="28"/>
          <w:szCs w:val="28"/>
        </w:rPr>
        <w:t>:</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b/>
          <w:bCs/>
          <w:sz w:val="28"/>
          <w:szCs w:val="28"/>
        </w:rPr>
        <w:t xml:space="preserve">стартовый (входной) контроль, </w:t>
      </w:r>
      <w:r w:rsidRPr="005357C9">
        <w:rPr>
          <w:rFonts w:ascii="Times New Roman" w:hAnsi="Times New Roman"/>
          <w:sz w:val="28"/>
          <w:szCs w:val="28"/>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b/>
          <w:bCs/>
          <w:sz w:val="28"/>
          <w:szCs w:val="28"/>
        </w:rPr>
        <w:t xml:space="preserve">промежуточный (полугодовой контроль), </w:t>
      </w:r>
      <w:r w:rsidRPr="005357C9">
        <w:rPr>
          <w:rFonts w:ascii="Times New Roman" w:hAnsi="Times New Roman"/>
          <w:sz w:val="28"/>
          <w:szCs w:val="28"/>
        </w:rPr>
        <w:t xml:space="preserve">целью которого является отслеживание динамики </w:t>
      </w:r>
      <w:proofErr w:type="spellStart"/>
      <w:r w:rsidRPr="005357C9">
        <w:rPr>
          <w:rFonts w:ascii="Times New Roman" w:hAnsi="Times New Roman"/>
          <w:sz w:val="28"/>
          <w:szCs w:val="28"/>
        </w:rPr>
        <w:t>обученности</w:t>
      </w:r>
      <w:proofErr w:type="spellEnd"/>
      <w:r w:rsidRPr="005357C9">
        <w:rPr>
          <w:rFonts w:ascii="Times New Roman" w:hAnsi="Times New Roman"/>
          <w:sz w:val="28"/>
          <w:szCs w:val="28"/>
        </w:rPr>
        <w:t xml:space="preserve"> учащихся, коррекции деятельности учителя и учеников для предупреждения неуспеваемости и второгодничества;</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b/>
          <w:bCs/>
          <w:sz w:val="28"/>
          <w:szCs w:val="28"/>
        </w:rPr>
        <w:t xml:space="preserve">итоговый (годовой контроль), </w:t>
      </w:r>
      <w:r w:rsidRPr="005357C9">
        <w:rPr>
          <w:rFonts w:ascii="Times New Roman" w:hAnsi="Times New Roman"/>
          <w:sz w:val="28"/>
          <w:szCs w:val="28"/>
        </w:rPr>
        <w:t xml:space="preserve">целью которого состоит в определении уровня </w:t>
      </w:r>
      <w:proofErr w:type="spellStart"/>
      <w:r w:rsidRPr="005357C9">
        <w:rPr>
          <w:rFonts w:ascii="Times New Roman" w:hAnsi="Times New Roman"/>
          <w:sz w:val="28"/>
          <w:szCs w:val="28"/>
        </w:rPr>
        <w:t>сформированности</w:t>
      </w:r>
      <w:proofErr w:type="spellEnd"/>
      <w:r w:rsidRPr="005357C9">
        <w:rPr>
          <w:rFonts w:ascii="Times New Roman" w:hAnsi="Times New Roman"/>
          <w:sz w:val="28"/>
          <w:szCs w:val="28"/>
        </w:rPr>
        <w:t xml:space="preserve"> ЗУН при переходе учащихся в следующий класс, отслеживании динамики их </w:t>
      </w:r>
      <w:proofErr w:type="spellStart"/>
      <w:r w:rsidRPr="005357C9">
        <w:rPr>
          <w:rFonts w:ascii="Times New Roman" w:hAnsi="Times New Roman"/>
          <w:sz w:val="28"/>
          <w:szCs w:val="28"/>
        </w:rPr>
        <w:t>обученности</w:t>
      </w:r>
      <w:proofErr w:type="spellEnd"/>
      <w:r w:rsidRPr="005357C9">
        <w:rPr>
          <w:rFonts w:ascii="Times New Roman" w:hAnsi="Times New Roman"/>
          <w:sz w:val="28"/>
          <w:szCs w:val="28"/>
        </w:rPr>
        <w:t xml:space="preserve">, прогнозировании результативности дальнейшего обучения учащихся, выявлении недостатков в работе, планировании </w:t>
      </w:r>
      <w:proofErr w:type="spellStart"/>
      <w:r w:rsidRPr="005357C9">
        <w:rPr>
          <w:rFonts w:ascii="Times New Roman" w:hAnsi="Times New Roman"/>
          <w:sz w:val="28"/>
          <w:szCs w:val="28"/>
        </w:rPr>
        <w:t>внутришкольного</w:t>
      </w:r>
      <w:proofErr w:type="spellEnd"/>
      <w:r w:rsidRPr="005357C9">
        <w:rPr>
          <w:rFonts w:ascii="Times New Roman" w:hAnsi="Times New Roman"/>
          <w:sz w:val="28"/>
          <w:szCs w:val="28"/>
        </w:rPr>
        <w:t xml:space="preserve"> контроля на следующий год по предметам и классам, по которым получены неудовлетворительные результаты мониторинга.</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proofErr w:type="gramStart"/>
      <w:r w:rsidRPr="005357C9">
        <w:rPr>
          <w:rFonts w:ascii="Times New Roman" w:hAnsi="Times New Roman"/>
          <w:sz w:val="28"/>
          <w:szCs w:val="28"/>
        </w:rPr>
        <w:t>Контроль за</w:t>
      </w:r>
      <w:proofErr w:type="gramEnd"/>
      <w:r w:rsidRPr="005357C9">
        <w:rPr>
          <w:rFonts w:ascii="Times New Roman" w:hAnsi="Times New Roman"/>
          <w:sz w:val="28"/>
          <w:szCs w:val="28"/>
        </w:rPr>
        <w:t xml:space="preserve"> ведением школьной документации содержал следующие составляющие:</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культура оформления электронных журналов, своевременность заполнения всех разделов журнала,</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наполняемость оценок,</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выполнение программ,</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объективность оценки знаний учащихся,</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выставление итоговых оценок в соответствии с Положением об итоговой аттестации,</w:t>
      </w:r>
    </w:p>
    <w:p w:rsidR="00D53AA8" w:rsidRPr="005357C9" w:rsidRDefault="00D53AA8" w:rsidP="00D53AA8">
      <w:pPr>
        <w:pStyle w:val="a4"/>
        <w:numPr>
          <w:ilvl w:val="0"/>
          <w:numId w:val="2"/>
        </w:num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использование технических средств обучения (ТСО): компьютерные программы, видеофильмы, Интернет, интерактивные доски</w:t>
      </w:r>
      <w:r w:rsidR="00630517">
        <w:rPr>
          <w:rFonts w:ascii="Times New Roman" w:hAnsi="Times New Roman"/>
          <w:sz w:val="28"/>
          <w:szCs w:val="28"/>
        </w:rPr>
        <w:t xml:space="preserve"> и др.</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По результатам проверок тетрадей можно говорить о том, что учителя снизили свои требования  к внешнему виду и ведению рабочих тетрадей. По тетрадям учащихся можно проследить разнообразие видов письменных работ на уроках: самостоятельные работы по закреплению знаний, обобщения – таблицы, схемы, рисунки, работы практического и исследовательского характера, письменные работы по русскому языку разных жанров, выполнение проектов.</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 xml:space="preserve">Выявленные недостатки: тетради для контрольных работ не должны находиться у учеников на руках, учителя пропускают ошибки в тетрадях.  </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lastRenderedPageBreak/>
        <w:t>По результатам проверки дневников (печатный вариант</w:t>
      </w:r>
      <w:r w:rsidR="003A39CF">
        <w:rPr>
          <w:rFonts w:ascii="Times New Roman" w:hAnsi="Times New Roman"/>
          <w:sz w:val="28"/>
          <w:szCs w:val="28"/>
        </w:rPr>
        <w:t>, для 5-х классов</w:t>
      </w:r>
      <w:r w:rsidRPr="005357C9">
        <w:rPr>
          <w:rFonts w:ascii="Times New Roman" w:hAnsi="Times New Roman"/>
          <w:sz w:val="28"/>
          <w:szCs w:val="28"/>
        </w:rPr>
        <w:t>) можно сказать, что не все дневники заполняются регулярно, так же как и проверяются регулярно классными руководителями и родителями. Часто дневник ведется очень небрежно, допускаются рисунки и посторонние записи на страницах, не заполнен раздел по педагогическому составу школы, расписание уроков.</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 xml:space="preserve">Проверка электронных дневников показала в целом, что совместные усилия учителей-предметников и классных руководителей не увенчались успехом: не улучшилось качество оформления дневников, но повысилось внимание родителей к электронному дневнику своего ребенка, на моменты проверок большинство учащихся имели дневники, учителя держат связь с родителями через дневник </w:t>
      </w:r>
      <w:r w:rsidR="003A39CF">
        <w:rPr>
          <w:rFonts w:ascii="Times New Roman" w:hAnsi="Times New Roman"/>
          <w:sz w:val="28"/>
          <w:szCs w:val="28"/>
        </w:rPr>
        <w:t xml:space="preserve"> </w:t>
      </w:r>
      <w:r w:rsidRPr="005357C9">
        <w:rPr>
          <w:rFonts w:ascii="Times New Roman" w:hAnsi="Times New Roman"/>
          <w:sz w:val="28"/>
          <w:szCs w:val="28"/>
        </w:rPr>
        <w:t>и его электронный вид. Недостаток в том, что учителями – предметниками текущие оценки не всегда выставляются, делается это классными руководителями. К сожалению, не все учителя предметники успешно овладели навыками оформления и ведения электронного дневника (</w:t>
      </w:r>
      <w:proofErr w:type="spellStart"/>
      <w:r w:rsidRPr="005357C9">
        <w:rPr>
          <w:rFonts w:ascii="Times New Roman" w:hAnsi="Times New Roman"/>
          <w:sz w:val="28"/>
          <w:szCs w:val="28"/>
        </w:rPr>
        <w:t>Егиазарян</w:t>
      </w:r>
      <w:proofErr w:type="spellEnd"/>
      <w:r w:rsidRPr="005357C9">
        <w:rPr>
          <w:rFonts w:ascii="Times New Roman" w:hAnsi="Times New Roman"/>
          <w:sz w:val="28"/>
          <w:szCs w:val="28"/>
        </w:rPr>
        <w:t xml:space="preserve"> Т.П., </w:t>
      </w:r>
      <w:proofErr w:type="spellStart"/>
      <w:r w:rsidRPr="005357C9">
        <w:rPr>
          <w:rFonts w:ascii="Times New Roman" w:hAnsi="Times New Roman"/>
          <w:sz w:val="28"/>
          <w:szCs w:val="28"/>
        </w:rPr>
        <w:t>Ключникова</w:t>
      </w:r>
      <w:proofErr w:type="spellEnd"/>
      <w:r w:rsidRPr="005357C9">
        <w:rPr>
          <w:rFonts w:ascii="Times New Roman" w:hAnsi="Times New Roman"/>
          <w:sz w:val="28"/>
          <w:szCs w:val="28"/>
        </w:rPr>
        <w:t xml:space="preserve"> Л.В,   Кирюхина А.П., Миронова Э.П.) </w:t>
      </w:r>
    </w:p>
    <w:p w:rsidR="00D53AA8" w:rsidRPr="005357C9" w:rsidRDefault="00D53AA8" w:rsidP="00D53AA8">
      <w:pPr>
        <w:autoSpaceDE w:val="0"/>
        <w:autoSpaceDN w:val="0"/>
        <w:adjustRightInd w:val="0"/>
        <w:spacing w:after="0" w:line="240" w:lineRule="auto"/>
        <w:ind w:firstLine="708"/>
        <w:jc w:val="both"/>
        <w:rPr>
          <w:rFonts w:ascii="Times New Roman" w:hAnsi="Times New Roman"/>
          <w:sz w:val="28"/>
          <w:szCs w:val="28"/>
        </w:rPr>
      </w:pPr>
      <w:r w:rsidRPr="005357C9">
        <w:rPr>
          <w:rFonts w:ascii="Times New Roman" w:hAnsi="Times New Roman"/>
          <w:sz w:val="28"/>
          <w:szCs w:val="28"/>
        </w:rPr>
        <w:t>Проверки электронных журналов выявили типичные недостатки: учителя по-прежнему допускают несвоевременные записи тем уроков (</w:t>
      </w:r>
      <w:proofErr w:type="spellStart"/>
      <w:r w:rsidRPr="005357C9">
        <w:rPr>
          <w:rFonts w:ascii="Times New Roman" w:hAnsi="Times New Roman"/>
          <w:sz w:val="28"/>
          <w:szCs w:val="28"/>
        </w:rPr>
        <w:t>Мукаев</w:t>
      </w:r>
      <w:proofErr w:type="spellEnd"/>
      <w:r w:rsidRPr="005357C9">
        <w:rPr>
          <w:rFonts w:ascii="Times New Roman" w:hAnsi="Times New Roman"/>
          <w:sz w:val="28"/>
          <w:szCs w:val="28"/>
        </w:rPr>
        <w:t xml:space="preserve"> М.Б-Г, </w:t>
      </w:r>
      <w:proofErr w:type="spellStart"/>
      <w:r w:rsidRPr="005357C9">
        <w:rPr>
          <w:rFonts w:ascii="Times New Roman" w:hAnsi="Times New Roman"/>
          <w:sz w:val="28"/>
          <w:szCs w:val="28"/>
        </w:rPr>
        <w:t>Ключникова</w:t>
      </w:r>
      <w:proofErr w:type="spellEnd"/>
      <w:r w:rsidRPr="005357C9">
        <w:rPr>
          <w:rFonts w:ascii="Times New Roman" w:hAnsi="Times New Roman"/>
          <w:sz w:val="28"/>
          <w:szCs w:val="28"/>
        </w:rPr>
        <w:t xml:space="preserve"> Л.В., </w:t>
      </w:r>
      <w:proofErr w:type="spellStart"/>
      <w:r w:rsidRPr="005357C9">
        <w:rPr>
          <w:rFonts w:ascii="Times New Roman" w:hAnsi="Times New Roman"/>
          <w:sz w:val="28"/>
          <w:szCs w:val="28"/>
        </w:rPr>
        <w:t>Бунова</w:t>
      </w:r>
      <w:proofErr w:type="spellEnd"/>
      <w:r w:rsidRPr="005357C9">
        <w:rPr>
          <w:rFonts w:ascii="Times New Roman" w:hAnsi="Times New Roman"/>
          <w:sz w:val="28"/>
          <w:szCs w:val="28"/>
        </w:rPr>
        <w:t xml:space="preserve"> С.И., Миронова Э.П., Мамай Н.Г.).  Практически не делаются записи по использованию видео и обучающих компьютерных программ на уроках, не все заполняют раздел КТП.</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Со стороны администрации ведётся </w:t>
      </w:r>
      <w:proofErr w:type="gramStart"/>
      <w:r w:rsidRPr="005357C9">
        <w:rPr>
          <w:rFonts w:ascii="Times New Roman" w:eastAsia="Times New Roman" w:hAnsi="Times New Roman"/>
          <w:sz w:val="28"/>
          <w:szCs w:val="28"/>
          <w:lang w:eastAsia="ru-RU"/>
        </w:rPr>
        <w:t>контроль за</w:t>
      </w:r>
      <w:proofErr w:type="gramEnd"/>
      <w:r w:rsidRPr="005357C9">
        <w:rPr>
          <w:rFonts w:ascii="Times New Roman" w:eastAsia="Times New Roman" w:hAnsi="Times New Roman"/>
          <w:sz w:val="28"/>
          <w:szCs w:val="28"/>
          <w:lang w:eastAsia="ru-RU"/>
        </w:rPr>
        <w:t xml:space="preserve"> адаптационным периодом обучающихся 1, 5</w:t>
      </w:r>
      <w:r w:rsidR="003A39CF">
        <w:rPr>
          <w:rFonts w:ascii="Times New Roman" w:eastAsia="Times New Roman" w:hAnsi="Times New Roman"/>
          <w:sz w:val="28"/>
          <w:szCs w:val="28"/>
          <w:lang w:eastAsia="ru-RU"/>
        </w:rPr>
        <w:t>-х</w:t>
      </w:r>
      <w:r w:rsidRPr="005357C9">
        <w:rPr>
          <w:rFonts w:ascii="Times New Roman" w:eastAsia="Times New Roman" w:hAnsi="Times New Roman"/>
          <w:sz w:val="28"/>
          <w:szCs w:val="28"/>
          <w:lang w:eastAsia="ru-RU"/>
        </w:rPr>
        <w:t xml:space="preserve"> классов. В  9-11</w:t>
      </w:r>
      <w:r w:rsidR="007530C9">
        <w:rPr>
          <w:rFonts w:ascii="Times New Roman" w:eastAsia="Times New Roman" w:hAnsi="Times New Roman"/>
          <w:sz w:val="28"/>
          <w:szCs w:val="28"/>
          <w:lang w:eastAsia="ru-RU"/>
        </w:rPr>
        <w:t>-х</w:t>
      </w:r>
      <w:r w:rsidRPr="005357C9">
        <w:rPr>
          <w:rFonts w:ascii="Times New Roman" w:eastAsia="Times New Roman" w:hAnsi="Times New Roman"/>
          <w:sz w:val="28"/>
          <w:szCs w:val="28"/>
          <w:lang w:eastAsia="ru-RU"/>
        </w:rPr>
        <w:t xml:space="preserve"> классах ведутся </w:t>
      </w:r>
      <w:proofErr w:type="spellStart"/>
      <w:r w:rsidRPr="005357C9">
        <w:rPr>
          <w:rFonts w:ascii="Times New Roman" w:eastAsia="Times New Roman" w:hAnsi="Times New Roman"/>
          <w:sz w:val="28"/>
          <w:szCs w:val="28"/>
          <w:lang w:eastAsia="ru-RU"/>
        </w:rPr>
        <w:t>профориентационные</w:t>
      </w:r>
      <w:proofErr w:type="spellEnd"/>
      <w:r w:rsidRPr="005357C9">
        <w:rPr>
          <w:rFonts w:ascii="Times New Roman" w:eastAsia="Times New Roman" w:hAnsi="Times New Roman"/>
          <w:sz w:val="28"/>
          <w:szCs w:val="28"/>
          <w:lang w:eastAsia="ru-RU"/>
        </w:rPr>
        <w:t xml:space="preserve"> курсы, способствующие помощи выпускникам в дальнейшем</w:t>
      </w:r>
      <w:r w:rsidR="003A39CF">
        <w:rPr>
          <w:rFonts w:ascii="Times New Roman" w:eastAsia="Times New Roman" w:hAnsi="Times New Roman"/>
          <w:sz w:val="28"/>
          <w:szCs w:val="28"/>
          <w:lang w:eastAsia="ru-RU"/>
        </w:rPr>
        <w:t xml:space="preserve"> выборе </w:t>
      </w:r>
      <w:proofErr w:type="spellStart"/>
      <w:r w:rsidR="003A39CF">
        <w:rPr>
          <w:rFonts w:ascii="Times New Roman" w:eastAsia="Times New Roman" w:hAnsi="Times New Roman"/>
          <w:sz w:val="28"/>
          <w:szCs w:val="28"/>
          <w:lang w:eastAsia="ru-RU"/>
        </w:rPr>
        <w:t>колледжа\вуза</w:t>
      </w:r>
      <w:proofErr w:type="spellEnd"/>
      <w:proofErr w:type="gramStart"/>
      <w:r w:rsidR="003A39CF">
        <w:rPr>
          <w:rFonts w:ascii="Times New Roman" w:eastAsia="Times New Roman" w:hAnsi="Times New Roman"/>
          <w:sz w:val="28"/>
          <w:szCs w:val="28"/>
          <w:lang w:eastAsia="ru-RU"/>
        </w:rPr>
        <w:t xml:space="preserve"> </w:t>
      </w:r>
      <w:r w:rsidRPr="005357C9">
        <w:rPr>
          <w:rFonts w:ascii="Times New Roman" w:eastAsia="Times New Roman" w:hAnsi="Times New Roman"/>
          <w:sz w:val="28"/>
          <w:szCs w:val="28"/>
          <w:lang w:eastAsia="ru-RU"/>
        </w:rPr>
        <w:t>.</w:t>
      </w:r>
      <w:proofErr w:type="gramEnd"/>
      <w:r w:rsidRPr="005357C9">
        <w:rPr>
          <w:rFonts w:ascii="Times New Roman" w:eastAsia="Times New Roman" w:hAnsi="Times New Roman"/>
          <w:sz w:val="28"/>
          <w:szCs w:val="28"/>
          <w:lang w:eastAsia="ru-RU"/>
        </w:rPr>
        <w:t xml:space="preserve"> </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В течение первых двух месяцев проходило наблюдение за адаптационным периодом обучающихся 1, 5</w:t>
      </w:r>
      <w:r w:rsidR="003A39CF">
        <w:rPr>
          <w:rFonts w:ascii="Times New Roman" w:eastAsia="Times New Roman" w:hAnsi="Times New Roman"/>
          <w:sz w:val="28"/>
          <w:szCs w:val="28"/>
          <w:lang w:eastAsia="ru-RU"/>
        </w:rPr>
        <w:t>-х</w:t>
      </w:r>
      <w:r w:rsidRPr="005357C9">
        <w:rPr>
          <w:rFonts w:ascii="Times New Roman" w:eastAsia="Times New Roman" w:hAnsi="Times New Roman"/>
          <w:sz w:val="28"/>
          <w:szCs w:val="28"/>
          <w:lang w:eastAsia="ru-RU"/>
        </w:rPr>
        <w:t xml:space="preserve"> классов. Учителя 1-х классов (Андрианова Е.В., </w:t>
      </w:r>
      <w:proofErr w:type="spellStart"/>
      <w:r w:rsidRPr="005357C9">
        <w:rPr>
          <w:rFonts w:ascii="Times New Roman" w:eastAsia="Times New Roman" w:hAnsi="Times New Roman"/>
          <w:sz w:val="28"/>
          <w:szCs w:val="28"/>
          <w:lang w:eastAsia="ru-RU"/>
        </w:rPr>
        <w:t>Волохова</w:t>
      </w:r>
      <w:proofErr w:type="spellEnd"/>
      <w:r w:rsidRPr="005357C9">
        <w:rPr>
          <w:rFonts w:ascii="Times New Roman" w:eastAsia="Times New Roman" w:hAnsi="Times New Roman"/>
          <w:sz w:val="28"/>
          <w:szCs w:val="28"/>
          <w:lang w:eastAsia="ru-RU"/>
        </w:rPr>
        <w:t xml:space="preserve"> </w:t>
      </w:r>
      <w:r w:rsidR="003A39CF">
        <w:rPr>
          <w:rFonts w:ascii="Times New Roman" w:eastAsia="Times New Roman" w:hAnsi="Times New Roman"/>
          <w:sz w:val="28"/>
          <w:szCs w:val="28"/>
          <w:lang w:eastAsia="ru-RU"/>
        </w:rPr>
        <w:t xml:space="preserve"> </w:t>
      </w:r>
      <w:r w:rsidRPr="005357C9">
        <w:rPr>
          <w:rFonts w:ascii="Times New Roman" w:eastAsia="Times New Roman" w:hAnsi="Times New Roman"/>
          <w:sz w:val="28"/>
          <w:szCs w:val="28"/>
          <w:lang w:eastAsia="ru-RU"/>
        </w:rPr>
        <w:t xml:space="preserve">В.Е.) строят свою деятельность с учётом степени и длительности адаптации детей к школе, подчёркивают достоинства и успехи детей, учитывают индивидуальные особенности ребёнка. Учат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w:t>
      </w:r>
      <w:proofErr w:type="gramStart"/>
      <w:r w:rsidRPr="005357C9">
        <w:rPr>
          <w:rFonts w:ascii="Times New Roman" w:eastAsia="Times New Roman" w:hAnsi="Times New Roman"/>
          <w:sz w:val="28"/>
          <w:szCs w:val="28"/>
          <w:lang w:eastAsia="ru-RU"/>
        </w:rPr>
        <w:t>В основном</w:t>
      </w:r>
      <w:r w:rsidR="005B59AC">
        <w:rPr>
          <w:rFonts w:ascii="Times New Roman" w:eastAsia="Times New Roman" w:hAnsi="Times New Roman"/>
          <w:sz w:val="28"/>
          <w:szCs w:val="28"/>
          <w:lang w:eastAsia="ru-RU"/>
        </w:rPr>
        <w:t xml:space="preserve">, </w:t>
      </w:r>
      <w:r w:rsidRPr="005357C9">
        <w:rPr>
          <w:rFonts w:ascii="Times New Roman" w:eastAsia="Times New Roman" w:hAnsi="Times New Roman"/>
          <w:sz w:val="28"/>
          <w:szCs w:val="28"/>
          <w:lang w:eastAsia="ru-RU"/>
        </w:rPr>
        <w:t xml:space="preserve"> все дети охотно ходят в школу и привыкли к школьному режиму: у них положительные впечатления от школьной жизни, они справляются с учебной нагрузкой без особого напряжения.  90% первоклассников имеют высокий уровень адаптации, т.е.  предъявляемые требования к ним воспринимают адекватно, учебный материал усваивают легко, глубоко и полно, слушают указания и объяснения учителя.  10%  имеют  средний уровень адаптации, посещение</w:t>
      </w:r>
      <w:proofErr w:type="gramEnd"/>
      <w:r w:rsidRPr="005357C9">
        <w:rPr>
          <w:rFonts w:ascii="Times New Roman" w:eastAsia="Times New Roman" w:hAnsi="Times New Roman"/>
          <w:sz w:val="28"/>
          <w:szCs w:val="28"/>
          <w:lang w:eastAsia="ru-RU"/>
        </w:rPr>
        <w:t xml:space="preserve"> школы не вызывает у них отрицательных переживаний, они понимают учебный материал, если учитель объясняет его подробно и наглядно, самостоятельно решают типовые задачи при условии контроля со стороны.</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Классно-обобщающий контроль в 5-х классах (классные руководители Поляк О.А., </w:t>
      </w:r>
      <w:proofErr w:type="spellStart"/>
      <w:r w:rsidRPr="005357C9">
        <w:rPr>
          <w:rFonts w:ascii="Times New Roman" w:eastAsia="Times New Roman" w:hAnsi="Times New Roman"/>
          <w:sz w:val="28"/>
          <w:szCs w:val="28"/>
          <w:lang w:eastAsia="ru-RU"/>
        </w:rPr>
        <w:t>Пшеничнова</w:t>
      </w:r>
      <w:proofErr w:type="spellEnd"/>
      <w:r w:rsidRPr="005357C9">
        <w:rPr>
          <w:rFonts w:ascii="Times New Roman" w:eastAsia="Times New Roman" w:hAnsi="Times New Roman"/>
          <w:sz w:val="28"/>
          <w:szCs w:val="28"/>
          <w:lang w:eastAsia="ru-RU"/>
        </w:rPr>
        <w:t xml:space="preserve"> Л.А.)  показал:</w:t>
      </w:r>
    </w:p>
    <w:p w:rsidR="00D53AA8" w:rsidRPr="005357C9" w:rsidRDefault="00D53AA8" w:rsidP="00D53AA8">
      <w:pPr>
        <w:autoSpaceDE w:val="0"/>
        <w:autoSpaceDN w:val="0"/>
        <w:adjustRightInd w:val="0"/>
        <w:spacing w:after="0" w:line="240" w:lineRule="auto"/>
        <w:jc w:val="both"/>
        <w:rPr>
          <w:rFonts w:ascii="Times New Roman" w:hAnsi="Times New Roman"/>
          <w:sz w:val="28"/>
          <w:szCs w:val="28"/>
        </w:rPr>
      </w:pPr>
      <w:r w:rsidRPr="005357C9">
        <w:rPr>
          <w:rFonts w:ascii="Times New Roman" w:hAnsi="Times New Roman"/>
          <w:sz w:val="28"/>
          <w:szCs w:val="28"/>
        </w:rPr>
        <w:t>1.  Все учащиеся подготовлены к изучению учебного материала в 5</w:t>
      </w:r>
      <w:r w:rsidR="005B59AC">
        <w:rPr>
          <w:rFonts w:ascii="Times New Roman" w:hAnsi="Times New Roman"/>
          <w:sz w:val="28"/>
          <w:szCs w:val="28"/>
        </w:rPr>
        <w:t>-м</w:t>
      </w:r>
      <w:r w:rsidRPr="005357C9">
        <w:rPr>
          <w:rFonts w:ascii="Times New Roman" w:hAnsi="Times New Roman"/>
          <w:sz w:val="28"/>
          <w:szCs w:val="28"/>
        </w:rPr>
        <w:t xml:space="preserve"> классе. </w:t>
      </w:r>
    </w:p>
    <w:p w:rsidR="00D53AA8" w:rsidRPr="005357C9" w:rsidRDefault="00D53AA8" w:rsidP="00D53AA8">
      <w:pPr>
        <w:autoSpaceDE w:val="0"/>
        <w:autoSpaceDN w:val="0"/>
        <w:adjustRightInd w:val="0"/>
        <w:spacing w:after="0" w:line="240" w:lineRule="auto"/>
        <w:jc w:val="both"/>
        <w:rPr>
          <w:rFonts w:ascii="Times New Roman" w:hAnsi="Times New Roman"/>
          <w:color w:val="000000"/>
          <w:sz w:val="28"/>
          <w:szCs w:val="28"/>
        </w:rPr>
      </w:pPr>
      <w:r w:rsidRPr="005357C9">
        <w:rPr>
          <w:rFonts w:ascii="Times New Roman" w:hAnsi="Times New Roman"/>
          <w:color w:val="000000"/>
          <w:sz w:val="28"/>
          <w:szCs w:val="28"/>
        </w:rPr>
        <w:t>2. Учащиеся адаптированы к учебному процессу (показатели тревожности не превышают норму).</w:t>
      </w:r>
    </w:p>
    <w:p w:rsidR="00D53AA8" w:rsidRPr="005357C9" w:rsidRDefault="00D53AA8" w:rsidP="00D53AA8">
      <w:pPr>
        <w:autoSpaceDE w:val="0"/>
        <w:autoSpaceDN w:val="0"/>
        <w:adjustRightInd w:val="0"/>
        <w:spacing w:after="0" w:line="240" w:lineRule="auto"/>
        <w:jc w:val="both"/>
        <w:rPr>
          <w:rFonts w:ascii="Times New Roman" w:hAnsi="Times New Roman"/>
          <w:color w:val="000000"/>
          <w:sz w:val="28"/>
          <w:szCs w:val="28"/>
        </w:rPr>
      </w:pPr>
      <w:r w:rsidRPr="005357C9">
        <w:rPr>
          <w:rFonts w:ascii="Times New Roman" w:hAnsi="Times New Roman"/>
          <w:color w:val="000000"/>
          <w:sz w:val="28"/>
          <w:szCs w:val="28"/>
        </w:rPr>
        <w:t>3. Классные  руководители эмоционально принимаемы и не вызывают у большинства учащихся негативного отношения.</w:t>
      </w:r>
    </w:p>
    <w:p w:rsidR="00D53AA8" w:rsidRPr="005357C9" w:rsidRDefault="00D53AA8" w:rsidP="00D53AA8">
      <w:pPr>
        <w:autoSpaceDE w:val="0"/>
        <w:autoSpaceDN w:val="0"/>
        <w:adjustRightInd w:val="0"/>
        <w:spacing w:after="0" w:line="240" w:lineRule="auto"/>
        <w:jc w:val="both"/>
        <w:rPr>
          <w:rFonts w:ascii="Times New Roman" w:hAnsi="Times New Roman"/>
          <w:color w:val="000000"/>
          <w:sz w:val="28"/>
          <w:szCs w:val="28"/>
        </w:rPr>
      </w:pPr>
      <w:r w:rsidRPr="005357C9">
        <w:rPr>
          <w:rFonts w:ascii="Times New Roman" w:hAnsi="Times New Roman"/>
          <w:color w:val="000000"/>
          <w:sz w:val="28"/>
          <w:szCs w:val="28"/>
        </w:rPr>
        <w:lastRenderedPageBreak/>
        <w:t>4. Коллектив учителей-предметников способен продолжить образование этих детей в основной школе на достаточно высоком уровне с учетом устранения выявленных в ходе проверки недостатков.</w:t>
      </w:r>
    </w:p>
    <w:p w:rsidR="00D53AA8" w:rsidRPr="005357C9" w:rsidRDefault="00D53AA8" w:rsidP="00D53AA8">
      <w:pPr>
        <w:autoSpaceDE w:val="0"/>
        <w:autoSpaceDN w:val="0"/>
        <w:adjustRightInd w:val="0"/>
        <w:spacing w:after="0" w:line="240" w:lineRule="auto"/>
        <w:jc w:val="both"/>
        <w:rPr>
          <w:rFonts w:ascii="Times New Roman" w:hAnsi="Times New Roman"/>
          <w:color w:val="000000"/>
          <w:sz w:val="28"/>
          <w:szCs w:val="28"/>
        </w:rPr>
      </w:pPr>
      <w:r w:rsidRPr="005357C9">
        <w:rPr>
          <w:rFonts w:ascii="Times New Roman" w:hAnsi="Times New Roman"/>
          <w:color w:val="000000"/>
          <w:sz w:val="28"/>
          <w:szCs w:val="28"/>
        </w:rPr>
        <w:t>5. Проверка техники чтения показала, что 3</w:t>
      </w:r>
      <w:r w:rsidR="003A39CF">
        <w:rPr>
          <w:rFonts w:ascii="Times New Roman" w:hAnsi="Times New Roman"/>
          <w:color w:val="000000"/>
          <w:sz w:val="28"/>
          <w:szCs w:val="28"/>
        </w:rPr>
        <w:t>-е</w:t>
      </w:r>
      <w:r w:rsidRPr="005357C9">
        <w:rPr>
          <w:rFonts w:ascii="Times New Roman" w:hAnsi="Times New Roman"/>
          <w:color w:val="000000"/>
          <w:sz w:val="28"/>
          <w:szCs w:val="28"/>
        </w:rPr>
        <w:t xml:space="preserve"> учащихся 5-х классов допускают логопедические ошибки.</w:t>
      </w:r>
    </w:p>
    <w:p w:rsidR="00D53AA8" w:rsidRPr="005357C9" w:rsidRDefault="00D53AA8" w:rsidP="00D53AA8">
      <w:pPr>
        <w:autoSpaceDE w:val="0"/>
        <w:autoSpaceDN w:val="0"/>
        <w:adjustRightInd w:val="0"/>
        <w:spacing w:after="0" w:line="240" w:lineRule="auto"/>
        <w:jc w:val="both"/>
        <w:rPr>
          <w:rFonts w:ascii="Times New Roman" w:hAnsi="Times New Roman"/>
          <w:color w:val="000000"/>
          <w:sz w:val="28"/>
          <w:szCs w:val="28"/>
        </w:rPr>
      </w:pPr>
      <w:r w:rsidRPr="005357C9">
        <w:rPr>
          <w:rFonts w:ascii="Times New Roman" w:hAnsi="Times New Roman"/>
          <w:color w:val="000000"/>
          <w:sz w:val="28"/>
          <w:szCs w:val="28"/>
        </w:rPr>
        <w:t>6. Школьная  документация находится в удовлетворительном состоянии.</w:t>
      </w:r>
    </w:p>
    <w:p w:rsidR="00D53AA8" w:rsidRPr="005357C9" w:rsidRDefault="00D53AA8" w:rsidP="00D53AA8">
      <w:pPr>
        <w:autoSpaceDE w:val="0"/>
        <w:autoSpaceDN w:val="0"/>
        <w:adjustRightInd w:val="0"/>
        <w:spacing w:after="0" w:line="240" w:lineRule="auto"/>
        <w:jc w:val="left"/>
        <w:rPr>
          <w:rFonts w:ascii="Times New Roman" w:hAnsi="Times New Roman"/>
          <w:b/>
          <w:bCs/>
          <w:sz w:val="28"/>
          <w:szCs w:val="28"/>
        </w:rPr>
      </w:pPr>
    </w:p>
    <w:p w:rsidR="00D53AA8" w:rsidRPr="005357C9" w:rsidRDefault="003A39CF" w:rsidP="00D53AA8">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Период а</w:t>
      </w:r>
      <w:r w:rsidR="00D53AA8" w:rsidRPr="005357C9">
        <w:rPr>
          <w:rFonts w:ascii="Times New Roman" w:eastAsia="Times New Roman" w:hAnsi="Times New Roman"/>
          <w:sz w:val="28"/>
          <w:szCs w:val="28"/>
          <w:lang w:eastAsia="ru-RU"/>
        </w:rPr>
        <w:t>даптация обучающихся 5-х классов прош</w:t>
      </w:r>
      <w:r>
        <w:rPr>
          <w:rFonts w:ascii="Times New Roman" w:eastAsia="Times New Roman" w:hAnsi="Times New Roman"/>
          <w:sz w:val="28"/>
          <w:szCs w:val="28"/>
          <w:lang w:eastAsia="ru-RU"/>
        </w:rPr>
        <w:t>ел</w:t>
      </w:r>
      <w:r w:rsidR="00D53AA8" w:rsidRPr="005357C9">
        <w:rPr>
          <w:rFonts w:ascii="Times New Roman" w:eastAsia="Times New Roman" w:hAnsi="Times New Roman"/>
          <w:sz w:val="28"/>
          <w:szCs w:val="28"/>
          <w:lang w:eastAsia="ru-RU"/>
        </w:rPr>
        <w:t xml:space="preserve"> безболезненно, учителя изучили детей, а ребята в свою очередь привыкли к ним. Единство требований к </w:t>
      </w:r>
      <w:proofErr w:type="gramStart"/>
      <w:r w:rsidR="00D53AA8" w:rsidRPr="005357C9">
        <w:rPr>
          <w:rFonts w:ascii="Times New Roman" w:eastAsia="Times New Roman" w:hAnsi="Times New Roman"/>
          <w:sz w:val="28"/>
          <w:szCs w:val="28"/>
          <w:lang w:eastAsia="ru-RU"/>
        </w:rPr>
        <w:t>обучающимся</w:t>
      </w:r>
      <w:proofErr w:type="gramEnd"/>
      <w:r w:rsidR="00D53AA8" w:rsidRPr="005357C9">
        <w:rPr>
          <w:rFonts w:ascii="Times New Roman" w:eastAsia="Times New Roman" w:hAnsi="Times New Roman"/>
          <w:sz w:val="28"/>
          <w:szCs w:val="28"/>
          <w:lang w:eastAsia="ru-RU"/>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w:t>
      </w:r>
      <w:r w:rsidR="00F13AB0">
        <w:rPr>
          <w:rFonts w:ascii="Times New Roman" w:eastAsia="Times New Roman" w:hAnsi="Times New Roman"/>
          <w:sz w:val="28"/>
          <w:szCs w:val="28"/>
          <w:lang w:eastAsia="ru-RU"/>
        </w:rPr>
        <w:t xml:space="preserve"> сформирован</w:t>
      </w:r>
      <w:r w:rsidR="00E90C84">
        <w:rPr>
          <w:rFonts w:ascii="Times New Roman" w:eastAsia="Times New Roman" w:hAnsi="Times New Roman"/>
          <w:sz w:val="28"/>
          <w:szCs w:val="28"/>
          <w:lang w:eastAsia="ru-RU"/>
        </w:rPr>
        <w:t xml:space="preserve"> достаточно высокий уровень произвольного внимания,</w:t>
      </w:r>
      <w:r w:rsidR="00D53AA8" w:rsidRPr="005357C9">
        <w:rPr>
          <w:rFonts w:ascii="Times New Roman" w:eastAsia="Times New Roman" w:hAnsi="Times New Roman"/>
          <w:sz w:val="28"/>
          <w:szCs w:val="28"/>
          <w:lang w:eastAsia="ru-RU"/>
        </w:rPr>
        <w:t xml:space="preserve"> достаточно развиты учебно-организационные навыки.   Анкетирование показало, что всем детям нравится учиться в 5</w:t>
      </w:r>
      <w:r w:rsidR="002E46D0">
        <w:rPr>
          <w:rFonts w:ascii="Times New Roman" w:eastAsia="Times New Roman" w:hAnsi="Times New Roman"/>
          <w:sz w:val="28"/>
          <w:szCs w:val="28"/>
          <w:lang w:eastAsia="ru-RU"/>
        </w:rPr>
        <w:t>-м</w:t>
      </w:r>
      <w:r w:rsidR="00D53AA8" w:rsidRPr="005357C9">
        <w:rPr>
          <w:rFonts w:ascii="Times New Roman" w:eastAsia="Times New Roman" w:hAnsi="Times New Roman"/>
          <w:sz w:val="28"/>
          <w:szCs w:val="28"/>
          <w:lang w:eastAsia="ru-RU"/>
        </w:rPr>
        <w:t xml:space="preserve">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три</w:t>
      </w:r>
      <w:r w:rsidR="002E46D0">
        <w:rPr>
          <w:rFonts w:ascii="Times New Roman" w:eastAsia="Times New Roman" w:hAnsi="Times New Roman"/>
          <w:sz w:val="28"/>
          <w:szCs w:val="28"/>
          <w:lang w:eastAsia="ru-RU"/>
        </w:rPr>
        <w:t xml:space="preserve">-четыре </w:t>
      </w:r>
      <w:r w:rsidR="00D53AA8" w:rsidRPr="005357C9">
        <w:rPr>
          <w:rFonts w:ascii="Times New Roman" w:eastAsia="Times New Roman" w:hAnsi="Times New Roman"/>
          <w:sz w:val="28"/>
          <w:szCs w:val="28"/>
          <w:lang w:eastAsia="ru-RU"/>
        </w:rPr>
        <w:t xml:space="preserve"> недели сентября. На переменах ребята шумные, подвижные. Классные руководители постоянно находилась с детьми, проводила организационные беседы, помогали детям в период адаптации.</w:t>
      </w:r>
      <w:r w:rsidR="00D53AA8" w:rsidRPr="005357C9">
        <w:rPr>
          <w:rFonts w:ascii="Times New Roman" w:hAnsi="Times New Roman"/>
          <w:sz w:val="28"/>
          <w:szCs w:val="28"/>
        </w:rPr>
        <w:t xml:space="preserve"> </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В течение всего учебного года проводился плановый мониторинг с целью отслеживания уровня преподавания учебных предметов, определения  уровня профессиональной подготовленности педагогов. Учителя русского языка </w:t>
      </w:r>
      <w:proofErr w:type="spellStart"/>
      <w:r w:rsidRPr="005357C9">
        <w:rPr>
          <w:rFonts w:ascii="Times New Roman" w:eastAsia="Times New Roman" w:hAnsi="Times New Roman"/>
          <w:sz w:val="28"/>
          <w:szCs w:val="28"/>
          <w:lang w:eastAsia="ru-RU"/>
        </w:rPr>
        <w:t>Билинов</w:t>
      </w:r>
      <w:proofErr w:type="spellEnd"/>
      <w:r w:rsidRPr="005357C9">
        <w:rPr>
          <w:rFonts w:ascii="Times New Roman" w:eastAsia="Times New Roman" w:hAnsi="Times New Roman"/>
          <w:sz w:val="28"/>
          <w:szCs w:val="28"/>
          <w:lang w:eastAsia="ru-RU"/>
        </w:rPr>
        <w:t xml:space="preserve"> В.Н. и </w:t>
      </w:r>
      <w:proofErr w:type="spellStart"/>
      <w:r w:rsidRPr="005357C9">
        <w:rPr>
          <w:rFonts w:ascii="Times New Roman" w:eastAsia="Times New Roman" w:hAnsi="Times New Roman"/>
          <w:sz w:val="28"/>
          <w:szCs w:val="28"/>
          <w:lang w:eastAsia="ru-RU"/>
        </w:rPr>
        <w:t>Файб</w:t>
      </w:r>
      <w:proofErr w:type="spellEnd"/>
      <w:r w:rsidRPr="005357C9">
        <w:rPr>
          <w:rFonts w:ascii="Times New Roman" w:eastAsia="Times New Roman" w:hAnsi="Times New Roman"/>
          <w:sz w:val="28"/>
          <w:szCs w:val="28"/>
          <w:lang w:eastAsia="ru-RU"/>
        </w:rPr>
        <w:t xml:space="preserve"> Е.Л. на своих уроках стремятся к такой организации урока, которая обеспечивала бы не только усвоение учебного материала всеми обучающимися, но и их самостоятельную познавательную деятельность, способствующую умственному развитию школьников. Они используют диктанты, словарно-орфографические разминки, беседы, опросы. На уроках прослеживается обратная связь – изучение нового материала опирается  на ранее полученные знания. Учителя русского языка работают над поиском и созданием путей  повышения уровня </w:t>
      </w:r>
      <w:proofErr w:type="spellStart"/>
      <w:r w:rsidRPr="005357C9">
        <w:rPr>
          <w:rFonts w:ascii="Times New Roman" w:eastAsia="Times New Roman" w:hAnsi="Times New Roman"/>
          <w:sz w:val="28"/>
          <w:szCs w:val="28"/>
          <w:lang w:eastAsia="ru-RU"/>
        </w:rPr>
        <w:t>обученности</w:t>
      </w:r>
      <w:proofErr w:type="spellEnd"/>
      <w:r w:rsidRPr="005357C9">
        <w:rPr>
          <w:rFonts w:ascii="Times New Roman" w:eastAsia="Times New Roman" w:hAnsi="Times New Roman"/>
          <w:sz w:val="28"/>
          <w:szCs w:val="28"/>
          <w:lang w:eastAsia="ru-RU"/>
        </w:rPr>
        <w:t xml:space="preserve"> обучающихся, над реализацией личностно-ориентированного подхода в образовательном процессе через внедрение индивидуального подхода в обучении, использование инновационных форм работы.  </w:t>
      </w:r>
      <w:proofErr w:type="spellStart"/>
      <w:r w:rsidRPr="005357C9">
        <w:rPr>
          <w:rFonts w:ascii="Times New Roman" w:eastAsia="Times New Roman" w:hAnsi="Times New Roman"/>
          <w:sz w:val="28"/>
          <w:szCs w:val="28"/>
          <w:lang w:eastAsia="ru-RU"/>
        </w:rPr>
        <w:t>Билинов</w:t>
      </w:r>
      <w:proofErr w:type="spellEnd"/>
      <w:r w:rsidRPr="005357C9">
        <w:rPr>
          <w:rFonts w:ascii="Times New Roman" w:eastAsia="Times New Roman" w:hAnsi="Times New Roman"/>
          <w:sz w:val="28"/>
          <w:szCs w:val="28"/>
          <w:lang w:eastAsia="ru-RU"/>
        </w:rPr>
        <w:t xml:space="preserve"> В.Н.  и </w:t>
      </w:r>
      <w:proofErr w:type="spellStart"/>
      <w:r w:rsidRPr="005357C9">
        <w:rPr>
          <w:rFonts w:ascii="Times New Roman" w:eastAsia="Times New Roman" w:hAnsi="Times New Roman"/>
          <w:sz w:val="28"/>
          <w:szCs w:val="28"/>
          <w:lang w:eastAsia="ru-RU"/>
        </w:rPr>
        <w:t>Файб</w:t>
      </w:r>
      <w:proofErr w:type="spellEnd"/>
      <w:r w:rsidRPr="005357C9">
        <w:rPr>
          <w:rFonts w:ascii="Times New Roman" w:eastAsia="Times New Roman" w:hAnsi="Times New Roman"/>
          <w:sz w:val="28"/>
          <w:szCs w:val="28"/>
          <w:lang w:eastAsia="ru-RU"/>
        </w:rPr>
        <w:t xml:space="preserve"> Е.Л. направляет усилия на формирование навыков грамотного письма, отработку практической грамотности обучающихся. Усвоение теоретических сведений учащимися достигается при анализе и сопоставлении, при проведении различных видов разборов. Задачи воспитания решаются через привитие любви к русскому языку, чувство гордости за свой язык, чувство национального самосознания. </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Уроки английского языка (Мамай Н.Г., </w:t>
      </w:r>
      <w:proofErr w:type="spellStart"/>
      <w:r w:rsidRPr="005357C9">
        <w:rPr>
          <w:rFonts w:ascii="Times New Roman" w:eastAsia="Times New Roman" w:hAnsi="Times New Roman"/>
          <w:sz w:val="28"/>
          <w:szCs w:val="28"/>
          <w:lang w:eastAsia="ru-RU"/>
        </w:rPr>
        <w:t>Ключниковой</w:t>
      </w:r>
      <w:proofErr w:type="spellEnd"/>
      <w:r w:rsidRPr="005357C9">
        <w:rPr>
          <w:rFonts w:ascii="Times New Roman" w:eastAsia="Times New Roman" w:hAnsi="Times New Roman"/>
          <w:sz w:val="28"/>
          <w:szCs w:val="28"/>
          <w:lang w:eastAsia="ru-RU"/>
        </w:rPr>
        <w:t xml:space="preserve"> Л.В., </w:t>
      </w:r>
      <w:proofErr w:type="spellStart"/>
      <w:r w:rsidRPr="005357C9">
        <w:rPr>
          <w:rFonts w:ascii="Times New Roman" w:eastAsia="Times New Roman" w:hAnsi="Times New Roman"/>
          <w:sz w:val="28"/>
          <w:szCs w:val="28"/>
          <w:lang w:eastAsia="ru-RU"/>
        </w:rPr>
        <w:t>Егиазарян</w:t>
      </w:r>
      <w:proofErr w:type="spellEnd"/>
      <w:r w:rsidRPr="005357C9">
        <w:rPr>
          <w:rFonts w:ascii="Times New Roman" w:eastAsia="Times New Roman" w:hAnsi="Times New Roman"/>
          <w:sz w:val="28"/>
          <w:szCs w:val="28"/>
          <w:lang w:eastAsia="ru-RU"/>
        </w:rPr>
        <w:t xml:space="preserve"> Т.П., </w:t>
      </w:r>
      <w:proofErr w:type="spellStart"/>
      <w:r w:rsidRPr="005357C9">
        <w:rPr>
          <w:rFonts w:ascii="Times New Roman" w:eastAsia="Times New Roman" w:hAnsi="Times New Roman"/>
          <w:sz w:val="28"/>
          <w:szCs w:val="28"/>
          <w:lang w:eastAsia="ru-RU"/>
        </w:rPr>
        <w:t>Петросянц</w:t>
      </w:r>
      <w:proofErr w:type="spellEnd"/>
      <w:r w:rsidRPr="005357C9">
        <w:rPr>
          <w:rFonts w:ascii="Times New Roman" w:eastAsia="Times New Roman" w:hAnsi="Times New Roman"/>
          <w:sz w:val="28"/>
          <w:szCs w:val="28"/>
          <w:lang w:eastAsia="ru-RU"/>
        </w:rPr>
        <w:t xml:space="preserve"> Э.Г.)  проходят живо, интересно, разнообразны формы и методы организации учебной деятельности. Доброжелательная обстановка в классе во многом способствует достижению целей урока. Умело сочетается фронтальная, парная и индивидуальная работа с учащимися.  Учителя стремятся к поиску новых путей налаживания сотрудничества с учениками, повышения их мотивации к изучению иностранного языка, формирования навыков самостоятельной работы. Они успешно овладевают и применяют в практической деятельности современные технологии, в </w:t>
      </w:r>
      <w:r w:rsidRPr="005357C9">
        <w:rPr>
          <w:rFonts w:ascii="Times New Roman" w:eastAsia="Times New Roman" w:hAnsi="Times New Roman"/>
          <w:sz w:val="28"/>
          <w:szCs w:val="28"/>
          <w:lang w:eastAsia="ru-RU"/>
        </w:rPr>
        <w:lastRenderedPageBreak/>
        <w:t xml:space="preserve">том числе информационно-коммуникационные и </w:t>
      </w:r>
      <w:proofErr w:type="spellStart"/>
      <w:r w:rsidRPr="005357C9">
        <w:rPr>
          <w:rFonts w:ascii="Times New Roman" w:eastAsia="Times New Roman" w:hAnsi="Times New Roman"/>
          <w:sz w:val="28"/>
          <w:szCs w:val="28"/>
          <w:lang w:eastAsia="ru-RU"/>
        </w:rPr>
        <w:t>здоровьесберегающие</w:t>
      </w:r>
      <w:proofErr w:type="spellEnd"/>
      <w:r w:rsidRPr="005357C9">
        <w:rPr>
          <w:rFonts w:ascii="Times New Roman" w:eastAsia="Times New Roman" w:hAnsi="Times New Roman"/>
          <w:sz w:val="28"/>
          <w:szCs w:val="28"/>
          <w:lang w:eastAsia="ru-RU"/>
        </w:rPr>
        <w:t xml:space="preserve">. В большей степени ведётся работа в рамках индивидуализации обучения. На уроках используются ТСО (магнитофон, компьютер, видеопроектор, интерактивная доска), большое количество наглядности, презентации.  Домашнее задание является продолжением классной работы, но слабо дифференцируется, что не позволяет всем учащимся успешно с ним справляться. Учитель географии </w:t>
      </w:r>
      <w:proofErr w:type="spellStart"/>
      <w:r w:rsidRPr="005357C9">
        <w:rPr>
          <w:rFonts w:ascii="Times New Roman" w:eastAsia="Times New Roman" w:hAnsi="Times New Roman"/>
          <w:sz w:val="28"/>
          <w:szCs w:val="28"/>
          <w:lang w:eastAsia="ru-RU"/>
        </w:rPr>
        <w:t>Гуртенко</w:t>
      </w:r>
      <w:proofErr w:type="spellEnd"/>
      <w:r w:rsidRPr="005357C9">
        <w:rPr>
          <w:rFonts w:ascii="Times New Roman" w:eastAsia="Times New Roman" w:hAnsi="Times New Roman"/>
          <w:sz w:val="28"/>
          <w:szCs w:val="28"/>
          <w:lang w:eastAsia="ru-RU"/>
        </w:rPr>
        <w:t xml:space="preserve"> Е.К. целенаправленно решает задачу школьного образования по предмету: формирует у учащихся знания о мире, родном крае,  подводит их к пониманию своего места в стране и в мире. Активизация познавательной деятельности учащихся на уроке достигается путем четкой постановки цели урока, проблемных вопросов, их разрешения с опорой на ранее изученный материал.  Смена форм работы на уроке позволяет  поддерживать устойчивость внимания школьников, формировать у них прочные  знания и умения. На всех уроках учитель привлекает учащихся к объяснению нового материала, опираясь на их жизненный опыт, включая в познавательную деятельность всех участников образовательного процесса. Применяет различные виды контроля на уроке: тесты, само- или взаимоконтроль.  Использование в системе уроков современных средств учебной телекоммуникации (ПК, видеопроектор)  способствуют эффективному обучению всех учащихся и поддержанию мотивации к изучению предмета.   </w:t>
      </w:r>
    </w:p>
    <w:p w:rsidR="00D53AA8" w:rsidRPr="005357C9" w:rsidRDefault="00D53AA8" w:rsidP="00D53AA8">
      <w:pPr>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Уроки  биологии </w:t>
      </w:r>
      <w:proofErr w:type="spellStart"/>
      <w:r w:rsidRPr="005357C9">
        <w:rPr>
          <w:rFonts w:ascii="Times New Roman" w:eastAsia="Times New Roman" w:hAnsi="Times New Roman"/>
          <w:sz w:val="28"/>
          <w:szCs w:val="28"/>
          <w:lang w:eastAsia="ru-RU"/>
        </w:rPr>
        <w:t>Дрениной</w:t>
      </w:r>
      <w:proofErr w:type="spellEnd"/>
      <w:r w:rsidRPr="005357C9">
        <w:rPr>
          <w:rFonts w:ascii="Times New Roman" w:eastAsia="Times New Roman" w:hAnsi="Times New Roman"/>
          <w:sz w:val="28"/>
          <w:szCs w:val="28"/>
          <w:lang w:eastAsia="ru-RU"/>
        </w:rPr>
        <w:t xml:space="preserve"> Т.Н.   построены методически верно. В ходе урока учитель грамотно использует опрос домашнего задания в качестве актуализации знаний новой темы. При объяснении часто используется дополнительная литература, наглядные пособия, учитывает в работе возрастные и индивидуальные особенности учащихся. Уроки способствуют развитию познавательных интересов учащихся и их самостоятельности в учебной работе. </w:t>
      </w:r>
    </w:p>
    <w:p w:rsidR="00D53AA8" w:rsidRPr="005357C9" w:rsidRDefault="00D53AA8" w:rsidP="00D53A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357C9">
        <w:rPr>
          <w:rFonts w:ascii="Times New Roman" w:eastAsia="Times New Roman" w:hAnsi="Times New Roman"/>
          <w:sz w:val="28"/>
          <w:szCs w:val="28"/>
          <w:lang w:eastAsia="ru-RU"/>
        </w:rPr>
        <w:t xml:space="preserve">Учителя математики (Кондратьева В.М., </w:t>
      </w:r>
      <w:proofErr w:type="spellStart"/>
      <w:r w:rsidRPr="005357C9">
        <w:rPr>
          <w:rFonts w:ascii="Times New Roman" w:eastAsia="Times New Roman" w:hAnsi="Times New Roman"/>
          <w:sz w:val="28"/>
          <w:szCs w:val="28"/>
          <w:lang w:eastAsia="ru-RU"/>
        </w:rPr>
        <w:t>Мукаева</w:t>
      </w:r>
      <w:proofErr w:type="spellEnd"/>
      <w:r w:rsidRPr="005357C9">
        <w:rPr>
          <w:rFonts w:ascii="Times New Roman" w:eastAsia="Times New Roman" w:hAnsi="Times New Roman"/>
          <w:sz w:val="28"/>
          <w:szCs w:val="28"/>
          <w:lang w:eastAsia="ru-RU"/>
        </w:rPr>
        <w:t xml:space="preserve"> Л.А.,) добиваются четкой организации урока, соблюдают единые требования к оформлению и ответам, используют различные приемы и методы обучения: словесные методы, наглядные, проблемно-поисковые. </w:t>
      </w:r>
      <w:proofErr w:type="spellStart"/>
      <w:r w:rsidRPr="005357C9">
        <w:rPr>
          <w:rFonts w:ascii="Times New Roman" w:eastAsia="Times New Roman" w:hAnsi="Times New Roman"/>
          <w:sz w:val="28"/>
          <w:szCs w:val="28"/>
          <w:lang w:eastAsia="ru-RU"/>
        </w:rPr>
        <w:t>Мукаева</w:t>
      </w:r>
      <w:proofErr w:type="spellEnd"/>
      <w:r w:rsidRPr="005357C9">
        <w:rPr>
          <w:rFonts w:ascii="Times New Roman" w:eastAsia="Times New Roman" w:hAnsi="Times New Roman"/>
          <w:sz w:val="28"/>
          <w:szCs w:val="28"/>
          <w:lang w:eastAsia="ru-RU"/>
        </w:rPr>
        <w:t xml:space="preserve"> Л.А. при объяснении нового материала добивается  понимание сути, вводя в ход урока игровые элементы. Однако </w:t>
      </w:r>
      <w:proofErr w:type="spellStart"/>
      <w:r w:rsidRPr="005357C9">
        <w:rPr>
          <w:rFonts w:ascii="Times New Roman" w:eastAsia="Times New Roman" w:hAnsi="Times New Roman"/>
          <w:sz w:val="28"/>
          <w:szCs w:val="28"/>
          <w:lang w:eastAsia="ru-RU"/>
        </w:rPr>
        <w:t>Мукаевой</w:t>
      </w:r>
      <w:proofErr w:type="spellEnd"/>
      <w:r w:rsidRPr="005357C9">
        <w:rPr>
          <w:rFonts w:ascii="Times New Roman" w:eastAsia="Times New Roman" w:hAnsi="Times New Roman"/>
          <w:sz w:val="28"/>
          <w:szCs w:val="28"/>
          <w:lang w:eastAsia="ru-RU"/>
        </w:rPr>
        <w:t xml:space="preserve"> Л.А. необходимо следить за регулярностью выставления текущих оценок и домашнего задания. </w:t>
      </w:r>
    </w:p>
    <w:p w:rsidR="00D53AA8" w:rsidRPr="005357C9" w:rsidRDefault="00D53AA8" w:rsidP="00D53AA8">
      <w:pPr>
        <w:spacing w:after="0" w:line="240" w:lineRule="auto"/>
        <w:jc w:val="both"/>
        <w:rPr>
          <w:rFonts w:ascii="Times New Roman" w:eastAsia="Times New Roman" w:hAnsi="Times New Roman"/>
          <w:sz w:val="28"/>
          <w:szCs w:val="28"/>
          <w:lang w:eastAsia="ru-RU"/>
        </w:rPr>
      </w:pPr>
      <w:r w:rsidRPr="005357C9">
        <w:rPr>
          <w:rFonts w:ascii="Times New Roman" w:hAnsi="Times New Roman"/>
          <w:sz w:val="28"/>
          <w:szCs w:val="28"/>
        </w:rPr>
        <w:t xml:space="preserve">Учителя истории (Семенова О.Б., </w:t>
      </w:r>
      <w:proofErr w:type="spellStart"/>
      <w:r w:rsidRPr="005357C9">
        <w:rPr>
          <w:rFonts w:ascii="Times New Roman" w:hAnsi="Times New Roman"/>
          <w:sz w:val="28"/>
          <w:szCs w:val="28"/>
        </w:rPr>
        <w:t>Крутихин</w:t>
      </w:r>
      <w:proofErr w:type="spellEnd"/>
      <w:r w:rsidRPr="005357C9">
        <w:rPr>
          <w:rFonts w:ascii="Times New Roman" w:hAnsi="Times New Roman"/>
          <w:sz w:val="28"/>
          <w:szCs w:val="28"/>
        </w:rPr>
        <w:t xml:space="preserve"> В.Н.) решают в комплексе образовательные, развивающие и воспитательные задачи, учитывают особенности класса. На уроках используется раздаточный материал. В своей работе </w:t>
      </w:r>
      <w:proofErr w:type="spellStart"/>
      <w:r w:rsidRPr="005357C9">
        <w:rPr>
          <w:rFonts w:ascii="Times New Roman" w:hAnsi="Times New Roman"/>
          <w:sz w:val="28"/>
          <w:szCs w:val="28"/>
        </w:rPr>
        <w:t>Крутихин</w:t>
      </w:r>
      <w:proofErr w:type="spellEnd"/>
      <w:r w:rsidRPr="005357C9">
        <w:rPr>
          <w:rFonts w:ascii="Times New Roman" w:hAnsi="Times New Roman"/>
          <w:sz w:val="28"/>
          <w:szCs w:val="28"/>
        </w:rPr>
        <w:t xml:space="preserve"> В.Н. использует разнообразные методы, направленные на активизацию мышления, формирование познавательного интереса, что приводит к успеху каждого учащегося. </w:t>
      </w:r>
      <w:proofErr w:type="spellStart"/>
      <w:r w:rsidRPr="005357C9">
        <w:rPr>
          <w:rFonts w:ascii="Times New Roman" w:hAnsi="Times New Roman"/>
          <w:sz w:val="28"/>
          <w:szCs w:val="28"/>
        </w:rPr>
        <w:t>Крутихин</w:t>
      </w:r>
      <w:r w:rsidR="00256313">
        <w:rPr>
          <w:rFonts w:ascii="Times New Roman" w:hAnsi="Times New Roman"/>
          <w:sz w:val="28"/>
          <w:szCs w:val="28"/>
        </w:rPr>
        <w:t>у</w:t>
      </w:r>
      <w:proofErr w:type="spellEnd"/>
      <w:r w:rsidRPr="005357C9">
        <w:rPr>
          <w:rFonts w:ascii="Times New Roman" w:hAnsi="Times New Roman"/>
          <w:sz w:val="28"/>
          <w:szCs w:val="28"/>
        </w:rPr>
        <w:t xml:space="preserve"> В.Н. рекомендовано четче </w:t>
      </w:r>
      <w:proofErr w:type="gramStart"/>
      <w:r w:rsidRPr="005357C9">
        <w:rPr>
          <w:rFonts w:ascii="Times New Roman" w:hAnsi="Times New Roman"/>
          <w:sz w:val="28"/>
          <w:szCs w:val="28"/>
        </w:rPr>
        <w:t>выделять</w:t>
      </w:r>
      <w:proofErr w:type="gramEnd"/>
      <w:r w:rsidRPr="005357C9">
        <w:rPr>
          <w:rFonts w:ascii="Times New Roman" w:hAnsi="Times New Roman"/>
          <w:sz w:val="28"/>
          <w:szCs w:val="28"/>
        </w:rPr>
        <w:t xml:space="preserve"> среди всего круга задач основные и ставить их перед учащимися, логичнее выстраивать материал, использовать на уроках ТСО. Семенова О.Б. на уроке является организатором </w:t>
      </w:r>
      <w:r w:rsidR="00256313">
        <w:rPr>
          <w:rFonts w:ascii="Times New Roman" w:hAnsi="Times New Roman"/>
          <w:sz w:val="28"/>
          <w:szCs w:val="28"/>
        </w:rPr>
        <w:t xml:space="preserve">поисково-исследовательской  </w:t>
      </w:r>
      <w:r w:rsidRPr="005357C9">
        <w:rPr>
          <w:rFonts w:ascii="Times New Roman" w:hAnsi="Times New Roman"/>
          <w:sz w:val="28"/>
          <w:szCs w:val="28"/>
        </w:rPr>
        <w:t>деятельности учащихся, руководит их самостоятельным поиском, что превращает учащихся из объекта в субъект деятельности, развивает коммуникативные навыки через различные формы и приемы: использует аудио- видео и компьютерные программы, проектную технологию, дополнительную литературу</w:t>
      </w:r>
      <w:r w:rsidR="00256313">
        <w:rPr>
          <w:rFonts w:ascii="Times New Roman" w:hAnsi="Times New Roman"/>
          <w:sz w:val="28"/>
          <w:szCs w:val="28"/>
        </w:rPr>
        <w:t>.</w:t>
      </w:r>
    </w:p>
    <w:p w:rsidR="00D53AA8" w:rsidRPr="005357C9" w:rsidRDefault="00D53AA8" w:rsidP="00CE0841">
      <w:pPr>
        <w:spacing w:after="0" w:line="240" w:lineRule="auto"/>
        <w:jc w:val="both"/>
        <w:rPr>
          <w:rFonts w:ascii="Times New Roman" w:eastAsia="Times New Roman" w:hAnsi="Times New Roman"/>
          <w:sz w:val="28"/>
          <w:szCs w:val="28"/>
          <w:lang w:eastAsia="ru-RU"/>
        </w:rPr>
      </w:pPr>
    </w:p>
    <w:p w:rsidR="00D53AA8" w:rsidRPr="00F929C8" w:rsidRDefault="00D53AA8" w:rsidP="00CE0841">
      <w:pPr>
        <w:spacing w:after="0" w:line="240" w:lineRule="auto"/>
        <w:jc w:val="both"/>
        <w:rPr>
          <w:rFonts w:ascii="Times New Roman" w:eastAsia="Times New Roman" w:hAnsi="Times New Roman"/>
          <w:sz w:val="28"/>
          <w:szCs w:val="28"/>
          <w:lang w:eastAsia="ru-RU"/>
        </w:rPr>
      </w:pP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D53AA8">
        <w:rPr>
          <w:rFonts w:ascii="Times New Roman" w:eastAsia="Times New Roman" w:hAnsi="Times New Roman"/>
          <w:b/>
          <w:sz w:val="28"/>
          <w:szCs w:val="28"/>
          <w:u w:val="single"/>
          <w:lang w:eastAsia="ru-RU"/>
        </w:rPr>
        <w:lastRenderedPageBreak/>
        <w:t xml:space="preserve">Обзорный </w:t>
      </w:r>
      <w:proofErr w:type="gramStart"/>
      <w:r w:rsidRPr="00D53AA8">
        <w:rPr>
          <w:rFonts w:ascii="Times New Roman" w:eastAsia="Times New Roman" w:hAnsi="Times New Roman"/>
          <w:b/>
          <w:sz w:val="28"/>
          <w:szCs w:val="28"/>
          <w:u w:val="single"/>
          <w:lang w:eastAsia="ru-RU"/>
        </w:rPr>
        <w:t>контроль за</w:t>
      </w:r>
      <w:proofErr w:type="gramEnd"/>
      <w:r w:rsidRPr="00D53AA8">
        <w:rPr>
          <w:rFonts w:ascii="Times New Roman" w:eastAsia="Times New Roman" w:hAnsi="Times New Roman"/>
          <w:b/>
          <w:sz w:val="28"/>
          <w:szCs w:val="28"/>
          <w:u w:val="single"/>
          <w:lang w:eastAsia="ru-RU"/>
        </w:rPr>
        <w:t xml:space="preserve"> качеством ведения школьной  документации </w:t>
      </w:r>
      <w:r w:rsidRPr="00F929C8">
        <w:rPr>
          <w:rFonts w:ascii="Times New Roman" w:eastAsia="Times New Roman" w:hAnsi="Times New Roman"/>
          <w:sz w:val="28"/>
          <w:szCs w:val="28"/>
          <w:lang w:eastAsia="ru-RU"/>
        </w:rPr>
        <w:t>включал в себя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проверку рабочих программ учителей, школьной документации (личных дел, тетрадей для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контрольных работ, журналов ГПД, факультативных занятий и журналов внеурочной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деятельности), особое внимание уделялось выполнению учебных программ.</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Большинство педагогов представили свои рабочие программы и календарно-тематическое планирование в намеченные сроки сдачи документов. Все рабочие предметные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программы соответствовали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учебному плану школы.</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(Справка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прилагается).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процессе проверки тетрадей для контрольных работ по русскому языку и</w:t>
      </w:r>
    </w:p>
    <w:p w:rsidR="00800580" w:rsidRDefault="00256313"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CE0841" w:rsidRPr="00F929C8">
        <w:rPr>
          <w:rFonts w:ascii="Times New Roman" w:eastAsia="Times New Roman" w:hAnsi="Times New Roman"/>
          <w:sz w:val="28"/>
          <w:szCs w:val="28"/>
          <w:lang w:eastAsia="ru-RU"/>
        </w:rPr>
        <w:t>атематике</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выявлено, что</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учителями начальных классов</w:t>
      </w:r>
      <w:r w:rsidR="00800580">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соблюдается единый</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орфографический режим, тетради</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подписаны правильно, имеют</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аккуратный внешний вид,</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проверяются ежедневно, прослеживается</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разнообразие видов работ, объем</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классных и</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домашних работ</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 xml:space="preserve">соответствует нормам. </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(Справка прилагается)</w:t>
      </w:r>
      <w:r w:rsidR="00C629F6">
        <w:rPr>
          <w:rFonts w:ascii="Times New Roman" w:eastAsia="Times New Roman" w:hAnsi="Times New Roman"/>
          <w:sz w:val="28"/>
          <w:szCs w:val="28"/>
          <w:lang w:eastAsia="ru-RU"/>
        </w:rPr>
        <w:t>.</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конце каждой учебной четверти проверялись журналы ГПД, факультативных занятий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 внеурочной деятельности. Индивидуальные замечания были исправлены.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(Справка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прилагается).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сентябре-октябре была проведена проверка состояния личных дел учащихся.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Основными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замечаниями были: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отсутствие списка учащихся класса, не отмечены номера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приказов в общем списке о выбытие-прибытие учащихся, отсутствуют свидетельства 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рождении или паспорта, имелись расхождения в порядке расположения документов в папке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и в списке. (Справка прилагается).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D53AA8">
        <w:rPr>
          <w:rFonts w:ascii="Times New Roman" w:eastAsia="Times New Roman" w:hAnsi="Times New Roman"/>
          <w:b/>
          <w:sz w:val="28"/>
          <w:szCs w:val="28"/>
          <w:u w:val="single"/>
          <w:lang w:eastAsia="ru-RU"/>
        </w:rPr>
        <w:t>Выполнение предметных программ</w:t>
      </w:r>
      <w:r w:rsidRPr="00F929C8">
        <w:rPr>
          <w:rFonts w:ascii="Times New Roman" w:eastAsia="Times New Roman" w:hAnsi="Times New Roman"/>
          <w:sz w:val="28"/>
          <w:szCs w:val="28"/>
          <w:lang w:eastAsia="ru-RU"/>
        </w:rPr>
        <w:t xml:space="preserve"> отслеживалось по</w:t>
      </w:r>
      <w:r w:rsidR="00241160">
        <w:rPr>
          <w:rFonts w:ascii="Times New Roman" w:eastAsia="Times New Roman" w:hAnsi="Times New Roman"/>
          <w:sz w:val="28"/>
          <w:szCs w:val="28"/>
          <w:lang w:eastAsia="ru-RU"/>
        </w:rPr>
        <w:t xml:space="preserve"> триместрам</w:t>
      </w:r>
      <w:r w:rsidRPr="00F929C8">
        <w:rPr>
          <w:rFonts w:ascii="Times New Roman" w:eastAsia="Times New Roman" w:hAnsi="Times New Roman"/>
          <w:sz w:val="28"/>
          <w:szCs w:val="28"/>
          <w:lang w:eastAsia="ru-RU"/>
        </w:rPr>
        <w:t>. На</w:t>
      </w:r>
      <w:r w:rsidR="008121F3">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конец учебного</w:t>
      </w:r>
      <w:r>
        <w:rPr>
          <w:rFonts w:ascii="Times New Roman" w:eastAsia="Times New Roman" w:hAnsi="Times New Roman"/>
          <w:sz w:val="28"/>
          <w:szCs w:val="28"/>
          <w:lang w:eastAsia="ru-RU"/>
        </w:rPr>
        <w:t xml:space="preserve"> год</w:t>
      </w:r>
      <w:r w:rsidRPr="00F929C8">
        <w:rPr>
          <w:rFonts w:ascii="Times New Roman" w:eastAsia="Times New Roman" w:hAnsi="Times New Roman"/>
          <w:sz w:val="28"/>
          <w:szCs w:val="28"/>
          <w:lang w:eastAsia="ru-RU"/>
        </w:rPr>
        <w:t>а программы пройдены полностью по всем предметам. Расхождений между</w:t>
      </w:r>
      <w:r w:rsidR="00256313">
        <w:rPr>
          <w:rFonts w:ascii="Times New Roman" w:eastAsia="Times New Roman" w:hAnsi="Times New Roman"/>
          <w:sz w:val="28"/>
          <w:szCs w:val="28"/>
          <w:lang w:eastAsia="ru-RU"/>
        </w:rPr>
        <w:t xml:space="preserve"> типовыми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государственными и составленными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рабочими тематическими программами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 обнаружено.</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Школа работала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 системе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электронного журнала,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 проверке которого были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неоднократно обнаружены ошибки и недочеты. В связи с нарушениями по заполнению</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электронного журнала, педагогам были вынесены замечания, которые были исправлены 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назначенные сроки.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D53AA8">
        <w:rPr>
          <w:rFonts w:ascii="Times New Roman" w:eastAsia="Times New Roman" w:hAnsi="Times New Roman"/>
          <w:sz w:val="28"/>
          <w:szCs w:val="28"/>
          <w:u w:val="single"/>
          <w:lang w:eastAsia="ru-RU"/>
        </w:rPr>
        <w:t>Классно-обобщающий контроль</w:t>
      </w:r>
      <w:r w:rsidRPr="00F929C8">
        <w:rPr>
          <w:rFonts w:ascii="Times New Roman" w:eastAsia="Times New Roman" w:hAnsi="Times New Roman"/>
          <w:sz w:val="28"/>
          <w:szCs w:val="28"/>
          <w:lang w:eastAsia="ru-RU"/>
        </w:rPr>
        <w:t xml:space="preserve"> был направлен на проверку мероприятий, связанных с</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организацией адаптационного периода в 1</w:t>
      </w:r>
      <w:r w:rsidR="008F738E">
        <w:rPr>
          <w:rFonts w:ascii="Times New Roman" w:eastAsia="Times New Roman" w:hAnsi="Times New Roman"/>
          <w:sz w:val="28"/>
          <w:szCs w:val="28"/>
          <w:lang w:eastAsia="ru-RU"/>
        </w:rPr>
        <w:t>-х</w:t>
      </w:r>
      <w:r w:rsidRPr="00F929C8">
        <w:rPr>
          <w:rFonts w:ascii="Times New Roman" w:eastAsia="Times New Roman" w:hAnsi="Times New Roman"/>
          <w:sz w:val="28"/>
          <w:szCs w:val="28"/>
          <w:lang w:eastAsia="ru-RU"/>
        </w:rPr>
        <w:t xml:space="preserve"> и 5</w:t>
      </w:r>
      <w:r w:rsidR="008F738E">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классах.</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протяжении всего </w:t>
      </w:r>
      <w:r w:rsidRPr="00F929C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-го триместра </w:t>
      </w:r>
      <w:r w:rsidRPr="00F929C8">
        <w:rPr>
          <w:rFonts w:ascii="Times New Roman" w:eastAsia="Times New Roman" w:hAnsi="Times New Roman"/>
          <w:sz w:val="28"/>
          <w:szCs w:val="28"/>
          <w:lang w:eastAsia="ru-RU"/>
        </w:rPr>
        <w:t>совершенствовались формы, приемы</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и методы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проведения занятий: индивидуальная работа сочеталась с групповой, работой в парах. 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процессе групповой работы у детей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формировались личностные действия,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коммуникативные, познавательные и регулятивные. Такая методика позволяет приобрести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опыт общения с одноклассниками, формировать навыки работы в коллективе, умение</w:t>
      </w:r>
      <w:r w:rsidR="00C629F6">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задавать вопросы, наблюдать, анализировать, прислушиваться к мнению других.</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Большое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внимание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учителя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уделяли рефлексии, предполагающей осознание детьми всех компонентов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учебной деятельности.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Классные руководители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отслеживали уровень развития каждого ребенка, вели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мониторинг, </w:t>
      </w:r>
      <w:r w:rsidR="008F738E">
        <w:rPr>
          <w:rFonts w:ascii="Times New Roman" w:eastAsia="Times New Roman" w:hAnsi="Times New Roman"/>
          <w:sz w:val="28"/>
          <w:szCs w:val="28"/>
          <w:lang w:eastAsia="ru-RU"/>
        </w:rPr>
        <w:t xml:space="preserve">создавали </w:t>
      </w:r>
      <w:proofErr w:type="spellStart"/>
      <w:r w:rsidRPr="00F929C8">
        <w:rPr>
          <w:rFonts w:ascii="Times New Roman" w:eastAsia="Times New Roman" w:hAnsi="Times New Roman"/>
          <w:sz w:val="28"/>
          <w:szCs w:val="28"/>
          <w:lang w:eastAsia="ru-RU"/>
        </w:rPr>
        <w:t>портфолио</w:t>
      </w:r>
      <w:proofErr w:type="spellEnd"/>
      <w:r w:rsidRPr="00F929C8">
        <w:rPr>
          <w:rFonts w:ascii="Times New Roman" w:eastAsia="Times New Roman" w:hAnsi="Times New Roman"/>
          <w:sz w:val="28"/>
          <w:szCs w:val="28"/>
          <w:lang w:eastAsia="ru-RU"/>
        </w:rPr>
        <w:t>, где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фиксировали достигнутые результаты. Итоги </w:t>
      </w:r>
      <w:r w:rsidRPr="00F929C8">
        <w:rPr>
          <w:rFonts w:ascii="Times New Roman" w:eastAsia="Times New Roman" w:hAnsi="Times New Roman"/>
          <w:sz w:val="28"/>
          <w:szCs w:val="28"/>
          <w:lang w:eastAsia="ru-RU"/>
        </w:rPr>
        <w:lastRenderedPageBreak/>
        <w:t>доводились до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родителей, обсуждались, анализировались. Родителям давались конкретные рекомендации.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Требования по соблюдению адаптационного периода были выполнены.</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(Справка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прилагается).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D53AA8">
        <w:rPr>
          <w:rFonts w:ascii="Times New Roman" w:eastAsia="Times New Roman" w:hAnsi="Times New Roman"/>
          <w:sz w:val="28"/>
          <w:szCs w:val="28"/>
          <w:u w:val="single"/>
          <w:lang w:eastAsia="ru-RU"/>
        </w:rPr>
        <w:t>В рамках персонального контроля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строилась работа по изучению методов работы вновь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прибывших учителей (</w:t>
      </w:r>
      <w:proofErr w:type="spellStart"/>
      <w:r>
        <w:rPr>
          <w:rFonts w:ascii="Times New Roman" w:eastAsia="Times New Roman" w:hAnsi="Times New Roman"/>
          <w:sz w:val="28"/>
          <w:szCs w:val="28"/>
          <w:lang w:eastAsia="ru-RU"/>
        </w:rPr>
        <w:t>Грязева</w:t>
      </w:r>
      <w:proofErr w:type="spellEnd"/>
      <w:r>
        <w:rPr>
          <w:rFonts w:ascii="Times New Roman" w:eastAsia="Times New Roman" w:hAnsi="Times New Roman"/>
          <w:sz w:val="28"/>
          <w:szCs w:val="28"/>
          <w:lang w:eastAsia="ru-RU"/>
        </w:rPr>
        <w:t xml:space="preserve"> И.В., </w:t>
      </w:r>
      <w:proofErr w:type="spellStart"/>
      <w:r>
        <w:rPr>
          <w:rFonts w:ascii="Times New Roman" w:eastAsia="Times New Roman" w:hAnsi="Times New Roman"/>
          <w:sz w:val="28"/>
          <w:szCs w:val="28"/>
          <w:lang w:eastAsia="ru-RU"/>
        </w:rPr>
        <w:t>Овникян</w:t>
      </w:r>
      <w:proofErr w:type="spellEnd"/>
      <w:r>
        <w:rPr>
          <w:rFonts w:ascii="Times New Roman" w:eastAsia="Times New Roman" w:hAnsi="Times New Roman"/>
          <w:sz w:val="28"/>
          <w:szCs w:val="28"/>
          <w:lang w:eastAsia="ru-RU"/>
        </w:rPr>
        <w:t xml:space="preserve"> Л.А.</w:t>
      </w:r>
      <w:r w:rsidR="008121F3">
        <w:rPr>
          <w:rFonts w:ascii="Times New Roman" w:eastAsia="Times New Roman" w:hAnsi="Times New Roman"/>
          <w:sz w:val="28"/>
          <w:szCs w:val="28"/>
          <w:lang w:eastAsia="ru-RU"/>
        </w:rPr>
        <w:t>, Комарова Л.Ю.</w:t>
      </w:r>
      <w:r w:rsidRPr="00F929C8">
        <w:rPr>
          <w:rFonts w:ascii="Times New Roman" w:eastAsia="Times New Roman" w:hAnsi="Times New Roman"/>
          <w:sz w:val="28"/>
          <w:szCs w:val="28"/>
          <w:lang w:eastAsia="ru-RU"/>
        </w:rPr>
        <w:t>).</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Цель контроля: изучение системы работы учителя по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предмету,</w:t>
      </w:r>
      <w:r w:rsidR="008F738E">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выявление состояния уровня преподавания и усвоения учащимися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программного</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материала.</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Таким образом,</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план </w:t>
      </w:r>
      <w:proofErr w:type="spellStart"/>
      <w:r w:rsidRPr="00F929C8">
        <w:rPr>
          <w:rFonts w:ascii="Times New Roman" w:eastAsia="Times New Roman" w:hAnsi="Times New Roman"/>
          <w:sz w:val="28"/>
          <w:szCs w:val="28"/>
          <w:lang w:eastAsia="ru-RU"/>
        </w:rPr>
        <w:t>внутришкольного</w:t>
      </w:r>
      <w:proofErr w:type="spellEnd"/>
      <w:r w:rsidRPr="00F929C8">
        <w:rPr>
          <w:rFonts w:ascii="Times New Roman" w:eastAsia="Times New Roman" w:hAnsi="Times New Roman"/>
          <w:sz w:val="28"/>
          <w:szCs w:val="28"/>
          <w:lang w:eastAsia="ru-RU"/>
        </w:rPr>
        <w:t xml:space="preserve"> контроля,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намеченный на 201</w:t>
      </w:r>
      <w:r w:rsidR="006557A8">
        <w:rPr>
          <w:rFonts w:ascii="Times New Roman" w:eastAsia="Times New Roman" w:hAnsi="Times New Roman"/>
          <w:sz w:val="28"/>
          <w:szCs w:val="28"/>
          <w:lang w:eastAsia="ru-RU"/>
        </w:rPr>
        <w:t>7</w:t>
      </w:r>
      <w:r w:rsidRPr="00F929C8">
        <w:rPr>
          <w:rFonts w:ascii="Times New Roman" w:eastAsia="Times New Roman" w:hAnsi="Times New Roman"/>
          <w:sz w:val="28"/>
          <w:szCs w:val="28"/>
          <w:lang w:eastAsia="ru-RU"/>
        </w:rPr>
        <w:t>-201</w:t>
      </w:r>
      <w:r w:rsidR="006557A8">
        <w:rPr>
          <w:rFonts w:ascii="Times New Roman" w:eastAsia="Times New Roman" w:hAnsi="Times New Roman"/>
          <w:sz w:val="28"/>
          <w:szCs w:val="28"/>
          <w:lang w:eastAsia="ru-RU"/>
        </w:rPr>
        <w:t>8</w:t>
      </w:r>
    </w:p>
    <w:p w:rsidR="00BF5135" w:rsidRDefault="006557A8"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CE0841" w:rsidRPr="00F929C8">
        <w:rPr>
          <w:rFonts w:ascii="Times New Roman" w:eastAsia="Times New Roman" w:hAnsi="Times New Roman"/>
          <w:sz w:val="28"/>
          <w:szCs w:val="28"/>
          <w:lang w:eastAsia="ru-RU"/>
        </w:rPr>
        <w:t>чебный</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год</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 xml:space="preserve">в основном выполнен. Педагогический коллектив создает </w:t>
      </w:r>
      <w:r w:rsidR="00241160">
        <w:rPr>
          <w:rFonts w:ascii="Times New Roman" w:eastAsia="Times New Roman" w:hAnsi="Times New Roman"/>
          <w:sz w:val="28"/>
          <w:szCs w:val="28"/>
          <w:lang w:eastAsia="ru-RU"/>
        </w:rPr>
        <w:t xml:space="preserve">все необходимые </w:t>
      </w:r>
      <w:r w:rsidR="00CE0841" w:rsidRPr="00F929C8">
        <w:rPr>
          <w:rFonts w:ascii="Times New Roman" w:eastAsia="Times New Roman" w:hAnsi="Times New Roman"/>
          <w:sz w:val="28"/>
          <w:szCs w:val="28"/>
          <w:lang w:eastAsia="ru-RU"/>
        </w:rPr>
        <w:t>условия для успешного</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усвоения обучающимися учебных программ, но при анализе</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посещенных уроков</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 xml:space="preserve">прослеживаются следующие недочёты в работе: </w:t>
      </w:r>
    </w:p>
    <w:p w:rsidR="00BF5135" w:rsidRDefault="00BF5135"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отдельные</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учителя производят отбор</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содержания, форм и методов обучения, рассчитанный на среднего ученика, без учета его</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 xml:space="preserve">индивидуальных особенностей, </w:t>
      </w:r>
    </w:p>
    <w:p w:rsidR="00BF5135" w:rsidRDefault="00BF5135"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 xml:space="preserve">не все </w:t>
      </w:r>
      <w:r>
        <w:rPr>
          <w:rFonts w:ascii="Times New Roman" w:eastAsia="Times New Roman" w:hAnsi="Times New Roman"/>
          <w:sz w:val="28"/>
          <w:szCs w:val="28"/>
          <w:lang w:eastAsia="ru-RU"/>
        </w:rPr>
        <w:t xml:space="preserve">педагоги </w:t>
      </w:r>
      <w:r w:rsidR="00CE0841" w:rsidRPr="00F929C8">
        <w:rPr>
          <w:rFonts w:ascii="Times New Roman" w:eastAsia="Times New Roman" w:hAnsi="Times New Roman"/>
          <w:sz w:val="28"/>
          <w:szCs w:val="28"/>
          <w:lang w:eastAsia="ru-RU"/>
        </w:rPr>
        <w:t>уделяют время работе с мотивированными</w:t>
      </w:r>
      <w:r w:rsidR="006557A8">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учащимися,</w:t>
      </w:r>
      <w:r w:rsidR="00CE0841">
        <w:rPr>
          <w:rFonts w:ascii="Times New Roman" w:eastAsia="Times New Roman" w:hAnsi="Times New Roman"/>
          <w:sz w:val="28"/>
          <w:szCs w:val="28"/>
          <w:lang w:eastAsia="ru-RU"/>
        </w:rPr>
        <w:t xml:space="preserve"> </w:t>
      </w:r>
    </w:p>
    <w:p w:rsidR="00BF5135" w:rsidRDefault="00BF5135"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домашнее задание не носит дифференцированный характер,</w:t>
      </w:r>
      <w:r w:rsidR="006557A8">
        <w:rPr>
          <w:rFonts w:ascii="Times New Roman" w:eastAsia="Times New Roman" w:hAnsi="Times New Roman"/>
          <w:sz w:val="28"/>
          <w:szCs w:val="28"/>
          <w:lang w:eastAsia="ru-RU"/>
        </w:rPr>
        <w:t xml:space="preserve"> </w:t>
      </w:r>
    </w:p>
    <w:p w:rsidR="00CE0841" w:rsidRPr="00F929C8" w:rsidRDefault="00BF5135" w:rsidP="00CE08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не</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используются</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в</w:t>
      </w:r>
      <w:r w:rsidR="00CE0841">
        <w:rPr>
          <w:rFonts w:ascii="Times New Roman" w:eastAsia="Times New Roman" w:hAnsi="Times New Roman"/>
          <w:sz w:val="28"/>
          <w:szCs w:val="28"/>
          <w:lang w:eastAsia="ru-RU"/>
        </w:rPr>
        <w:t xml:space="preserve"> </w:t>
      </w:r>
      <w:r w:rsidR="00CE0841" w:rsidRPr="00F929C8">
        <w:rPr>
          <w:rFonts w:ascii="Times New Roman" w:eastAsia="Times New Roman" w:hAnsi="Times New Roman"/>
          <w:sz w:val="28"/>
          <w:szCs w:val="28"/>
          <w:lang w:eastAsia="ru-RU"/>
        </w:rPr>
        <w:t>полном объеме информационные технологии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(практически у всех учителей предметников).</w:t>
      </w:r>
    </w:p>
    <w:p w:rsidR="00CE0841" w:rsidRPr="00BF5135" w:rsidRDefault="00CE0841" w:rsidP="00CE0841">
      <w:pPr>
        <w:spacing w:after="0" w:line="240" w:lineRule="auto"/>
        <w:jc w:val="both"/>
        <w:rPr>
          <w:rFonts w:ascii="Times New Roman" w:eastAsia="Times New Roman" w:hAnsi="Times New Roman"/>
          <w:b/>
          <w:sz w:val="28"/>
          <w:szCs w:val="28"/>
          <w:lang w:eastAsia="ru-RU"/>
        </w:rPr>
      </w:pPr>
      <w:r w:rsidRPr="00BF5135">
        <w:rPr>
          <w:rFonts w:ascii="Times New Roman" w:eastAsia="Times New Roman" w:hAnsi="Times New Roman"/>
          <w:b/>
          <w:sz w:val="28"/>
          <w:szCs w:val="28"/>
          <w:lang w:eastAsia="ru-RU"/>
        </w:rPr>
        <w:t>Рекомендуется: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Активизировать работу администрации школы по мотивации педагогов к</w:t>
      </w:r>
      <w:r w:rsidR="00BF5135">
        <w:rPr>
          <w:rFonts w:ascii="Times New Roman" w:eastAsia="Times New Roman" w:hAnsi="Times New Roman"/>
          <w:sz w:val="28"/>
          <w:szCs w:val="28"/>
          <w:lang w:eastAsia="ru-RU"/>
        </w:rPr>
        <w:t xml:space="preserve"> повышению квалификации и профессиональному росту</w:t>
      </w:r>
      <w:r w:rsidRPr="00F929C8">
        <w:rPr>
          <w:rFonts w:ascii="Times New Roman" w:eastAsia="Times New Roman" w:hAnsi="Times New Roman"/>
          <w:sz w:val="28"/>
          <w:szCs w:val="28"/>
          <w:lang w:eastAsia="ru-RU"/>
        </w:rPr>
        <w:t>, внедрению инноваций, преодолению инертности</w:t>
      </w:r>
      <w:r w:rsidR="00BF5135">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педагогического мышления.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Диагностировать состояние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учебно-воспитательного процесса, выявлять отклонения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от планируемого результата, создавать обстановку комфортности обучения.</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Обеспечивать единство урочной и внеурочной деятельности формы внеклассной</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деятельности.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Совершенствовать систему контроля за состоянием и ведением</w:t>
      </w:r>
      <w:r>
        <w:rPr>
          <w:rFonts w:ascii="Times New Roman" w:eastAsia="Times New Roman" w:hAnsi="Times New Roman"/>
          <w:sz w:val="28"/>
          <w:szCs w:val="28"/>
          <w:lang w:eastAsia="ru-RU"/>
        </w:rPr>
        <w:t xml:space="preserve"> </w:t>
      </w:r>
      <w:proofErr w:type="gramStart"/>
      <w:r w:rsidRPr="00F929C8">
        <w:rPr>
          <w:rFonts w:ascii="Times New Roman" w:eastAsia="Times New Roman" w:hAnsi="Times New Roman"/>
          <w:sz w:val="28"/>
          <w:szCs w:val="28"/>
          <w:lang w:eastAsia="ru-RU"/>
        </w:rPr>
        <w:t>школьной</w:t>
      </w:r>
      <w:proofErr w:type="gramEnd"/>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документации.</w:t>
      </w:r>
    </w:p>
    <w:p w:rsidR="00CE0841" w:rsidRPr="00EA3375" w:rsidRDefault="00CE0841" w:rsidP="006557A8">
      <w:pPr>
        <w:spacing w:after="0" w:line="240" w:lineRule="auto"/>
        <w:rPr>
          <w:rFonts w:ascii="Times New Roman" w:eastAsia="Times New Roman" w:hAnsi="Times New Roman"/>
          <w:b/>
          <w:sz w:val="32"/>
          <w:szCs w:val="32"/>
          <w:lang w:eastAsia="ru-RU"/>
        </w:rPr>
      </w:pPr>
      <w:r w:rsidRPr="00EA3375">
        <w:rPr>
          <w:rFonts w:ascii="Times New Roman" w:eastAsia="Times New Roman" w:hAnsi="Times New Roman"/>
          <w:b/>
          <w:sz w:val="28"/>
          <w:szCs w:val="28"/>
          <w:lang w:eastAsia="ru-RU"/>
        </w:rPr>
        <w:t>5.</w:t>
      </w:r>
      <w:r>
        <w:rPr>
          <w:rFonts w:ascii="Times New Roman" w:eastAsia="Times New Roman" w:hAnsi="Times New Roman"/>
          <w:sz w:val="28"/>
          <w:szCs w:val="28"/>
          <w:lang w:eastAsia="ru-RU"/>
        </w:rPr>
        <w:t xml:space="preserve"> </w:t>
      </w:r>
      <w:r w:rsidRPr="00EA3375">
        <w:rPr>
          <w:rFonts w:ascii="Times New Roman" w:eastAsia="Times New Roman" w:hAnsi="Times New Roman"/>
          <w:b/>
          <w:sz w:val="32"/>
          <w:szCs w:val="32"/>
          <w:lang w:eastAsia="ru-RU"/>
        </w:rPr>
        <w:t xml:space="preserve">Анализ образовательной деятельности </w:t>
      </w:r>
      <w:r w:rsidR="00241160">
        <w:rPr>
          <w:rFonts w:ascii="Times New Roman" w:eastAsia="Times New Roman" w:hAnsi="Times New Roman"/>
          <w:b/>
          <w:sz w:val="32"/>
          <w:szCs w:val="32"/>
          <w:lang w:eastAsia="ru-RU"/>
        </w:rPr>
        <w:t>школы</w:t>
      </w:r>
    </w:p>
    <w:p w:rsidR="00CE0841" w:rsidRDefault="00CE0841" w:rsidP="00CE0841">
      <w:pPr>
        <w:spacing w:after="0" w:line="240" w:lineRule="auto"/>
        <w:jc w:val="both"/>
        <w:rPr>
          <w:rFonts w:ascii="Times New Roman" w:eastAsia="Times New Roman" w:hAnsi="Times New Roman"/>
          <w:sz w:val="28"/>
          <w:szCs w:val="28"/>
          <w:lang w:eastAsia="ru-RU"/>
        </w:rPr>
      </w:pP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учебного заведения охватывает следующие сферы,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подлежащие анализу:</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00ED4DF6">
        <w:rPr>
          <w:rFonts w:ascii="Times New Roman" w:eastAsia="Times New Roman" w:hAnsi="Times New Roman"/>
          <w:sz w:val="28"/>
          <w:szCs w:val="28"/>
          <w:lang w:eastAsia="ru-RU"/>
        </w:rPr>
        <w:t>Учебная деятельность</w:t>
      </w:r>
      <w:r w:rsidRPr="00F929C8">
        <w:rPr>
          <w:rFonts w:ascii="Times New Roman" w:eastAsia="Times New Roman" w:hAnsi="Times New Roman"/>
          <w:sz w:val="28"/>
          <w:szCs w:val="28"/>
          <w:lang w:eastAsia="ru-RU"/>
        </w:rPr>
        <w:t>,</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Внеурочная учебно-воспитательная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работа,</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sym w:font="Symbol" w:char="F0B7"/>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Методическая работа.</w:t>
      </w:r>
    </w:p>
    <w:p w:rsidR="00CE0841" w:rsidRPr="00EA3375" w:rsidRDefault="00CE0841" w:rsidP="00CE0841">
      <w:pPr>
        <w:spacing w:after="0" w:line="240" w:lineRule="auto"/>
        <w:jc w:val="both"/>
        <w:rPr>
          <w:rFonts w:ascii="Times New Roman" w:eastAsia="Times New Roman" w:hAnsi="Times New Roman"/>
          <w:b/>
          <w:sz w:val="28"/>
          <w:szCs w:val="28"/>
          <w:lang w:eastAsia="ru-RU"/>
        </w:rPr>
      </w:pPr>
      <w:r w:rsidRPr="00EA3375">
        <w:rPr>
          <w:rFonts w:ascii="Times New Roman" w:eastAsia="Times New Roman" w:hAnsi="Times New Roman"/>
          <w:b/>
          <w:sz w:val="28"/>
          <w:szCs w:val="28"/>
          <w:lang w:eastAsia="ru-RU"/>
        </w:rPr>
        <w:t>5.1 Анализ обеспечен</w:t>
      </w:r>
      <w:r>
        <w:rPr>
          <w:rFonts w:ascii="Times New Roman" w:eastAsia="Times New Roman" w:hAnsi="Times New Roman"/>
          <w:b/>
          <w:sz w:val="28"/>
          <w:szCs w:val="28"/>
          <w:lang w:eastAsia="ru-RU"/>
        </w:rPr>
        <w:t>ия образовательной деятельности</w:t>
      </w:r>
    </w:p>
    <w:p w:rsidR="00CE0841" w:rsidRPr="00EA3375" w:rsidRDefault="00CE0841" w:rsidP="00CE0841">
      <w:pPr>
        <w:spacing w:after="0" w:line="240" w:lineRule="auto"/>
        <w:jc w:val="both"/>
        <w:rPr>
          <w:rFonts w:ascii="Times New Roman" w:eastAsia="Times New Roman" w:hAnsi="Times New Roman"/>
          <w:b/>
          <w:sz w:val="28"/>
          <w:szCs w:val="28"/>
          <w:lang w:eastAsia="ru-RU"/>
        </w:rPr>
      </w:pPr>
      <w:r w:rsidRPr="00EA3375">
        <w:rPr>
          <w:rFonts w:ascii="Times New Roman" w:eastAsia="Times New Roman" w:hAnsi="Times New Roman"/>
          <w:b/>
          <w:sz w:val="28"/>
          <w:szCs w:val="28"/>
          <w:lang w:eastAsia="ru-RU"/>
        </w:rPr>
        <w:t>5.1.1 Медицинское обеспечение образовательной деятельности: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течение всего учебного года администрация и педагогический коллектив уделяли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большое внимание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сохранению и укреплению здоровья </w:t>
      </w:r>
      <w:proofErr w:type="gramStart"/>
      <w:r w:rsidRPr="00F929C8">
        <w:rPr>
          <w:rFonts w:ascii="Times New Roman" w:eastAsia="Times New Roman" w:hAnsi="Times New Roman"/>
          <w:sz w:val="28"/>
          <w:szCs w:val="28"/>
          <w:lang w:eastAsia="ru-RU"/>
        </w:rPr>
        <w:t>обучающихся</w:t>
      </w:r>
      <w:proofErr w:type="gramEnd"/>
      <w:r w:rsidRPr="00F929C8">
        <w:rPr>
          <w:rFonts w:ascii="Times New Roman" w:eastAsia="Times New Roman" w:hAnsi="Times New Roman"/>
          <w:sz w:val="28"/>
          <w:szCs w:val="28"/>
          <w:lang w:eastAsia="ru-RU"/>
        </w:rPr>
        <w:t>.</w:t>
      </w:r>
    </w:p>
    <w:p w:rsidR="00CE0841" w:rsidRPr="00F929C8" w:rsidRDefault="00CE0841" w:rsidP="00CE0841">
      <w:pPr>
        <w:spacing w:after="0" w:line="240" w:lineRule="auto"/>
        <w:jc w:val="both"/>
        <w:rPr>
          <w:rFonts w:ascii="Times New Roman" w:eastAsia="Times New Roman" w:hAnsi="Times New Roman"/>
          <w:sz w:val="28"/>
          <w:szCs w:val="28"/>
          <w:lang w:eastAsia="ru-RU"/>
        </w:rPr>
      </w:pPr>
      <w:proofErr w:type="gramStart"/>
      <w:r w:rsidRPr="00F929C8">
        <w:rPr>
          <w:rFonts w:ascii="Times New Roman" w:eastAsia="Times New Roman" w:hAnsi="Times New Roman"/>
          <w:sz w:val="28"/>
          <w:szCs w:val="28"/>
          <w:lang w:eastAsia="ru-RU"/>
        </w:rPr>
        <w:t>Расписание уроков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школьников, распорядок дня составлены с учетом всех требований</w:t>
      </w:r>
      <w:r>
        <w:rPr>
          <w:rFonts w:ascii="Times New Roman" w:eastAsia="Times New Roman" w:hAnsi="Times New Roman"/>
          <w:sz w:val="28"/>
          <w:szCs w:val="28"/>
          <w:lang w:eastAsia="ru-RU"/>
        </w:rPr>
        <w:t xml:space="preserve"> </w:t>
      </w:r>
      <w:proofErr w:type="spellStart"/>
      <w:r w:rsidRPr="00F929C8">
        <w:rPr>
          <w:rFonts w:ascii="Times New Roman" w:eastAsia="Times New Roman" w:hAnsi="Times New Roman"/>
          <w:sz w:val="28"/>
          <w:szCs w:val="28"/>
          <w:lang w:eastAsia="ru-RU"/>
        </w:rPr>
        <w:t>СанПин</w:t>
      </w:r>
      <w:proofErr w:type="spellEnd"/>
      <w:r w:rsidRPr="00F929C8">
        <w:rPr>
          <w:rFonts w:ascii="Times New Roman" w:eastAsia="Times New Roman" w:hAnsi="Times New Roman"/>
          <w:sz w:val="28"/>
          <w:szCs w:val="28"/>
          <w:lang w:eastAsia="ru-RU"/>
        </w:rPr>
        <w:t>: учебная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нагрузка не превышает предельно допустимой нормы.</w:t>
      </w:r>
      <w:proofErr w:type="gramEnd"/>
      <w:r w:rsidRPr="00F929C8">
        <w:rPr>
          <w:rFonts w:ascii="Times New Roman" w:eastAsia="Times New Roman" w:hAnsi="Times New Roman"/>
          <w:sz w:val="28"/>
          <w:szCs w:val="28"/>
          <w:lang w:eastAsia="ru-RU"/>
        </w:rPr>
        <w:t xml:space="preserve"> Организованы </w:t>
      </w:r>
      <w:r w:rsidRPr="00F929C8">
        <w:rPr>
          <w:rFonts w:ascii="Times New Roman" w:eastAsia="Times New Roman" w:hAnsi="Times New Roman"/>
          <w:sz w:val="28"/>
          <w:szCs w:val="28"/>
          <w:lang w:eastAsia="ru-RU"/>
        </w:rPr>
        <w:lastRenderedPageBreak/>
        <w:t>подвижные перемены</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для </w:t>
      </w:r>
      <w:r w:rsidR="006557A8">
        <w:rPr>
          <w:rFonts w:ascii="Times New Roman" w:eastAsia="Times New Roman" w:hAnsi="Times New Roman"/>
          <w:sz w:val="28"/>
          <w:szCs w:val="28"/>
          <w:lang w:eastAsia="ru-RU"/>
        </w:rPr>
        <w:t xml:space="preserve">учащихся начальной школы. </w:t>
      </w:r>
      <w:r w:rsidRPr="00F929C8">
        <w:rPr>
          <w:rFonts w:ascii="Times New Roman" w:eastAsia="Times New Roman" w:hAnsi="Times New Roman"/>
          <w:sz w:val="28"/>
          <w:szCs w:val="28"/>
          <w:lang w:eastAsia="ru-RU"/>
        </w:rPr>
        <w:t>Соблюдаются тепловой, световой и питьевой режимы: на всех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этажах и во всех учебных классах школы оборудованы места для </w:t>
      </w:r>
      <w:proofErr w:type="spellStart"/>
      <w:r w:rsidRPr="00F929C8">
        <w:rPr>
          <w:rFonts w:ascii="Times New Roman" w:eastAsia="Times New Roman" w:hAnsi="Times New Roman"/>
          <w:sz w:val="28"/>
          <w:szCs w:val="28"/>
          <w:lang w:eastAsia="ru-RU"/>
        </w:rPr>
        <w:t>кулеров</w:t>
      </w:r>
      <w:proofErr w:type="spellEnd"/>
      <w:r w:rsidRPr="00F929C8">
        <w:rPr>
          <w:rFonts w:ascii="Times New Roman" w:eastAsia="Times New Roman" w:hAnsi="Times New Roman"/>
          <w:sz w:val="28"/>
          <w:szCs w:val="28"/>
          <w:lang w:eastAsia="ru-RU"/>
        </w:rPr>
        <w:t>.</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 xml:space="preserve">Педагогами применяются </w:t>
      </w:r>
      <w:proofErr w:type="spellStart"/>
      <w:r w:rsidRPr="00F929C8">
        <w:rPr>
          <w:rFonts w:ascii="Times New Roman" w:eastAsia="Times New Roman" w:hAnsi="Times New Roman"/>
          <w:sz w:val="28"/>
          <w:szCs w:val="28"/>
          <w:lang w:eastAsia="ru-RU"/>
        </w:rPr>
        <w:t>здоровьесберегающие</w:t>
      </w:r>
      <w:proofErr w:type="spellEnd"/>
      <w:r w:rsidRPr="00F929C8">
        <w:rPr>
          <w:rFonts w:ascii="Times New Roman" w:eastAsia="Times New Roman" w:hAnsi="Times New Roman"/>
          <w:sz w:val="28"/>
          <w:szCs w:val="28"/>
          <w:lang w:eastAsia="ru-RU"/>
        </w:rPr>
        <w:t xml:space="preserve"> технологии.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На всех ступенях обучения и 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группе продленного дня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проводятся классные часы по привитию навыков здорового образа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жизни. В теплое время года уроки физкультуры в основном проводятся на свежем воздухе. В</w:t>
      </w:r>
      <w:r w:rsidR="006557A8">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распорядке работы ГПД предусмотрены обязательная прогулка и игры</w:t>
      </w:r>
      <w:r w:rsidR="006557A8">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на свежем воздухе.</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школе работает медсестра, осуществлялись</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плановые прививки и вакцинации,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 случае необходимости давались направления на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обследование врачами</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специалистами.</w:t>
      </w:r>
    </w:p>
    <w:p w:rsidR="00CE0841" w:rsidRPr="00200E1B" w:rsidRDefault="00CE0841" w:rsidP="00CE0841">
      <w:pPr>
        <w:spacing w:after="0" w:line="240" w:lineRule="auto"/>
        <w:jc w:val="both"/>
        <w:rPr>
          <w:rFonts w:ascii="Times New Roman" w:eastAsia="Times New Roman" w:hAnsi="Times New Roman"/>
          <w:b/>
          <w:sz w:val="28"/>
          <w:szCs w:val="28"/>
          <w:lang w:eastAsia="ru-RU"/>
        </w:rPr>
      </w:pPr>
      <w:r w:rsidRPr="00200E1B">
        <w:rPr>
          <w:rFonts w:ascii="Times New Roman" w:eastAsia="Times New Roman" w:hAnsi="Times New Roman"/>
          <w:b/>
          <w:sz w:val="28"/>
          <w:szCs w:val="28"/>
          <w:lang w:eastAsia="ru-RU"/>
        </w:rPr>
        <w:t>5.1.2 Учебно-методическое обеспечение образовательной деятельности:</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Обеспеченность учебно-методическо</w:t>
      </w:r>
      <w:r w:rsidR="006557A8">
        <w:rPr>
          <w:rFonts w:ascii="Times New Roman" w:eastAsia="Times New Roman" w:hAnsi="Times New Roman"/>
          <w:sz w:val="28"/>
          <w:szCs w:val="28"/>
          <w:lang w:eastAsia="ru-RU"/>
        </w:rPr>
        <w:t>й литературой ведется согласно у</w:t>
      </w:r>
      <w:r w:rsidRPr="00F929C8">
        <w:rPr>
          <w:rFonts w:ascii="Times New Roman" w:eastAsia="Times New Roman" w:hAnsi="Times New Roman"/>
          <w:sz w:val="28"/>
          <w:szCs w:val="28"/>
          <w:lang w:eastAsia="ru-RU"/>
        </w:rPr>
        <w:t>чебному плану в</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соответствии с «Бланком заказа учебников».</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На 1 сентября 201</w:t>
      </w:r>
      <w:r w:rsidR="006557A8">
        <w:rPr>
          <w:rFonts w:ascii="Times New Roman" w:eastAsia="Times New Roman" w:hAnsi="Times New Roman"/>
          <w:sz w:val="28"/>
          <w:szCs w:val="28"/>
          <w:lang w:eastAsia="ru-RU"/>
        </w:rPr>
        <w:t>7</w:t>
      </w:r>
      <w:r w:rsidRPr="00F929C8">
        <w:rPr>
          <w:rFonts w:ascii="Times New Roman" w:eastAsia="Times New Roman" w:hAnsi="Times New Roman"/>
          <w:sz w:val="28"/>
          <w:szCs w:val="28"/>
          <w:lang w:eastAsia="ru-RU"/>
        </w:rPr>
        <w:t>-201</w:t>
      </w:r>
      <w:r w:rsidR="006557A8">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учебного года</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обеспеченность учащихся учебниками во всех</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классах 100%, учебный фонд насчитывает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18.544</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 xml:space="preserve">учебников, а фонд </w:t>
      </w:r>
      <w:proofErr w:type="gramStart"/>
      <w:r w:rsidRPr="00F929C8">
        <w:rPr>
          <w:rFonts w:ascii="Times New Roman" w:eastAsia="Times New Roman" w:hAnsi="Times New Roman"/>
          <w:sz w:val="28"/>
          <w:szCs w:val="28"/>
          <w:lang w:eastAsia="ru-RU"/>
        </w:rPr>
        <w:t>художественной</w:t>
      </w:r>
      <w:proofErr w:type="gramEnd"/>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литературы-8.297экземпляров.</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В библиотеке имеются учебные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видеофильмы и цифровые носители учебной</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информации, которые используются</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учителями на уроках. В достаточном количестве</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представлена справочная и энциклопедическая литература.</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Библиотекарь является непосредственным участником всех запланированных</w:t>
      </w:r>
    </w:p>
    <w:p w:rsidR="00CE0841" w:rsidRPr="00F929C8" w:rsidRDefault="00CE0841" w:rsidP="00CE0841">
      <w:pPr>
        <w:spacing w:after="0" w:line="240" w:lineRule="auto"/>
        <w:jc w:val="both"/>
        <w:rPr>
          <w:rFonts w:ascii="Times New Roman" w:eastAsia="Times New Roman" w:hAnsi="Times New Roman"/>
          <w:sz w:val="28"/>
          <w:szCs w:val="28"/>
          <w:lang w:eastAsia="ru-RU"/>
        </w:rPr>
      </w:pPr>
      <w:r w:rsidRPr="00F929C8">
        <w:rPr>
          <w:rFonts w:ascii="Times New Roman" w:eastAsia="Times New Roman" w:hAnsi="Times New Roman"/>
          <w:sz w:val="28"/>
          <w:szCs w:val="28"/>
          <w:lang w:eastAsia="ru-RU"/>
        </w:rPr>
        <w:t>мероприятий в школе, т.к. осуществляет</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подборку</w:t>
      </w:r>
      <w:r>
        <w:rPr>
          <w:rFonts w:ascii="Times New Roman" w:eastAsia="Times New Roman" w:hAnsi="Times New Roman"/>
          <w:sz w:val="28"/>
          <w:szCs w:val="28"/>
          <w:lang w:eastAsia="ru-RU"/>
        </w:rPr>
        <w:t xml:space="preserve"> </w:t>
      </w:r>
      <w:r w:rsidRPr="00F929C8">
        <w:rPr>
          <w:rFonts w:ascii="Times New Roman" w:eastAsia="Times New Roman" w:hAnsi="Times New Roman"/>
          <w:sz w:val="28"/>
          <w:szCs w:val="28"/>
          <w:lang w:eastAsia="ru-RU"/>
        </w:rPr>
        <w:t>необходимой литературы.</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Отрицательные моменты в работе библиотеки складываются на основе недостаточного</w:t>
      </w:r>
      <w:r>
        <w:rPr>
          <w:rFonts w:ascii="Times New Roman" w:hAnsi="Times New Roman"/>
          <w:sz w:val="28"/>
          <w:szCs w:val="28"/>
        </w:rPr>
        <w:t xml:space="preserve"> </w:t>
      </w:r>
      <w:r w:rsidRPr="00756736">
        <w:rPr>
          <w:rFonts w:ascii="Times New Roman" w:hAnsi="Times New Roman"/>
          <w:sz w:val="28"/>
          <w:szCs w:val="28"/>
        </w:rPr>
        <w:t>финансирования, устаревания фонда художественной и методической литературы,</w:t>
      </w:r>
      <w:r>
        <w:rPr>
          <w:rFonts w:ascii="Times New Roman" w:hAnsi="Times New Roman"/>
          <w:sz w:val="28"/>
          <w:szCs w:val="28"/>
        </w:rPr>
        <w:t xml:space="preserve"> </w:t>
      </w:r>
      <w:r w:rsidRPr="00756736">
        <w:rPr>
          <w:rFonts w:ascii="Times New Roman" w:hAnsi="Times New Roman"/>
          <w:sz w:val="28"/>
          <w:szCs w:val="28"/>
        </w:rPr>
        <w:t>недостаточного привлечения пользователей.</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Рекомендовано:</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1.Наладить более активную работу по привлечению большего числа пользователей.</w:t>
      </w:r>
    </w:p>
    <w:p w:rsidR="00A7058C" w:rsidRDefault="00A7058C" w:rsidP="00A7058C">
      <w:pPr>
        <w:jc w:val="both"/>
        <w:rPr>
          <w:rFonts w:ascii="Times New Roman" w:hAnsi="Times New Roman"/>
          <w:sz w:val="28"/>
          <w:szCs w:val="28"/>
        </w:rPr>
      </w:pPr>
      <w:r w:rsidRPr="00756736">
        <w:rPr>
          <w:rFonts w:ascii="Times New Roman" w:hAnsi="Times New Roman"/>
          <w:sz w:val="28"/>
          <w:szCs w:val="28"/>
        </w:rPr>
        <w:t>2.Организовывать библиотечные уроки, мероприятия, ориентированные на воспитание</w:t>
      </w:r>
      <w:r>
        <w:rPr>
          <w:rFonts w:ascii="Times New Roman" w:hAnsi="Times New Roman"/>
          <w:sz w:val="28"/>
          <w:szCs w:val="28"/>
        </w:rPr>
        <w:t xml:space="preserve"> </w:t>
      </w:r>
      <w:r w:rsidRPr="00756736">
        <w:rPr>
          <w:rFonts w:ascii="Times New Roman" w:hAnsi="Times New Roman"/>
          <w:sz w:val="28"/>
          <w:szCs w:val="28"/>
        </w:rPr>
        <w:t>нравственного,  гражданско-патриотического  самосознания  личности,  формирования</w:t>
      </w:r>
      <w:r>
        <w:rPr>
          <w:rFonts w:ascii="Times New Roman" w:hAnsi="Times New Roman"/>
          <w:sz w:val="28"/>
          <w:szCs w:val="28"/>
        </w:rPr>
        <w:t xml:space="preserve"> </w:t>
      </w:r>
      <w:r w:rsidRPr="00756736">
        <w:rPr>
          <w:rFonts w:ascii="Times New Roman" w:hAnsi="Times New Roman"/>
          <w:sz w:val="28"/>
          <w:szCs w:val="28"/>
        </w:rPr>
        <w:t>навыков здорового образа жизни.</w:t>
      </w:r>
    </w:p>
    <w:p w:rsidR="008F738E" w:rsidRPr="00756736" w:rsidRDefault="008F738E" w:rsidP="00A7058C">
      <w:pPr>
        <w:jc w:val="both"/>
        <w:rPr>
          <w:rFonts w:ascii="Times New Roman" w:hAnsi="Times New Roman"/>
          <w:sz w:val="28"/>
          <w:szCs w:val="28"/>
        </w:rPr>
      </w:pPr>
      <w:r>
        <w:rPr>
          <w:rFonts w:ascii="Times New Roman" w:hAnsi="Times New Roman"/>
          <w:sz w:val="28"/>
          <w:szCs w:val="28"/>
        </w:rPr>
        <w:t>3. Изыскать средства для своевременного обновления устаревшего библиотечного фонда.</w:t>
      </w:r>
    </w:p>
    <w:p w:rsidR="00A7058C" w:rsidRPr="0063630F" w:rsidRDefault="00A7058C" w:rsidP="00A7058C">
      <w:pPr>
        <w:jc w:val="both"/>
        <w:rPr>
          <w:rFonts w:ascii="Times New Roman" w:hAnsi="Times New Roman"/>
          <w:b/>
          <w:sz w:val="28"/>
          <w:szCs w:val="28"/>
        </w:rPr>
      </w:pPr>
      <w:r w:rsidRPr="0063630F">
        <w:rPr>
          <w:rFonts w:ascii="Times New Roman" w:hAnsi="Times New Roman"/>
          <w:b/>
          <w:sz w:val="28"/>
          <w:szCs w:val="28"/>
        </w:rPr>
        <w:t>5.1.3  Материально-техническое обеспечение образовательной деятельности:</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Материально-техническое обеспечение</w:t>
      </w:r>
      <w:r>
        <w:rPr>
          <w:rFonts w:ascii="Times New Roman" w:hAnsi="Times New Roman"/>
          <w:sz w:val="28"/>
          <w:szCs w:val="28"/>
        </w:rPr>
        <w:t xml:space="preserve"> </w:t>
      </w:r>
      <w:r w:rsidRPr="00756736">
        <w:rPr>
          <w:rFonts w:ascii="Times New Roman" w:hAnsi="Times New Roman"/>
          <w:sz w:val="28"/>
          <w:szCs w:val="28"/>
        </w:rPr>
        <w:t>- это комплекс материальных и технических</w:t>
      </w:r>
      <w:r>
        <w:rPr>
          <w:rFonts w:ascii="Times New Roman" w:hAnsi="Times New Roman"/>
          <w:sz w:val="28"/>
          <w:szCs w:val="28"/>
        </w:rPr>
        <w:t xml:space="preserve"> </w:t>
      </w:r>
      <w:r w:rsidRPr="00756736">
        <w:rPr>
          <w:rFonts w:ascii="Times New Roman" w:hAnsi="Times New Roman"/>
          <w:sz w:val="28"/>
          <w:szCs w:val="28"/>
        </w:rPr>
        <w:t xml:space="preserve">средств, предназначенных для обеспечения </w:t>
      </w:r>
      <w:r>
        <w:rPr>
          <w:rFonts w:ascii="Times New Roman" w:hAnsi="Times New Roman"/>
          <w:sz w:val="28"/>
          <w:szCs w:val="28"/>
        </w:rPr>
        <w:t xml:space="preserve">образовательной деятельности </w:t>
      </w:r>
      <w:r w:rsidRPr="00756736">
        <w:rPr>
          <w:rFonts w:ascii="Times New Roman" w:hAnsi="Times New Roman"/>
          <w:sz w:val="28"/>
          <w:szCs w:val="28"/>
        </w:rPr>
        <w:t>учащихся в соответствии с</w:t>
      </w:r>
      <w:r>
        <w:rPr>
          <w:rFonts w:ascii="Times New Roman" w:hAnsi="Times New Roman"/>
          <w:sz w:val="28"/>
          <w:szCs w:val="28"/>
        </w:rPr>
        <w:t xml:space="preserve"> </w:t>
      </w:r>
      <w:r w:rsidRPr="00756736">
        <w:rPr>
          <w:rFonts w:ascii="Times New Roman" w:hAnsi="Times New Roman"/>
          <w:sz w:val="28"/>
          <w:szCs w:val="28"/>
        </w:rPr>
        <w:t>государственными образовательными стандартами, учебными планами и программами.</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lastRenderedPageBreak/>
        <w:t xml:space="preserve">Кабинетная  система  школы  включает  </w:t>
      </w:r>
      <w:r>
        <w:rPr>
          <w:rFonts w:ascii="Times New Roman" w:hAnsi="Times New Roman"/>
          <w:sz w:val="28"/>
          <w:szCs w:val="28"/>
        </w:rPr>
        <w:t>3</w:t>
      </w:r>
      <w:r w:rsidRPr="00756736">
        <w:rPr>
          <w:rFonts w:ascii="Times New Roman" w:hAnsi="Times New Roman"/>
          <w:sz w:val="28"/>
          <w:szCs w:val="28"/>
        </w:rPr>
        <w:t>1  кабинет,  оснащенных  лабораторным</w:t>
      </w:r>
      <w:r>
        <w:rPr>
          <w:rFonts w:ascii="Times New Roman" w:hAnsi="Times New Roman"/>
          <w:sz w:val="28"/>
          <w:szCs w:val="28"/>
        </w:rPr>
        <w:t xml:space="preserve"> </w:t>
      </w:r>
      <w:r w:rsidRPr="00756736">
        <w:rPr>
          <w:rFonts w:ascii="Times New Roman" w:hAnsi="Times New Roman"/>
          <w:sz w:val="28"/>
          <w:szCs w:val="28"/>
        </w:rPr>
        <w:t>оборудованием, установками и наглядными пособиями для проведения занятий по всем</w:t>
      </w:r>
      <w:r>
        <w:rPr>
          <w:rFonts w:ascii="Times New Roman" w:hAnsi="Times New Roman"/>
          <w:sz w:val="28"/>
          <w:szCs w:val="28"/>
        </w:rPr>
        <w:t xml:space="preserve"> </w:t>
      </w:r>
      <w:r w:rsidR="009A0AEB">
        <w:rPr>
          <w:rFonts w:ascii="Times New Roman" w:hAnsi="Times New Roman"/>
          <w:sz w:val="28"/>
          <w:szCs w:val="28"/>
        </w:rPr>
        <w:t>предметам, ПК, ТСО.</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Кроме того имеются:</w:t>
      </w:r>
    </w:p>
    <w:p w:rsidR="00A7058C" w:rsidRPr="00756736" w:rsidRDefault="00A7058C" w:rsidP="00A7058C">
      <w:pPr>
        <w:jc w:val="both"/>
        <w:rPr>
          <w:rFonts w:ascii="Times New Roman" w:hAnsi="Times New Roman"/>
          <w:sz w:val="28"/>
          <w:szCs w:val="28"/>
        </w:rPr>
      </w:pPr>
      <w:r>
        <w:rPr>
          <w:rFonts w:ascii="Times New Roman" w:hAnsi="Times New Roman"/>
          <w:sz w:val="28"/>
          <w:szCs w:val="28"/>
        </w:rPr>
        <w:t> Лаборантская – 2</w:t>
      </w:r>
      <w:r w:rsidRPr="00756736">
        <w:rPr>
          <w:rFonts w:ascii="Times New Roman" w:hAnsi="Times New Roman"/>
          <w:sz w:val="28"/>
          <w:szCs w:val="28"/>
        </w:rPr>
        <w:t>,</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 Библиотека -1,</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w:t>
      </w:r>
      <w:r>
        <w:rPr>
          <w:rFonts w:ascii="Times New Roman" w:hAnsi="Times New Roman"/>
          <w:sz w:val="28"/>
          <w:szCs w:val="28"/>
        </w:rPr>
        <w:t>Кабинет домоводства</w:t>
      </w:r>
      <w:r w:rsidRPr="00756736">
        <w:rPr>
          <w:rFonts w:ascii="Times New Roman" w:hAnsi="Times New Roman"/>
          <w:sz w:val="28"/>
          <w:szCs w:val="28"/>
        </w:rPr>
        <w:t>,</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w:t>
      </w:r>
      <w:r>
        <w:rPr>
          <w:rFonts w:ascii="Times New Roman" w:hAnsi="Times New Roman"/>
          <w:sz w:val="28"/>
          <w:szCs w:val="28"/>
        </w:rPr>
        <w:t>Кабинет психолога</w:t>
      </w:r>
      <w:r w:rsidRPr="00756736">
        <w:rPr>
          <w:rFonts w:ascii="Times New Roman" w:hAnsi="Times New Roman"/>
          <w:sz w:val="28"/>
          <w:szCs w:val="28"/>
        </w:rPr>
        <w:t>,</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 Административные кабинеты – 4,</w:t>
      </w:r>
    </w:p>
    <w:p w:rsidR="00A7058C" w:rsidRPr="00756736" w:rsidRDefault="00A7058C" w:rsidP="00A7058C">
      <w:pPr>
        <w:jc w:val="both"/>
        <w:rPr>
          <w:rFonts w:ascii="Times New Roman" w:hAnsi="Times New Roman"/>
          <w:sz w:val="28"/>
          <w:szCs w:val="28"/>
        </w:rPr>
      </w:pPr>
      <w:r>
        <w:rPr>
          <w:rFonts w:ascii="Times New Roman" w:hAnsi="Times New Roman"/>
          <w:sz w:val="28"/>
          <w:szCs w:val="28"/>
        </w:rPr>
        <w:t> Компьютерный класс - 1</w:t>
      </w:r>
      <w:r w:rsidRPr="00756736">
        <w:rPr>
          <w:rFonts w:ascii="Times New Roman" w:hAnsi="Times New Roman"/>
          <w:sz w:val="28"/>
          <w:szCs w:val="28"/>
        </w:rPr>
        <w:t>,</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 Медицинский кабинет -1,</w:t>
      </w:r>
    </w:p>
    <w:p w:rsidR="00A7058C" w:rsidRDefault="00A7058C" w:rsidP="00A7058C">
      <w:pPr>
        <w:jc w:val="both"/>
        <w:rPr>
          <w:rFonts w:ascii="Times New Roman" w:hAnsi="Times New Roman"/>
          <w:sz w:val="28"/>
          <w:szCs w:val="28"/>
        </w:rPr>
      </w:pPr>
      <w:r w:rsidRPr="00756736">
        <w:rPr>
          <w:rFonts w:ascii="Times New Roman" w:hAnsi="Times New Roman"/>
          <w:sz w:val="28"/>
          <w:szCs w:val="28"/>
        </w:rPr>
        <w:t> Процедурная -1.</w:t>
      </w:r>
    </w:p>
    <w:p w:rsidR="00A7058C" w:rsidRDefault="00A7058C" w:rsidP="00A7058C">
      <w:pPr>
        <w:jc w:val="both"/>
        <w:rPr>
          <w:rFonts w:ascii="Times New Roman" w:hAnsi="Times New Roman"/>
          <w:sz w:val="28"/>
          <w:szCs w:val="28"/>
        </w:rPr>
      </w:pPr>
      <w:r w:rsidRPr="00756736">
        <w:rPr>
          <w:rFonts w:ascii="Times New Roman" w:hAnsi="Times New Roman"/>
          <w:sz w:val="28"/>
          <w:szCs w:val="28"/>
        </w:rPr>
        <w:t></w:t>
      </w:r>
      <w:r>
        <w:rPr>
          <w:rFonts w:ascii="Times New Roman" w:hAnsi="Times New Roman"/>
          <w:sz w:val="28"/>
          <w:szCs w:val="28"/>
        </w:rPr>
        <w:t>Кабинет логопеда</w:t>
      </w:r>
      <w:r w:rsidRPr="00756736">
        <w:rPr>
          <w:rFonts w:ascii="Times New Roman" w:hAnsi="Times New Roman"/>
          <w:sz w:val="28"/>
          <w:szCs w:val="28"/>
        </w:rPr>
        <w:t>,</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w:t>
      </w:r>
      <w:r>
        <w:rPr>
          <w:rFonts w:ascii="Times New Roman" w:hAnsi="Times New Roman"/>
          <w:sz w:val="28"/>
          <w:szCs w:val="28"/>
        </w:rPr>
        <w:t>Кабинет для педагогов (учительская)</w:t>
      </w:r>
      <w:r w:rsidRPr="00756736">
        <w:rPr>
          <w:rFonts w:ascii="Times New Roman" w:hAnsi="Times New Roman"/>
          <w:sz w:val="28"/>
          <w:szCs w:val="28"/>
        </w:rPr>
        <w:t>,</w:t>
      </w:r>
    </w:p>
    <w:p w:rsidR="00A7058C" w:rsidRPr="00586F19" w:rsidRDefault="00A7058C" w:rsidP="00586F19">
      <w:pPr>
        <w:jc w:val="left"/>
        <w:rPr>
          <w:rFonts w:ascii="Times New Roman" w:hAnsi="Times New Roman"/>
          <w:b/>
          <w:sz w:val="28"/>
          <w:szCs w:val="28"/>
        </w:rPr>
      </w:pPr>
      <w:r w:rsidRPr="00586F19">
        <w:rPr>
          <w:rFonts w:ascii="Times New Roman" w:hAnsi="Times New Roman"/>
          <w:b/>
          <w:sz w:val="28"/>
          <w:szCs w:val="28"/>
        </w:rPr>
        <w:t>5.1.4  Социально-психологическое обеспечение образовательной деятельности:</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Первоочередной задачей социально</w:t>
      </w:r>
      <w:r>
        <w:rPr>
          <w:rFonts w:ascii="Times New Roman" w:hAnsi="Times New Roman"/>
          <w:sz w:val="28"/>
          <w:szCs w:val="28"/>
        </w:rPr>
        <w:t>-психологическо</w:t>
      </w:r>
      <w:r w:rsidRPr="00756736">
        <w:rPr>
          <w:rFonts w:ascii="Times New Roman" w:hAnsi="Times New Roman"/>
          <w:sz w:val="28"/>
          <w:szCs w:val="28"/>
        </w:rPr>
        <w:t>й службы является социальная защита ребенка,</w:t>
      </w:r>
      <w:r>
        <w:rPr>
          <w:rFonts w:ascii="Times New Roman" w:hAnsi="Times New Roman"/>
          <w:sz w:val="28"/>
          <w:szCs w:val="28"/>
        </w:rPr>
        <w:t xml:space="preserve"> </w:t>
      </w:r>
      <w:r w:rsidRPr="00756736">
        <w:rPr>
          <w:rFonts w:ascii="Times New Roman" w:hAnsi="Times New Roman"/>
          <w:sz w:val="28"/>
          <w:szCs w:val="28"/>
        </w:rPr>
        <w:t xml:space="preserve">оказание ему социальной и </w:t>
      </w:r>
      <w:r>
        <w:rPr>
          <w:rFonts w:ascii="Times New Roman" w:hAnsi="Times New Roman"/>
          <w:sz w:val="28"/>
          <w:szCs w:val="28"/>
        </w:rPr>
        <w:t>психологической помощи</w:t>
      </w:r>
      <w:r w:rsidRPr="00756736">
        <w:rPr>
          <w:rFonts w:ascii="Times New Roman" w:hAnsi="Times New Roman"/>
          <w:sz w:val="28"/>
          <w:szCs w:val="28"/>
        </w:rPr>
        <w:t>, организация</w:t>
      </w:r>
      <w:r>
        <w:rPr>
          <w:rFonts w:ascii="Times New Roman" w:hAnsi="Times New Roman"/>
          <w:sz w:val="28"/>
          <w:szCs w:val="28"/>
        </w:rPr>
        <w:t xml:space="preserve"> комфортного психологического климата</w:t>
      </w:r>
      <w:r w:rsidRPr="00756736">
        <w:rPr>
          <w:rFonts w:ascii="Times New Roman" w:hAnsi="Times New Roman"/>
          <w:sz w:val="28"/>
          <w:szCs w:val="28"/>
        </w:rPr>
        <w:t>, адаптации его в</w:t>
      </w:r>
      <w:r>
        <w:rPr>
          <w:rFonts w:ascii="Times New Roman" w:hAnsi="Times New Roman"/>
          <w:sz w:val="28"/>
          <w:szCs w:val="28"/>
        </w:rPr>
        <w:t xml:space="preserve"> </w:t>
      </w:r>
      <w:r w:rsidRPr="00756736">
        <w:rPr>
          <w:rFonts w:ascii="Times New Roman" w:hAnsi="Times New Roman"/>
          <w:sz w:val="28"/>
          <w:szCs w:val="28"/>
        </w:rPr>
        <w:t>обществе, своевременно</w:t>
      </w:r>
      <w:r>
        <w:rPr>
          <w:rFonts w:ascii="Times New Roman" w:hAnsi="Times New Roman"/>
          <w:sz w:val="28"/>
          <w:szCs w:val="28"/>
        </w:rPr>
        <w:t>е выявление</w:t>
      </w:r>
      <w:r w:rsidRPr="00756736">
        <w:rPr>
          <w:rFonts w:ascii="Times New Roman" w:hAnsi="Times New Roman"/>
          <w:sz w:val="28"/>
          <w:szCs w:val="28"/>
        </w:rPr>
        <w:t xml:space="preserve"> и уст</w:t>
      </w:r>
      <w:r>
        <w:rPr>
          <w:rFonts w:ascii="Times New Roman" w:hAnsi="Times New Roman"/>
          <w:sz w:val="28"/>
          <w:szCs w:val="28"/>
        </w:rPr>
        <w:t>ранение</w:t>
      </w:r>
      <w:r w:rsidRPr="00756736">
        <w:rPr>
          <w:rFonts w:ascii="Times New Roman" w:hAnsi="Times New Roman"/>
          <w:sz w:val="28"/>
          <w:szCs w:val="28"/>
        </w:rPr>
        <w:t xml:space="preserve"> причин возникновения проблем.</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Устанавливаются контакты с семьей для вовлечения ее в совместную деятельность,</w:t>
      </w:r>
      <w:r>
        <w:rPr>
          <w:rFonts w:ascii="Times New Roman" w:hAnsi="Times New Roman"/>
          <w:sz w:val="28"/>
          <w:szCs w:val="28"/>
        </w:rPr>
        <w:t xml:space="preserve"> </w:t>
      </w:r>
      <w:r w:rsidRPr="00756736">
        <w:rPr>
          <w:rFonts w:ascii="Times New Roman" w:hAnsi="Times New Roman"/>
          <w:sz w:val="28"/>
          <w:szCs w:val="28"/>
        </w:rPr>
        <w:t>осуществляет поддержку семьям, обращая особое внимание на «группы риска»,</w:t>
      </w:r>
      <w:r>
        <w:rPr>
          <w:rFonts w:ascii="Times New Roman" w:hAnsi="Times New Roman"/>
          <w:sz w:val="28"/>
          <w:szCs w:val="28"/>
        </w:rPr>
        <w:t xml:space="preserve"> </w:t>
      </w:r>
      <w:r w:rsidRPr="00756736">
        <w:rPr>
          <w:rFonts w:ascii="Times New Roman" w:hAnsi="Times New Roman"/>
          <w:sz w:val="28"/>
          <w:szCs w:val="28"/>
        </w:rPr>
        <w:t>многодетные и неполные семьи.</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Благодаря работе социально-психологической службы, администрации и всего</w:t>
      </w:r>
      <w:r>
        <w:rPr>
          <w:rFonts w:ascii="Times New Roman" w:hAnsi="Times New Roman"/>
          <w:sz w:val="28"/>
          <w:szCs w:val="28"/>
        </w:rPr>
        <w:t xml:space="preserve"> </w:t>
      </w:r>
      <w:r w:rsidRPr="00756736">
        <w:rPr>
          <w:rFonts w:ascii="Times New Roman" w:hAnsi="Times New Roman"/>
          <w:sz w:val="28"/>
          <w:szCs w:val="28"/>
        </w:rPr>
        <w:t>коллектива в школе царит комфортная дружелюбная атмосфера, интерьер школы оформлен с</w:t>
      </w:r>
      <w:r>
        <w:rPr>
          <w:rFonts w:ascii="Times New Roman" w:hAnsi="Times New Roman"/>
          <w:sz w:val="28"/>
          <w:szCs w:val="28"/>
        </w:rPr>
        <w:t xml:space="preserve"> </w:t>
      </w:r>
      <w:r w:rsidRPr="00756736">
        <w:rPr>
          <w:rFonts w:ascii="Times New Roman" w:hAnsi="Times New Roman"/>
          <w:sz w:val="28"/>
          <w:szCs w:val="28"/>
        </w:rPr>
        <w:t>большим вкусом и выдумкой, создает ощущение уюта, психологического комфорта,</w:t>
      </w:r>
      <w:r>
        <w:rPr>
          <w:rFonts w:ascii="Times New Roman" w:hAnsi="Times New Roman"/>
          <w:sz w:val="28"/>
          <w:szCs w:val="28"/>
        </w:rPr>
        <w:t xml:space="preserve"> </w:t>
      </w:r>
      <w:r w:rsidRPr="00756736">
        <w:rPr>
          <w:rFonts w:ascii="Times New Roman" w:hAnsi="Times New Roman"/>
          <w:sz w:val="28"/>
          <w:szCs w:val="28"/>
        </w:rPr>
        <w:t>домашней обстановки.</w:t>
      </w:r>
    </w:p>
    <w:p w:rsidR="00A7058C" w:rsidRPr="007F3184" w:rsidRDefault="00A7058C" w:rsidP="00A7058C">
      <w:pPr>
        <w:jc w:val="both"/>
        <w:rPr>
          <w:rFonts w:ascii="Times New Roman" w:hAnsi="Times New Roman"/>
          <w:b/>
          <w:sz w:val="28"/>
          <w:szCs w:val="28"/>
        </w:rPr>
      </w:pPr>
      <w:r w:rsidRPr="007F3184">
        <w:rPr>
          <w:rFonts w:ascii="Times New Roman" w:hAnsi="Times New Roman"/>
          <w:b/>
          <w:sz w:val="28"/>
          <w:szCs w:val="28"/>
        </w:rPr>
        <w:t>5.1.5  Информационное обеспечение образовательной деятельности:</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Информационные технологии активно используются всеми структурами школы.</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Автоматизированными рабочими местами с сетью интерне</w:t>
      </w:r>
      <w:r>
        <w:rPr>
          <w:rFonts w:ascii="Times New Roman" w:hAnsi="Times New Roman"/>
          <w:sz w:val="28"/>
          <w:szCs w:val="28"/>
        </w:rPr>
        <w:t>т</w:t>
      </w:r>
      <w:r w:rsidRPr="00756736">
        <w:rPr>
          <w:rFonts w:ascii="Times New Roman" w:hAnsi="Times New Roman"/>
          <w:sz w:val="28"/>
          <w:szCs w:val="28"/>
        </w:rPr>
        <w:t xml:space="preserve"> оборудованы кабинеты</w:t>
      </w:r>
      <w:r>
        <w:rPr>
          <w:rFonts w:ascii="Times New Roman" w:hAnsi="Times New Roman"/>
          <w:sz w:val="28"/>
          <w:szCs w:val="28"/>
        </w:rPr>
        <w:t xml:space="preserve"> </w:t>
      </w:r>
      <w:r w:rsidRPr="00756736">
        <w:rPr>
          <w:rFonts w:ascii="Times New Roman" w:hAnsi="Times New Roman"/>
          <w:sz w:val="28"/>
          <w:szCs w:val="28"/>
        </w:rPr>
        <w:t>директора, зам. директора по УВР</w:t>
      </w:r>
      <w:r>
        <w:rPr>
          <w:rFonts w:ascii="Times New Roman" w:hAnsi="Times New Roman"/>
          <w:sz w:val="28"/>
          <w:szCs w:val="28"/>
        </w:rPr>
        <w:t xml:space="preserve"> и УМР</w:t>
      </w:r>
      <w:r w:rsidRPr="00756736">
        <w:rPr>
          <w:rFonts w:ascii="Times New Roman" w:hAnsi="Times New Roman"/>
          <w:sz w:val="28"/>
          <w:szCs w:val="28"/>
        </w:rPr>
        <w:t xml:space="preserve">, библиотека, учительская, актовый зал, все </w:t>
      </w:r>
      <w:r w:rsidRPr="00756736">
        <w:rPr>
          <w:rFonts w:ascii="Times New Roman" w:hAnsi="Times New Roman"/>
          <w:sz w:val="28"/>
          <w:szCs w:val="28"/>
        </w:rPr>
        <w:lastRenderedPageBreak/>
        <w:t xml:space="preserve">предметные кабинеты. В наличии имеются </w:t>
      </w:r>
      <w:r>
        <w:rPr>
          <w:rFonts w:ascii="Times New Roman" w:hAnsi="Times New Roman"/>
          <w:sz w:val="28"/>
          <w:szCs w:val="28"/>
        </w:rPr>
        <w:t xml:space="preserve">проекторы, интерактивные доски, </w:t>
      </w:r>
      <w:r w:rsidRPr="00756736">
        <w:rPr>
          <w:rFonts w:ascii="Times New Roman" w:hAnsi="Times New Roman"/>
          <w:sz w:val="28"/>
          <w:szCs w:val="28"/>
        </w:rPr>
        <w:t>принтеры, сканеры,</w:t>
      </w:r>
      <w:r>
        <w:rPr>
          <w:rFonts w:ascii="Times New Roman" w:hAnsi="Times New Roman"/>
          <w:sz w:val="28"/>
          <w:szCs w:val="28"/>
        </w:rPr>
        <w:t xml:space="preserve"> </w:t>
      </w:r>
      <w:r w:rsidRPr="00756736">
        <w:rPr>
          <w:rFonts w:ascii="Times New Roman" w:hAnsi="Times New Roman"/>
          <w:sz w:val="28"/>
          <w:szCs w:val="28"/>
        </w:rPr>
        <w:t>копировальные аппараты, факсы.</w:t>
      </w:r>
    </w:p>
    <w:p w:rsidR="00A7058C" w:rsidRPr="00756736" w:rsidRDefault="00A7058C" w:rsidP="00A7058C">
      <w:pPr>
        <w:jc w:val="both"/>
        <w:rPr>
          <w:rFonts w:ascii="Times New Roman" w:hAnsi="Times New Roman"/>
          <w:sz w:val="28"/>
          <w:szCs w:val="28"/>
        </w:rPr>
      </w:pPr>
      <w:r>
        <w:rPr>
          <w:rFonts w:ascii="Times New Roman" w:hAnsi="Times New Roman"/>
          <w:sz w:val="28"/>
          <w:szCs w:val="28"/>
        </w:rPr>
        <w:t>Активно поддерживается сайт школы, созданы закрытые группы для общения с родителями в социальных сетях «ВК», «</w:t>
      </w:r>
      <w:proofErr w:type="spellStart"/>
      <w:r>
        <w:rPr>
          <w:rFonts w:ascii="Times New Roman" w:hAnsi="Times New Roman"/>
          <w:sz w:val="28"/>
          <w:szCs w:val="28"/>
          <w:lang w:val="en-US"/>
        </w:rPr>
        <w:t>WhatsApp</w:t>
      </w:r>
      <w:proofErr w:type="spellEnd"/>
      <w:r>
        <w:rPr>
          <w:rFonts w:ascii="Times New Roman" w:hAnsi="Times New Roman"/>
          <w:sz w:val="28"/>
          <w:szCs w:val="28"/>
        </w:rPr>
        <w:t>», «</w:t>
      </w:r>
      <w:proofErr w:type="spellStart"/>
      <w:r>
        <w:rPr>
          <w:rFonts w:ascii="Times New Roman" w:hAnsi="Times New Roman"/>
          <w:sz w:val="28"/>
          <w:szCs w:val="28"/>
          <w:lang w:val="en-US"/>
        </w:rPr>
        <w:t>Facebook</w:t>
      </w:r>
      <w:proofErr w:type="spellEnd"/>
      <w:r>
        <w:rPr>
          <w:rFonts w:ascii="Times New Roman" w:hAnsi="Times New Roman"/>
          <w:sz w:val="28"/>
          <w:szCs w:val="28"/>
        </w:rPr>
        <w:t>».</w:t>
      </w:r>
      <w:r w:rsidRPr="00756736">
        <w:rPr>
          <w:rFonts w:ascii="Times New Roman" w:hAnsi="Times New Roman"/>
          <w:sz w:val="28"/>
          <w:szCs w:val="28"/>
        </w:rPr>
        <w:t xml:space="preserve"> </w:t>
      </w:r>
      <w:r>
        <w:rPr>
          <w:rFonts w:ascii="Times New Roman" w:hAnsi="Times New Roman"/>
          <w:sz w:val="28"/>
          <w:szCs w:val="28"/>
        </w:rPr>
        <w:t>Для взаимодействия</w:t>
      </w:r>
      <w:r w:rsidRPr="00756736">
        <w:rPr>
          <w:rFonts w:ascii="Times New Roman" w:hAnsi="Times New Roman"/>
          <w:sz w:val="28"/>
          <w:szCs w:val="28"/>
        </w:rPr>
        <w:t xml:space="preserve"> с городскими </w:t>
      </w:r>
      <w:r>
        <w:rPr>
          <w:rFonts w:ascii="Times New Roman" w:hAnsi="Times New Roman"/>
          <w:sz w:val="28"/>
          <w:szCs w:val="28"/>
        </w:rPr>
        <w:t xml:space="preserve">образовательными </w:t>
      </w:r>
      <w:r w:rsidRPr="00756736">
        <w:rPr>
          <w:rFonts w:ascii="Times New Roman" w:hAnsi="Times New Roman"/>
          <w:sz w:val="28"/>
          <w:szCs w:val="28"/>
        </w:rPr>
        <w:t xml:space="preserve">структурами </w:t>
      </w:r>
      <w:r>
        <w:rPr>
          <w:rFonts w:ascii="Times New Roman" w:hAnsi="Times New Roman"/>
          <w:sz w:val="28"/>
          <w:szCs w:val="28"/>
        </w:rPr>
        <w:t>а</w:t>
      </w:r>
      <w:r w:rsidRPr="00756736">
        <w:rPr>
          <w:rFonts w:ascii="Times New Roman" w:hAnsi="Times New Roman"/>
          <w:sz w:val="28"/>
          <w:szCs w:val="28"/>
        </w:rPr>
        <w:t xml:space="preserve">дминистрацией </w:t>
      </w:r>
      <w:r>
        <w:rPr>
          <w:rFonts w:ascii="Times New Roman" w:hAnsi="Times New Roman"/>
          <w:sz w:val="28"/>
          <w:szCs w:val="28"/>
        </w:rPr>
        <w:t>школы активно используе</w:t>
      </w:r>
      <w:r w:rsidRPr="00756736">
        <w:rPr>
          <w:rFonts w:ascii="Times New Roman" w:hAnsi="Times New Roman"/>
          <w:sz w:val="28"/>
          <w:szCs w:val="28"/>
        </w:rPr>
        <w:t xml:space="preserve">тся </w:t>
      </w:r>
      <w:r>
        <w:rPr>
          <w:rFonts w:ascii="Times New Roman" w:hAnsi="Times New Roman"/>
          <w:sz w:val="28"/>
          <w:szCs w:val="28"/>
        </w:rPr>
        <w:t xml:space="preserve">защищенный канал связи </w:t>
      </w:r>
      <w:r w:rsidRPr="00E2613F">
        <w:rPr>
          <w:rFonts w:ascii="Times New Roman" w:hAnsi="Times New Roman"/>
          <w:sz w:val="28"/>
          <w:szCs w:val="28"/>
        </w:rPr>
        <w:t xml:space="preserve"> </w:t>
      </w:r>
      <w:proofErr w:type="spellStart"/>
      <w:r>
        <w:rPr>
          <w:rFonts w:ascii="Times New Roman" w:hAnsi="Times New Roman"/>
          <w:sz w:val="28"/>
          <w:szCs w:val="28"/>
          <w:lang w:val="en-US"/>
        </w:rPr>
        <w:t>ViPNet</w:t>
      </w:r>
      <w:proofErr w:type="spellEnd"/>
      <w:r w:rsidRPr="00E2613F">
        <w:rPr>
          <w:rFonts w:ascii="Times New Roman" w:hAnsi="Times New Roman"/>
          <w:sz w:val="28"/>
          <w:szCs w:val="28"/>
        </w:rPr>
        <w:t xml:space="preserve"> </w:t>
      </w:r>
      <w:r>
        <w:rPr>
          <w:rFonts w:ascii="Times New Roman" w:hAnsi="Times New Roman"/>
          <w:sz w:val="28"/>
          <w:szCs w:val="28"/>
          <w:lang w:val="en-US"/>
        </w:rPr>
        <w:t>Client</w:t>
      </w:r>
      <w:r>
        <w:rPr>
          <w:rFonts w:ascii="Times New Roman" w:hAnsi="Times New Roman"/>
          <w:sz w:val="28"/>
          <w:szCs w:val="28"/>
        </w:rPr>
        <w:t xml:space="preserve">. </w:t>
      </w:r>
      <w:r w:rsidRPr="00756736">
        <w:rPr>
          <w:rFonts w:ascii="Times New Roman" w:hAnsi="Times New Roman"/>
          <w:sz w:val="28"/>
          <w:szCs w:val="28"/>
        </w:rPr>
        <w:t>Педагоги перешли на</w:t>
      </w:r>
      <w:r>
        <w:rPr>
          <w:rFonts w:ascii="Times New Roman" w:hAnsi="Times New Roman"/>
          <w:sz w:val="28"/>
          <w:szCs w:val="28"/>
        </w:rPr>
        <w:t xml:space="preserve"> </w:t>
      </w:r>
      <w:r w:rsidRPr="00756736">
        <w:rPr>
          <w:rFonts w:ascii="Times New Roman" w:hAnsi="Times New Roman"/>
          <w:sz w:val="28"/>
          <w:szCs w:val="28"/>
        </w:rPr>
        <w:t xml:space="preserve">электронный документооборот, введены электронные классные журналы и </w:t>
      </w:r>
      <w:r>
        <w:rPr>
          <w:rFonts w:ascii="Times New Roman" w:hAnsi="Times New Roman"/>
          <w:sz w:val="28"/>
          <w:szCs w:val="28"/>
        </w:rPr>
        <w:t xml:space="preserve">электронные </w:t>
      </w:r>
      <w:r w:rsidRPr="00756736">
        <w:rPr>
          <w:rFonts w:ascii="Times New Roman" w:hAnsi="Times New Roman"/>
          <w:sz w:val="28"/>
          <w:szCs w:val="28"/>
        </w:rPr>
        <w:t>дневники</w:t>
      </w:r>
      <w:r>
        <w:rPr>
          <w:rFonts w:ascii="Times New Roman" w:hAnsi="Times New Roman"/>
          <w:sz w:val="28"/>
          <w:szCs w:val="28"/>
        </w:rPr>
        <w:t xml:space="preserve"> </w:t>
      </w:r>
      <w:r w:rsidRPr="00756736">
        <w:rPr>
          <w:rFonts w:ascii="Times New Roman" w:hAnsi="Times New Roman"/>
          <w:sz w:val="28"/>
          <w:szCs w:val="28"/>
        </w:rPr>
        <w:t>учащихся.</w:t>
      </w:r>
      <w:r>
        <w:rPr>
          <w:rFonts w:ascii="Times New Roman" w:hAnsi="Times New Roman"/>
          <w:sz w:val="28"/>
          <w:szCs w:val="28"/>
        </w:rPr>
        <w:t xml:space="preserve"> Активно используется в работе интернет-ресурс «</w:t>
      </w:r>
      <w:proofErr w:type="spellStart"/>
      <w:r>
        <w:rPr>
          <w:rFonts w:ascii="Times New Roman" w:hAnsi="Times New Roman"/>
          <w:sz w:val="28"/>
          <w:szCs w:val="28"/>
          <w:lang w:val="en-US"/>
        </w:rPr>
        <w:t>UCHi</w:t>
      </w:r>
      <w:proofErr w:type="spellEnd"/>
      <w:r w:rsidRPr="00EC125F">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и Библиотека МЭШ.</w:t>
      </w:r>
    </w:p>
    <w:p w:rsidR="00A7058C" w:rsidRPr="00EC125F" w:rsidRDefault="00A7058C" w:rsidP="00586F19">
      <w:pPr>
        <w:jc w:val="left"/>
        <w:rPr>
          <w:rFonts w:ascii="Times New Roman" w:hAnsi="Times New Roman"/>
          <w:b/>
          <w:sz w:val="28"/>
          <w:szCs w:val="28"/>
        </w:rPr>
      </w:pPr>
      <w:r w:rsidRPr="00EC125F">
        <w:rPr>
          <w:rFonts w:ascii="Times New Roman" w:hAnsi="Times New Roman"/>
          <w:b/>
          <w:sz w:val="28"/>
          <w:szCs w:val="28"/>
        </w:rPr>
        <w:t>5.1.6  Техника безопасности и охрана труда:</w:t>
      </w:r>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Правила техники безопасности соблюдаются во всех сфера</w:t>
      </w:r>
      <w:r>
        <w:rPr>
          <w:rFonts w:ascii="Times New Roman" w:hAnsi="Times New Roman"/>
          <w:sz w:val="28"/>
          <w:szCs w:val="28"/>
        </w:rPr>
        <w:t>х</w:t>
      </w:r>
      <w:r w:rsidRPr="00756736">
        <w:rPr>
          <w:rFonts w:ascii="Times New Roman" w:hAnsi="Times New Roman"/>
          <w:sz w:val="28"/>
          <w:szCs w:val="28"/>
        </w:rPr>
        <w:t xml:space="preserve"> деятельности школы.</w:t>
      </w:r>
      <w:r>
        <w:rPr>
          <w:rFonts w:ascii="Times New Roman" w:hAnsi="Times New Roman"/>
          <w:sz w:val="28"/>
          <w:szCs w:val="28"/>
        </w:rPr>
        <w:t xml:space="preserve"> </w:t>
      </w:r>
      <w:r w:rsidRPr="00756736">
        <w:rPr>
          <w:rFonts w:ascii="Times New Roman" w:hAnsi="Times New Roman"/>
          <w:sz w:val="28"/>
          <w:szCs w:val="28"/>
        </w:rPr>
        <w:t>Постоянно проводятся инструктажи по правилам поведения в школе, работы в кабинетах, на</w:t>
      </w:r>
      <w:r>
        <w:rPr>
          <w:rFonts w:ascii="Times New Roman" w:hAnsi="Times New Roman"/>
          <w:sz w:val="28"/>
          <w:szCs w:val="28"/>
        </w:rPr>
        <w:t xml:space="preserve"> </w:t>
      </w:r>
      <w:r w:rsidRPr="00756736">
        <w:rPr>
          <w:rFonts w:ascii="Times New Roman" w:hAnsi="Times New Roman"/>
          <w:sz w:val="28"/>
          <w:szCs w:val="28"/>
        </w:rPr>
        <w:t>уроках физкультуры, при организации внеклассных мероприятий, перед выездами в театры и</w:t>
      </w:r>
      <w:r>
        <w:rPr>
          <w:rFonts w:ascii="Times New Roman" w:hAnsi="Times New Roman"/>
          <w:sz w:val="28"/>
          <w:szCs w:val="28"/>
        </w:rPr>
        <w:t xml:space="preserve"> </w:t>
      </w:r>
      <w:r w:rsidRPr="00756736">
        <w:rPr>
          <w:rFonts w:ascii="Times New Roman" w:hAnsi="Times New Roman"/>
          <w:sz w:val="28"/>
          <w:szCs w:val="28"/>
        </w:rPr>
        <w:t>на экскурсии. Все помещения снабжены противопожарными средствами, инструкциями по</w:t>
      </w:r>
      <w:r>
        <w:rPr>
          <w:rFonts w:ascii="Times New Roman" w:hAnsi="Times New Roman"/>
          <w:sz w:val="28"/>
          <w:szCs w:val="28"/>
        </w:rPr>
        <w:t xml:space="preserve"> </w:t>
      </w:r>
      <w:r w:rsidRPr="00756736">
        <w:rPr>
          <w:rFonts w:ascii="Times New Roman" w:hAnsi="Times New Roman"/>
          <w:sz w:val="28"/>
          <w:szCs w:val="28"/>
        </w:rPr>
        <w:t>технике безопасности и охраны труда. Журналы ведутся и проверяются. (Справка</w:t>
      </w:r>
      <w:r>
        <w:rPr>
          <w:rFonts w:ascii="Times New Roman" w:hAnsi="Times New Roman"/>
          <w:sz w:val="28"/>
          <w:szCs w:val="28"/>
        </w:rPr>
        <w:t xml:space="preserve"> </w:t>
      </w:r>
      <w:r w:rsidRPr="00756736">
        <w:rPr>
          <w:rFonts w:ascii="Times New Roman" w:hAnsi="Times New Roman"/>
          <w:sz w:val="28"/>
          <w:szCs w:val="28"/>
        </w:rPr>
        <w:t>прилагается).</w:t>
      </w:r>
    </w:p>
    <w:p w:rsidR="00A7058C" w:rsidRPr="00756736" w:rsidRDefault="00A7058C" w:rsidP="00A7058C">
      <w:pPr>
        <w:jc w:val="both"/>
        <w:rPr>
          <w:rFonts w:ascii="Times New Roman" w:hAnsi="Times New Roman"/>
          <w:sz w:val="28"/>
          <w:szCs w:val="28"/>
        </w:rPr>
      </w:pPr>
      <w:proofErr w:type="gramStart"/>
      <w:r w:rsidRPr="00756736">
        <w:rPr>
          <w:rFonts w:ascii="Times New Roman" w:hAnsi="Times New Roman"/>
          <w:sz w:val="28"/>
          <w:szCs w:val="28"/>
        </w:rPr>
        <w:t>Выводы: образовательная деятельность школы имеет всестороннее развитую систему</w:t>
      </w:r>
      <w:r>
        <w:rPr>
          <w:rFonts w:ascii="Times New Roman" w:hAnsi="Times New Roman"/>
          <w:sz w:val="28"/>
          <w:szCs w:val="28"/>
        </w:rPr>
        <w:t xml:space="preserve"> </w:t>
      </w:r>
      <w:r w:rsidRPr="00756736">
        <w:rPr>
          <w:rFonts w:ascii="Times New Roman" w:hAnsi="Times New Roman"/>
          <w:sz w:val="28"/>
          <w:szCs w:val="28"/>
        </w:rPr>
        <w:t>обеспечения: кадровое, управленческое, учебно-методическое, материально-техническое,</w:t>
      </w:r>
      <w:r>
        <w:rPr>
          <w:rFonts w:ascii="Times New Roman" w:hAnsi="Times New Roman"/>
          <w:sz w:val="28"/>
          <w:szCs w:val="28"/>
        </w:rPr>
        <w:t xml:space="preserve"> </w:t>
      </w:r>
      <w:r w:rsidRPr="00756736">
        <w:rPr>
          <w:rFonts w:ascii="Times New Roman" w:hAnsi="Times New Roman"/>
          <w:sz w:val="28"/>
          <w:szCs w:val="28"/>
        </w:rPr>
        <w:t xml:space="preserve">медицинское, социальное, информационное, </w:t>
      </w:r>
      <w:r>
        <w:rPr>
          <w:rFonts w:ascii="Times New Roman" w:hAnsi="Times New Roman"/>
          <w:sz w:val="28"/>
          <w:szCs w:val="28"/>
        </w:rPr>
        <w:t>по технике безопасности и охране</w:t>
      </w:r>
      <w:r w:rsidRPr="00756736">
        <w:rPr>
          <w:rFonts w:ascii="Times New Roman" w:hAnsi="Times New Roman"/>
          <w:sz w:val="28"/>
          <w:szCs w:val="28"/>
        </w:rPr>
        <w:t xml:space="preserve"> труда.</w:t>
      </w:r>
      <w:proofErr w:type="gramEnd"/>
    </w:p>
    <w:p w:rsidR="00A7058C" w:rsidRPr="00756736" w:rsidRDefault="00A7058C" w:rsidP="00A7058C">
      <w:pPr>
        <w:jc w:val="both"/>
        <w:rPr>
          <w:rFonts w:ascii="Times New Roman" w:hAnsi="Times New Roman"/>
          <w:sz w:val="28"/>
          <w:szCs w:val="28"/>
        </w:rPr>
      </w:pPr>
      <w:r w:rsidRPr="00756736">
        <w:rPr>
          <w:rFonts w:ascii="Times New Roman" w:hAnsi="Times New Roman"/>
          <w:sz w:val="28"/>
          <w:szCs w:val="28"/>
        </w:rPr>
        <w:t>Все это создает предпосылки для успешной образовательной деятельности,</w:t>
      </w:r>
    </w:p>
    <w:p w:rsidR="00A7058C" w:rsidRPr="00756736" w:rsidRDefault="00A7058C" w:rsidP="00A7058C">
      <w:pPr>
        <w:jc w:val="both"/>
        <w:rPr>
          <w:rFonts w:ascii="Times New Roman" w:hAnsi="Times New Roman"/>
          <w:sz w:val="28"/>
          <w:szCs w:val="28"/>
        </w:rPr>
      </w:pPr>
      <w:proofErr w:type="gramStart"/>
      <w:r w:rsidRPr="00756736">
        <w:rPr>
          <w:rFonts w:ascii="Times New Roman" w:hAnsi="Times New Roman"/>
          <w:sz w:val="28"/>
          <w:szCs w:val="28"/>
        </w:rPr>
        <w:t>представленной учебно</w:t>
      </w:r>
      <w:r w:rsidR="00E206D6">
        <w:rPr>
          <w:rFonts w:ascii="Times New Roman" w:hAnsi="Times New Roman"/>
          <w:sz w:val="28"/>
          <w:szCs w:val="28"/>
        </w:rPr>
        <w:t>й</w:t>
      </w:r>
      <w:r w:rsidRPr="00756736">
        <w:rPr>
          <w:rFonts w:ascii="Times New Roman" w:hAnsi="Times New Roman"/>
          <w:sz w:val="28"/>
          <w:szCs w:val="28"/>
        </w:rPr>
        <w:t>, внеурочной учебно-воспитательной и методической</w:t>
      </w:r>
      <w:r>
        <w:rPr>
          <w:rFonts w:ascii="Times New Roman" w:hAnsi="Times New Roman"/>
          <w:sz w:val="28"/>
          <w:szCs w:val="28"/>
        </w:rPr>
        <w:t xml:space="preserve"> </w:t>
      </w:r>
      <w:r w:rsidRPr="00756736">
        <w:rPr>
          <w:rFonts w:ascii="Times New Roman" w:hAnsi="Times New Roman"/>
          <w:sz w:val="28"/>
          <w:szCs w:val="28"/>
        </w:rPr>
        <w:t>работами.</w:t>
      </w:r>
      <w:proofErr w:type="gramEnd"/>
    </w:p>
    <w:p w:rsidR="00A7058C" w:rsidRPr="00EC125F" w:rsidRDefault="00A7058C" w:rsidP="00A7058C">
      <w:pPr>
        <w:rPr>
          <w:rFonts w:ascii="Times New Roman" w:hAnsi="Times New Roman"/>
          <w:b/>
          <w:sz w:val="28"/>
          <w:szCs w:val="28"/>
        </w:rPr>
      </w:pPr>
      <w:r w:rsidRPr="00EC125F">
        <w:rPr>
          <w:rFonts w:ascii="Times New Roman" w:hAnsi="Times New Roman"/>
          <w:b/>
          <w:sz w:val="28"/>
          <w:szCs w:val="28"/>
        </w:rPr>
        <w:t>6.  Анализ учебно</w:t>
      </w:r>
      <w:r w:rsidR="00286222">
        <w:rPr>
          <w:rFonts w:ascii="Times New Roman" w:hAnsi="Times New Roman"/>
          <w:b/>
          <w:sz w:val="28"/>
          <w:szCs w:val="28"/>
        </w:rPr>
        <w:t>й деятельности школы</w:t>
      </w:r>
      <w:r w:rsidRPr="00EC125F">
        <w:rPr>
          <w:rFonts w:ascii="Times New Roman" w:hAnsi="Times New Roman"/>
          <w:b/>
          <w:sz w:val="28"/>
          <w:szCs w:val="28"/>
        </w:rPr>
        <w:t>.</w:t>
      </w:r>
    </w:p>
    <w:p w:rsidR="00120002" w:rsidRPr="00586F19" w:rsidRDefault="00120002" w:rsidP="00120002">
      <w:pPr>
        <w:spacing w:before="100" w:beforeAutospacing="1" w:after="100" w:afterAutospacing="1" w:line="240" w:lineRule="auto"/>
        <w:ind w:firstLine="284"/>
        <w:jc w:val="both"/>
        <w:rPr>
          <w:rFonts w:ascii="Times New Roman" w:eastAsia="Times New Roman" w:hAnsi="Times New Roman"/>
          <w:color w:val="003300"/>
          <w:sz w:val="28"/>
          <w:szCs w:val="28"/>
          <w:lang w:eastAsia="ru-RU"/>
        </w:rPr>
      </w:pPr>
      <w:r w:rsidRPr="00586F19">
        <w:rPr>
          <w:rFonts w:ascii="Times New Roman" w:eastAsia="Times New Roman" w:hAnsi="Times New Roman"/>
          <w:color w:val="003300"/>
          <w:sz w:val="28"/>
          <w:szCs w:val="28"/>
          <w:lang w:eastAsia="ru-RU"/>
        </w:rPr>
        <w:t xml:space="preserve">Работа школы осуществлялась в соответствии с поставленными на 2017-2018 учебный год </w:t>
      </w:r>
      <w:r w:rsidR="00D21A0C" w:rsidRPr="00586F19">
        <w:rPr>
          <w:rFonts w:ascii="Times New Roman" w:eastAsia="Times New Roman" w:hAnsi="Times New Roman"/>
          <w:color w:val="003300"/>
          <w:sz w:val="28"/>
          <w:szCs w:val="28"/>
          <w:lang w:eastAsia="ru-RU"/>
        </w:rPr>
        <w:t xml:space="preserve">целями и </w:t>
      </w:r>
      <w:r w:rsidRPr="00586F19">
        <w:rPr>
          <w:rFonts w:ascii="Times New Roman" w:eastAsia="Times New Roman" w:hAnsi="Times New Roman"/>
          <w:color w:val="003300"/>
          <w:sz w:val="28"/>
          <w:szCs w:val="28"/>
          <w:lang w:eastAsia="ru-RU"/>
        </w:rPr>
        <w:t xml:space="preserve">задачами: </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Целью образования в школе является выявление и развитие способности каждого ученика, формирование духовно богатой, свободной, физически здоровой, творчески мыслящей личности, обладающей прочными базовыми знаниями за курс средней школы.</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Перед педагогическим коллективом на 2017- 2018  учебный год определены следующие задачи:</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 xml:space="preserve"> Комплексное решение проблемы повышения качества знаний, уровня </w:t>
      </w:r>
      <w:proofErr w:type="spellStart"/>
      <w:r w:rsidRPr="00586F19">
        <w:rPr>
          <w:rFonts w:ascii="Times New Roman" w:hAnsi="Times New Roman"/>
          <w:sz w:val="28"/>
          <w:szCs w:val="28"/>
        </w:rPr>
        <w:t>обученности</w:t>
      </w:r>
      <w:proofErr w:type="spellEnd"/>
      <w:r w:rsidRPr="00586F19">
        <w:rPr>
          <w:rFonts w:ascii="Times New Roman" w:hAnsi="Times New Roman"/>
          <w:sz w:val="28"/>
          <w:szCs w:val="28"/>
        </w:rPr>
        <w:t xml:space="preserve"> учащихся (</w:t>
      </w:r>
      <w:r w:rsidR="00F516CE">
        <w:rPr>
          <w:rFonts w:ascii="Times New Roman" w:hAnsi="Times New Roman"/>
          <w:sz w:val="28"/>
          <w:szCs w:val="28"/>
        </w:rPr>
        <w:t xml:space="preserve">триместровые </w:t>
      </w:r>
      <w:r w:rsidRPr="00586F19">
        <w:rPr>
          <w:rFonts w:ascii="Times New Roman" w:hAnsi="Times New Roman"/>
          <w:sz w:val="28"/>
          <w:szCs w:val="28"/>
        </w:rPr>
        <w:t xml:space="preserve">и годовые показатели, показатели итоговых аттестаций) </w:t>
      </w:r>
      <w:r w:rsidRPr="00586F19">
        <w:rPr>
          <w:rFonts w:ascii="Times New Roman" w:hAnsi="Times New Roman"/>
          <w:sz w:val="28"/>
          <w:szCs w:val="28"/>
        </w:rPr>
        <w:lastRenderedPageBreak/>
        <w:t xml:space="preserve">через реализацию </w:t>
      </w:r>
      <w:proofErr w:type="spellStart"/>
      <w:r w:rsidRPr="00586F19">
        <w:rPr>
          <w:rFonts w:ascii="Times New Roman" w:hAnsi="Times New Roman"/>
          <w:sz w:val="28"/>
          <w:szCs w:val="28"/>
        </w:rPr>
        <w:t>компетентностного</w:t>
      </w:r>
      <w:proofErr w:type="spellEnd"/>
      <w:r w:rsidRPr="00586F19">
        <w:rPr>
          <w:rFonts w:ascii="Times New Roman" w:hAnsi="Times New Roman"/>
          <w:sz w:val="28"/>
          <w:szCs w:val="28"/>
        </w:rPr>
        <w:t xml:space="preserve"> подхода в процессе обучения, создание необходимого инновационного потенциала организационных, методологических и методических предпосылок для комплексного решения проблемы повышения качества знаний учащихся;</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 Информационное насыщение образовательного процесса, ориентация на личностно-ориентированные, интерактивные технологии обучения и воспитания;</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 Совершенствование  и  индивидуализация  работы  с  одаренными  детьми;</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слабоуспевающими детьми;</w:t>
      </w:r>
    </w:p>
    <w:p w:rsidR="005C7B51" w:rsidRPr="00586F19" w:rsidRDefault="005C7B51" w:rsidP="005C7B51">
      <w:pPr>
        <w:jc w:val="both"/>
        <w:rPr>
          <w:rFonts w:ascii="Times New Roman" w:hAnsi="Times New Roman"/>
          <w:sz w:val="28"/>
          <w:szCs w:val="28"/>
        </w:rPr>
      </w:pPr>
      <w:r w:rsidRPr="00586F19">
        <w:rPr>
          <w:rFonts w:ascii="Times New Roman" w:hAnsi="Times New Roman"/>
          <w:sz w:val="28"/>
          <w:szCs w:val="28"/>
        </w:rPr>
        <w:t xml:space="preserve"> Внедрение </w:t>
      </w:r>
      <w:proofErr w:type="spellStart"/>
      <w:r w:rsidRPr="00586F19">
        <w:rPr>
          <w:rFonts w:ascii="Times New Roman" w:hAnsi="Times New Roman"/>
          <w:sz w:val="28"/>
          <w:szCs w:val="28"/>
        </w:rPr>
        <w:t>здоровьесберегающих</w:t>
      </w:r>
      <w:proofErr w:type="spellEnd"/>
      <w:r w:rsidRPr="00586F19">
        <w:rPr>
          <w:rFonts w:ascii="Times New Roman" w:hAnsi="Times New Roman"/>
          <w:sz w:val="28"/>
          <w:szCs w:val="28"/>
        </w:rPr>
        <w:t xml:space="preserve"> технологий в образовательный процесс.</w:t>
      </w:r>
    </w:p>
    <w:p w:rsidR="00120002" w:rsidRPr="00586F19" w:rsidRDefault="00120002" w:rsidP="00120002">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В школе 2</w:t>
      </w:r>
      <w:r w:rsidR="00D21A0C" w:rsidRPr="00586F19">
        <w:rPr>
          <w:rFonts w:ascii="Times New Roman" w:eastAsia="Times New Roman" w:hAnsi="Times New Roman"/>
          <w:sz w:val="28"/>
          <w:szCs w:val="28"/>
          <w:lang w:eastAsia="ru-RU"/>
        </w:rPr>
        <w:t>1</w:t>
      </w:r>
      <w:r w:rsidRPr="00586F19">
        <w:rPr>
          <w:rFonts w:ascii="Times New Roman" w:eastAsia="Times New Roman" w:hAnsi="Times New Roman"/>
          <w:sz w:val="28"/>
          <w:szCs w:val="28"/>
          <w:lang w:eastAsia="ru-RU"/>
        </w:rPr>
        <w:t xml:space="preserve"> класс-комплект. Все классы занимались в одну смену. Учебный план школы предусматривает выполнение государственной функции школы – обеспечение базового общего среднего образования и гармоничное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120002" w:rsidRPr="00586F19" w:rsidRDefault="005D6D82" w:rsidP="00120002">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Учебный год успешно закончили  обучающиеся школы</w:t>
      </w:r>
      <w:r w:rsidR="00120002" w:rsidRPr="00586F19">
        <w:rPr>
          <w:rFonts w:ascii="Times New Roman" w:eastAsia="Times New Roman" w:hAnsi="Times New Roman"/>
          <w:sz w:val="28"/>
          <w:szCs w:val="28"/>
          <w:lang w:eastAsia="ru-RU"/>
        </w:rPr>
        <w:t xml:space="preserve"> в количестве 2</w:t>
      </w:r>
      <w:r w:rsidR="00D21A0C" w:rsidRPr="00586F19">
        <w:rPr>
          <w:rFonts w:ascii="Times New Roman" w:eastAsia="Times New Roman" w:hAnsi="Times New Roman"/>
          <w:sz w:val="28"/>
          <w:szCs w:val="28"/>
          <w:lang w:eastAsia="ru-RU"/>
        </w:rPr>
        <w:t>1</w:t>
      </w:r>
      <w:r w:rsidRPr="00586F19">
        <w:rPr>
          <w:rFonts w:ascii="Times New Roman" w:eastAsia="Times New Roman" w:hAnsi="Times New Roman"/>
          <w:sz w:val="28"/>
          <w:szCs w:val="28"/>
          <w:lang w:eastAsia="ru-RU"/>
        </w:rPr>
        <w:t>4 человек и переведены в следующий класс</w:t>
      </w:r>
      <w:r w:rsidR="00E2789A" w:rsidRPr="00586F19">
        <w:rPr>
          <w:rFonts w:ascii="Times New Roman" w:eastAsia="Times New Roman" w:hAnsi="Times New Roman"/>
          <w:sz w:val="28"/>
          <w:szCs w:val="28"/>
          <w:lang w:eastAsia="ru-RU"/>
        </w:rPr>
        <w:t>, 1 ученик</w:t>
      </w:r>
      <w:r w:rsidRPr="00586F19">
        <w:rPr>
          <w:rFonts w:ascii="Times New Roman" w:eastAsia="Times New Roman" w:hAnsi="Times New Roman"/>
          <w:sz w:val="28"/>
          <w:szCs w:val="28"/>
          <w:lang w:eastAsia="ru-RU"/>
        </w:rPr>
        <w:t xml:space="preserve"> решением </w:t>
      </w:r>
      <w:r w:rsidR="00E2789A" w:rsidRPr="00586F19">
        <w:rPr>
          <w:rFonts w:ascii="Times New Roman" w:eastAsia="Times New Roman" w:hAnsi="Times New Roman"/>
          <w:sz w:val="28"/>
          <w:szCs w:val="28"/>
          <w:lang w:eastAsia="ru-RU"/>
        </w:rPr>
        <w:t>педагогического совета оставлен</w:t>
      </w:r>
      <w:r w:rsidR="00120002" w:rsidRPr="00586F19">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на</w:t>
      </w:r>
      <w:r w:rsidR="00E2789A" w:rsidRPr="00586F19">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повторное обучение. Из 31</w:t>
      </w:r>
      <w:r w:rsidR="00120002" w:rsidRPr="00586F19">
        <w:rPr>
          <w:rFonts w:ascii="Times New Roman" w:eastAsia="Times New Roman" w:hAnsi="Times New Roman"/>
          <w:sz w:val="28"/>
          <w:szCs w:val="28"/>
          <w:lang w:eastAsia="ru-RU"/>
        </w:rPr>
        <w:t xml:space="preserve"> выпускник</w:t>
      </w:r>
      <w:r w:rsidRPr="00586F19">
        <w:rPr>
          <w:rFonts w:ascii="Times New Roman" w:eastAsia="Times New Roman" w:hAnsi="Times New Roman"/>
          <w:sz w:val="28"/>
          <w:szCs w:val="28"/>
          <w:lang w:eastAsia="ru-RU"/>
        </w:rPr>
        <w:t>а</w:t>
      </w:r>
      <w:r w:rsidR="00120002" w:rsidRPr="00586F19">
        <w:rPr>
          <w:rFonts w:ascii="Times New Roman" w:eastAsia="Times New Roman" w:hAnsi="Times New Roman"/>
          <w:sz w:val="28"/>
          <w:szCs w:val="28"/>
          <w:lang w:eastAsia="ru-RU"/>
        </w:rPr>
        <w:t xml:space="preserve">  9, 11 классов все успешно выдержали государственную (итоговую) аттестацию и получили аттестат о соответствующем образовании. </w:t>
      </w:r>
    </w:p>
    <w:p w:rsidR="00120002" w:rsidRPr="00586F19" w:rsidRDefault="00120002" w:rsidP="00120002">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w:t>
      </w:r>
      <w:r w:rsidRPr="00586F19">
        <w:rPr>
          <w:rFonts w:ascii="Times New Roman" w:eastAsia="Times New Roman" w:hAnsi="Times New Roman"/>
          <w:b/>
          <w:sz w:val="28"/>
          <w:szCs w:val="28"/>
          <w:lang w:eastAsia="ru-RU"/>
        </w:rPr>
        <w:t xml:space="preserve">Уровень </w:t>
      </w:r>
      <w:proofErr w:type="spellStart"/>
      <w:r w:rsidRPr="00586F19">
        <w:rPr>
          <w:rFonts w:ascii="Times New Roman" w:eastAsia="Times New Roman" w:hAnsi="Times New Roman"/>
          <w:b/>
          <w:sz w:val="28"/>
          <w:szCs w:val="28"/>
          <w:lang w:eastAsia="ru-RU"/>
        </w:rPr>
        <w:t>обученности</w:t>
      </w:r>
      <w:proofErr w:type="spellEnd"/>
      <w:r w:rsidRPr="00586F19">
        <w:rPr>
          <w:rFonts w:ascii="Times New Roman" w:eastAsia="Times New Roman" w:hAnsi="Times New Roman"/>
          <w:b/>
          <w:sz w:val="28"/>
          <w:szCs w:val="28"/>
          <w:lang w:eastAsia="ru-RU"/>
        </w:rPr>
        <w:t xml:space="preserve"> школьников на конец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89"/>
        <w:gridCol w:w="1818"/>
        <w:gridCol w:w="1916"/>
        <w:gridCol w:w="1818"/>
        <w:gridCol w:w="1713"/>
      </w:tblGrid>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Показатели</w:t>
            </w:r>
          </w:p>
        </w:tc>
        <w:tc>
          <w:tcPr>
            <w:tcW w:w="7265" w:type="dxa"/>
            <w:gridSpan w:val="4"/>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Учебные годы</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2013-2014</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2015-2016</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2016-2017</w:t>
            </w:r>
          </w:p>
        </w:tc>
        <w:tc>
          <w:tcPr>
            <w:tcW w:w="1713"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2017-2018</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Число </w:t>
            </w:r>
            <w:proofErr w:type="gramStart"/>
            <w:r w:rsidRPr="00586F19">
              <w:rPr>
                <w:rFonts w:ascii="Times New Roman" w:eastAsia="Times New Roman" w:hAnsi="Times New Roman"/>
                <w:sz w:val="28"/>
                <w:szCs w:val="28"/>
                <w:lang w:eastAsia="ru-RU"/>
              </w:rPr>
              <w:t>обучающихся</w:t>
            </w:r>
            <w:proofErr w:type="gramEnd"/>
            <w:r w:rsidRPr="00586F19">
              <w:rPr>
                <w:rFonts w:ascii="Times New Roman" w:eastAsia="Times New Roman" w:hAnsi="Times New Roman"/>
                <w:sz w:val="28"/>
                <w:szCs w:val="28"/>
                <w:lang w:eastAsia="ru-RU"/>
              </w:rPr>
              <w:t xml:space="preserve"> на конец года</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265</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229</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234</w:t>
            </w:r>
          </w:p>
        </w:tc>
        <w:tc>
          <w:tcPr>
            <w:tcW w:w="1713" w:type="dxa"/>
          </w:tcPr>
          <w:p w:rsidR="00120002" w:rsidRPr="00586F19" w:rsidRDefault="005D6D8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215</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Количество </w:t>
            </w:r>
            <w:proofErr w:type="spellStart"/>
            <w:proofErr w:type="gramStart"/>
            <w:r w:rsidRPr="00586F19">
              <w:rPr>
                <w:rFonts w:ascii="Times New Roman" w:eastAsia="Times New Roman" w:hAnsi="Times New Roman"/>
                <w:sz w:val="28"/>
                <w:szCs w:val="28"/>
                <w:lang w:eastAsia="ru-RU"/>
              </w:rPr>
              <w:t>класс-комплектов</w:t>
            </w:r>
            <w:proofErr w:type="spellEnd"/>
            <w:proofErr w:type="gramEnd"/>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22</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21</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20</w:t>
            </w:r>
          </w:p>
        </w:tc>
        <w:tc>
          <w:tcPr>
            <w:tcW w:w="1713" w:type="dxa"/>
          </w:tcPr>
          <w:p w:rsidR="00120002" w:rsidRPr="00586F19" w:rsidRDefault="005D6D8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roofErr w:type="gramStart"/>
            <w:r w:rsidRPr="00586F19">
              <w:rPr>
                <w:rFonts w:ascii="Times New Roman" w:eastAsia="Times New Roman" w:hAnsi="Times New Roman"/>
                <w:sz w:val="28"/>
                <w:szCs w:val="28"/>
                <w:lang w:eastAsia="ru-RU"/>
              </w:rPr>
              <w:t>Оставлены</w:t>
            </w:r>
            <w:proofErr w:type="gramEnd"/>
            <w:r w:rsidRPr="00586F19">
              <w:rPr>
                <w:rFonts w:ascii="Times New Roman" w:eastAsia="Times New Roman" w:hAnsi="Times New Roman"/>
                <w:sz w:val="28"/>
                <w:szCs w:val="28"/>
                <w:lang w:eastAsia="ru-RU"/>
              </w:rPr>
              <w:t xml:space="preserve"> на повторное обучение</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0</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0</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Не аттестованы</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0</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Окончили учебный год с медалью</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c>
          <w:tcPr>
            <w:tcW w:w="1713" w:type="dxa"/>
          </w:tcPr>
          <w:p w:rsidR="00120002" w:rsidRPr="00586F19" w:rsidRDefault="00984476"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Успевают по </w:t>
            </w:r>
            <w:r w:rsidRPr="00586F19">
              <w:rPr>
                <w:rFonts w:ascii="Times New Roman" w:eastAsia="Times New Roman" w:hAnsi="Times New Roman"/>
                <w:sz w:val="28"/>
                <w:szCs w:val="28"/>
                <w:lang w:eastAsia="ru-RU"/>
              </w:rPr>
              <w:lastRenderedPageBreak/>
              <w:t>всем предметам</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99,7%</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99,6%</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99,4%</w:t>
            </w:r>
          </w:p>
        </w:tc>
        <w:tc>
          <w:tcPr>
            <w:tcW w:w="1713" w:type="dxa"/>
          </w:tcPr>
          <w:p w:rsidR="00120002" w:rsidRPr="00586F19" w:rsidRDefault="00984476"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99,5%</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Окончили учебный год с отличной успеваемост</w:t>
            </w:r>
            <w:r w:rsidR="00984476" w:rsidRPr="00586F19">
              <w:rPr>
                <w:rFonts w:ascii="Times New Roman" w:eastAsia="Times New Roman" w:hAnsi="Times New Roman"/>
                <w:sz w:val="28"/>
                <w:szCs w:val="28"/>
                <w:lang w:eastAsia="ru-RU"/>
              </w:rPr>
              <w:t>ью</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14 (1-4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9 (5-11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c>
          <w:tcPr>
            <w:tcW w:w="1916" w:type="dxa"/>
          </w:tcPr>
          <w:p w:rsidR="00120002" w:rsidRPr="00586F19" w:rsidRDefault="00984476"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15(1-4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 xml:space="preserve">10 (5-11 </w:t>
            </w:r>
            <w:proofErr w:type="spellStart"/>
            <w:r w:rsidR="00120002" w:rsidRPr="00586F19">
              <w:rPr>
                <w:rFonts w:ascii="Times New Roman" w:eastAsia="Times New Roman" w:hAnsi="Times New Roman"/>
                <w:sz w:val="28"/>
                <w:szCs w:val="28"/>
                <w:lang w:eastAsia="ru-RU"/>
              </w:rPr>
              <w:t>кл</w:t>
            </w:r>
            <w:proofErr w:type="spellEnd"/>
            <w:r w:rsidR="00120002" w:rsidRPr="00586F19">
              <w:rPr>
                <w:rFonts w:ascii="Times New Roman" w:eastAsia="Times New Roman" w:hAnsi="Times New Roman"/>
                <w:sz w:val="28"/>
                <w:szCs w:val="28"/>
                <w:lang w:eastAsia="ru-RU"/>
              </w:rPr>
              <w:t>)</w:t>
            </w:r>
          </w:p>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818" w:type="dxa"/>
          </w:tcPr>
          <w:p w:rsidR="00120002" w:rsidRPr="00586F19" w:rsidRDefault="00984476"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16(1-4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8(5-11)</w:t>
            </w:r>
          </w:p>
        </w:tc>
        <w:tc>
          <w:tcPr>
            <w:tcW w:w="1713" w:type="dxa"/>
          </w:tcPr>
          <w:p w:rsidR="00120002" w:rsidRPr="00586F19" w:rsidRDefault="00984476" w:rsidP="00984476">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14(1-4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10</w:t>
            </w:r>
            <w:r w:rsidR="00E2789A" w:rsidRPr="00586F19">
              <w:rPr>
                <w:rFonts w:ascii="Times New Roman" w:eastAsia="Times New Roman" w:hAnsi="Times New Roman"/>
                <w:sz w:val="28"/>
                <w:szCs w:val="28"/>
                <w:lang w:eastAsia="ru-RU"/>
              </w:rPr>
              <w:t>(5-11)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Окончили учебный год без троек</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66 (1-4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46 (5-11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c>
          <w:tcPr>
            <w:tcW w:w="1916"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21(1-4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 xml:space="preserve">47 (5-11 </w:t>
            </w:r>
            <w:proofErr w:type="spellStart"/>
            <w:r w:rsidR="00120002" w:rsidRPr="00586F19">
              <w:rPr>
                <w:rFonts w:ascii="Times New Roman" w:eastAsia="Times New Roman" w:hAnsi="Times New Roman"/>
                <w:sz w:val="28"/>
                <w:szCs w:val="28"/>
                <w:lang w:eastAsia="ru-RU"/>
              </w:rPr>
              <w:t>кл</w:t>
            </w:r>
            <w:proofErr w:type="spellEnd"/>
            <w:r w:rsidR="00120002" w:rsidRPr="00586F19">
              <w:rPr>
                <w:rFonts w:ascii="Times New Roman" w:eastAsia="Times New Roman" w:hAnsi="Times New Roman"/>
                <w:sz w:val="28"/>
                <w:szCs w:val="28"/>
                <w:lang w:eastAsia="ru-RU"/>
              </w:rPr>
              <w:t>)</w:t>
            </w:r>
          </w:p>
        </w:tc>
        <w:tc>
          <w:tcPr>
            <w:tcW w:w="1818"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24(1-4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50 (5-11)</w:t>
            </w:r>
          </w:p>
        </w:tc>
        <w:tc>
          <w:tcPr>
            <w:tcW w:w="1713"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29(1-4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57</w:t>
            </w:r>
            <w:r w:rsidR="00E2789A" w:rsidRPr="00586F19">
              <w:rPr>
                <w:rFonts w:ascii="Times New Roman" w:eastAsia="Times New Roman" w:hAnsi="Times New Roman"/>
                <w:sz w:val="28"/>
                <w:szCs w:val="28"/>
                <w:lang w:eastAsia="ru-RU"/>
              </w:rPr>
              <w:t>(5-11)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Окончили учебный год с одной 3</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11(1-4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16 (5-11кл)</w:t>
            </w:r>
          </w:p>
        </w:tc>
        <w:tc>
          <w:tcPr>
            <w:tcW w:w="1818"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8(1-4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7 (5-11)</w:t>
            </w:r>
          </w:p>
        </w:tc>
        <w:tc>
          <w:tcPr>
            <w:tcW w:w="1713"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16(1-4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7</w:t>
            </w:r>
            <w:r w:rsidR="00E2789A" w:rsidRPr="00586F19">
              <w:rPr>
                <w:rFonts w:ascii="Times New Roman" w:eastAsia="Times New Roman" w:hAnsi="Times New Roman"/>
                <w:sz w:val="28"/>
                <w:szCs w:val="28"/>
                <w:lang w:eastAsia="ru-RU"/>
              </w:rPr>
              <w:t>(5-11)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Окончили учебный год с одной 4</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9F1DF0"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7(1-4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 xml:space="preserve">5 (5-11 </w:t>
            </w:r>
            <w:proofErr w:type="spellStart"/>
            <w:r w:rsidR="00120002" w:rsidRPr="00586F19">
              <w:rPr>
                <w:rFonts w:ascii="Times New Roman" w:eastAsia="Times New Roman" w:hAnsi="Times New Roman"/>
                <w:sz w:val="28"/>
                <w:szCs w:val="28"/>
                <w:lang w:eastAsia="ru-RU"/>
              </w:rPr>
              <w:t>кл</w:t>
            </w:r>
            <w:proofErr w:type="spellEnd"/>
            <w:r w:rsidR="00120002" w:rsidRPr="00586F19">
              <w:rPr>
                <w:rFonts w:ascii="Times New Roman" w:eastAsia="Times New Roman" w:hAnsi="Times New Roman"/>
                <w:sz w:val="28"/>
                <w:szCs w:val="28"/>
                <w:lang w:eastAsia="ru-RU"/>
              </w:rPr>
              <w:t>)</w:t>
            </w:r>
          </w:p>
        </w:tc>
        <w:tc>
          <w:tcPr>
            <w:tcW w:w="1818" w:type="dxa"/>
          </w:tcPr>
          <w:p w:rsidR="00120002" w:rsidRPr="00586F19" w:rsidRDefault="009F1DF0" w:rsidP="009F1DF0">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13(1-4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4 (5-11)</w:t>
            </w:r>
          </w:p>
        </w:tc>
        <w:tc>
          <w:tcPr>
            <w:tcW w:w="1713" w:type="dxa"/>
          </w:tcPr>
          <w:p w:rsidR="00120002" w:rsidRPr="00586F19" w:rsidRDefault="009F1DF0" w:rsidP="009F1DF0">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18(1-4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4</w:t>
            </w:r>
            <w:r w:rsidR="00E2789A" w:rsidRPr="00586F19">
              <w:rPr>
                <w:rFonts w:ascii="Times New Roman" w:eastAsia="Times New Roman" w:hAnsi="Times New Roman"/>
                <w:sz w:val="28"/>
                <w:szCs w:val="28"/>
                <w:lang w:eastAsia="ru-RU"/>
              </w:rPr>
              <w:t>(5-11)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Проведено работ МЦКО/в классах</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17</w:t>
            </w:r>
            <w:r w:rsidRPr="00586F19">
              <w:rPr>
                <w:rFonts w:ascii="Times New Roman" w:eastAsia="Times New Roman" w:hAnsi="Times New Roman"/>
                <w:sz w:val="28"/>
                <w:szCs w:val="28"/>
                <w:lang w:eastAsia="ru-RU"/>
              </w:rPr>
              <w:t xml:space="preserve">(5-11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c>
          <w:tcPr>
            <w:tcW w:w="1818"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3(1-4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21</w:t>
            </w:r>
            <w:r w:rsidRPr="00586F19">
              <w:rPr>
                <w:rFonts w:ascii="Times New Roman" w:eastAsia="Times New Roman" w:hAnsi="Times New Roman"/>
                <w:sz w:val="28"/>
                <w:szCs w:val="28"/>
                <w:lang w:eastAsia="ru-RU"/>
              </w:rPr>
              <w:t xml:space="preserve">(5-11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c>
          <w:tcPr>
            <w:tcW w:w="1713"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4(1-4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6</w:t>
            </w:r>
            <w:r w:rsidRPr="00586F19">
              <w:rPr>
                <w:rFonts w:ascii="Times New Roman" w:eastAsia="Times New Roman" w:hAnsi="Times New Roman"/>
                <w:sz w:val="28"/>
                <w:szCs w:val="28"/>
                <w:lang w:eastAsia="ru-RU"/>
              </w:rPr>
              <w:t xml:space="preserve">(5-11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r>
      <w:tr w:rsidR="000A41F5" w:rsidRPr="00586F19" w:rsidTr="000A41F5">
        <w:tc>
          <w:tcPr>
            <w:tcW w:w="2306" w:type="dxa"/>
            <w:gridSpan w:val="2"/>
          </w:tcPr>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Проведено работ в системе </w:t>
            </w:r>
            <w:proofErr w:type="spellStart"/>
            <w:r w:rsidRPr="00586F19">
              <w:rPr>
                <w:rFonts w:ascii="Times New Roman" w:eastAsia="Times New Roman" w:hAnsi="Times New Roman"/>
                <w:sz w:val="28"/>
                <w:szCs w:val="28"/>
                <w:lang w:eastAsia="ru-RU"/>
              </w:rPr>
              <w:t>СтатГрад</w:t>
            </w:r>
            <w:proofErr w:type="spellEnd"/>
            <w:r w:rsidRPr="00586F19">
              <w:rPr>
                <w:rFonts w:ascii="Times New Roman" w:eastAsia="Times New Roman" w:hAnsi="Times New Roman"/>
                <w:sz w:val="28"/>
                <w:szCs w:val="28"/>
                <w:lang w:eastAsia="ru-RU"/>
              </w:rPr>
              <w:t xml:space="preserve"> </w:t>
            </w:r>
          </w:p>
        </w:tc>
        <w:tc>
          <w:tcPr>
            <w:tcW w:w="1818" w:type="dxa"/>
          </w:tcPr>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46</w:t>
            </w:r>
          </w:p>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67</w:t>
            </w:r>
          </w:p>
        </w:tc>
        <w:tc>
          <w:tcPr>
            <w:tcW w:w="1818" w:type="dxa"/>
          </w:tcPr>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46</w:t>
            </w:r>
          </w:p>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72</w:t>
            </w:r>
          </w:p>
        </w:tc>
        <w:tc>
          <w:tcPr>
            <w:tcW w:w="1713" w:type="dxa"/>
          </w:tcPr>
          <w:p w:rsidR="000A41F5"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57</w:t>
            </w:r>
          </w:p>
          <w:p w:rsidR="000A41F5" w:rsidRPr="00586F19" w:rsidRDefault="000A41F5" w:rsidP="000A41F5">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2 </w:t>
            </w:r>
            <w:proofErr w:type="spellStart"/>
            <w:r w:rsidRPr="00586F19">
              <w:rPr>
                <w:rFonts w:ascii="Times New Roman" w:eastAsia="Times New Roman" w:hAnsi="Times New Roman"/>
                <w:sz w:val="28"/>
                <w:szCs w:val="28"/>
                <w:lang w:eastAsia="ru-RU"/>
              </w:rPr>
              <w:t>полуг</w:t>
            </w:r>
            <w:proofErr w:type="spellEnd"/>
            <w:r w:rsidRPr="00586F19">
              <w:rPr>
                <w:rFonts w:ascii="Times New Roman" w:eastAsia="Times New Roman" w:hAnsi="Times New Roman"/>
                <w:sz w:val="28"/>
                <w:szCs w:val="28"/>
                <w:lang w:eastAsia="ru-RU"/>
              </w:rPr>
              <w:t>: 90</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Проведено работ в системе </w:t>
            </w:r>
            <w:proofErr w:type="spellStart"/>
            <w:r w:rsidRPr="00586F19">
              <w:rPr>
                <w:rFonts w:ascii="Times New Roman" w:eastAsia="Times New Roman" w:hAnsi="Times New Roman"/>
                <w:sz w:val="28"/>
                <w:szCs w:val="28"/>
                <w:lang w:eastAsia="ru-RU"/>
              </w:rPr>
              <w:t>СтатГрад</w:t>
            </w:r>
            <w:proofErr w:type="spellEnd"/>
            <w:r w:rsidRPr="00586F19">
              <w:rPr>
                <w:rFonts w:ascii="Times New Roman" w:eastAsia="Times New Roman" w:hAnsi="Times New Roman"/>
                <w:sz w:val="28"/>
                <w:szCs w:val="28"/>
                <w:lang w:eastAsia="ru-RU"/>
              </w:rPr>
              <w:t xml:space="preserve"> всего:</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113</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118</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147</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roofErr w:type="spellStart"/>
            <w:r w:rsidRPr="00586F19">
              <w:rPr>
                <w:rFonts w:ascii="Times New Roman" w:eastAsia="Times New Roman" w:hAnsi="Times New Roman"/>
                <w:sz w:val="28"/>
                <w:szCs w:val="28"/>
                <w:lang w:eastAsia="ru-RU"/>
              </w:rPr>
              <w:t>Впрведено</w:t>
            </w:r>
            <w:proofErr w:type="spellEnd"/>
            <w:r w:rsidRPr="00586F19">
              <w:rPr>
                <w:rFonts w:ascii="Times New Roman" w:eastAsia="Times New Roman" w:hAnsi="Times New Roman"/>
                <w:sz w:val="28"/>
                <w:szCs w:val="28"/>
                <w:lang w:eastAsia="ru-RU"/>
              </w:rPr>
              <w:t xml:space="preserve"> всего ВПР</w:t>
            </w:r>
          </w:p>
        </w:tc>
        <w:tc>
          <w:tcPr>
            <w:tcW w:w="1818"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916"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818" w:type="dxa"/>
          </w:tcPr>
          <w:p w:rsidR="00120002" w:rsidRPr="00586F19" w:rsidRDefault="006F1AA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120002" w:rsidRPr="00586F19">
              <w:rPr>
                <w:rFonts w:ascii="Times New Roman" w:eastAsia="Times New Roman" w:hAnsi="Times New Roman"/>
                <w:sz w:val="28"/>
                <w:szCs w:val="28"/>
                <w:lang w:eastAsia="ru-RU"/>
              </w:rPr>
              <w:t>4</w:t>
            </w:r>
            <w:r w:rsidRPr="00586F19">
              <w:rPr>
                <w:rFonts w:ascii="Times New Roman" w:eastAsia="Times New Roman" w:hAnsi="Times New Roman"/>
                <w:sz w:val="28"/>
                <w:szCs w:val="28"/>
                <w:lang w:eastAsia="ru-RU"/>
              </w:rPr>
              <w:t xml:space="preserve">(5-11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c>
          <w:tcPr>
            <w:tcW w:w="1713" w:type="dxa"/>
          </w:tcPr>
          <w:p w:rsidR="00120002" w:rsidRPr="00586F19" w:rsidRDefault="00CD6783" w:rsidP="006F1AA2">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1(1-4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 xml:space="preserve">.),        </w:t>
            </w:r>
            <w:r w:rsidR="000A41F5" w:rsidRPr="00586F19">
              <w:rPr>
                <w:rFonts w:ascii="Times New Roman" w:eastAsia="Times New Roman" w:hAnsi="Times New Roman"/>
                <w:sz w:val="28"/>
                <w:szCs w:val="28"/>
                <w:lang w:eastAsia="ru-RU"/>
              </w:rPr>
              <w:t>2</w:t>
            </w:r>
            <w:r w:rsidRPr="00586F19">
              <w:rPr>
                <w:rFonts w:ascii="Times New Roman" w:eastAsia="Times New Roman" w:hAnsi="Times New Roman"/>
                <w:sz w:val="28"/>
                <w:szCs w:val="28"/>
                <w:lang w:eastAsia="ru-RU"/>
              </w:rPr>
              <w:t xml:space="preserve">4(5-11 </w:t>
            </w:r>
            <w:proofErr w:type="spellStart"/>
            <w:r w:rsidRPr="00586F19">
              <w:rPr>
                <w:rFonts w:ascii="Times New Roman" w:eastAsia="Times New Roman" w:hAnsi="Times New Roman"/>
                <w:sz w:val="28"/>
                <w:szCs w:val="28"/>
                <w:lang w:eastAsia="ru-RU"/>
              </w:rPr>
              <w:t>кл</w:t>
            </w:r>
            <w:proofErr w:type="spellEnd"/>
            <w:r w:rsidRPr="00586F19">
              <w:rPr>
                <w:rFonts w:ascii="Times New Roman" w:eastAsia="Times New Roman" w:hAnsi="Times New Roman"/>
                <w:sz w:val="28"/>
                <w:szCs w:val="28"/>
                <w:lang w:eastAsia="ru-RU"/>
              </w:rPr>
              <w:t>)</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Участие в ВСОШ:</w:t>
            </w:r>
          </w:p>
        </w:tc>
        <w:tc>
          <w:tcPr>
            <w:tcW w:w="7265" w:type="dxa"/>
            <w:gridSpan w:val="4"/>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-участники ВСОШ</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95</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-призеры ШЭ</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154</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147</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145</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-призеры МЭ</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11</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12</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-победители МЭ</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713" w:type="dxa"/>
          </w:tcPr>
          <w:p w:rsidR="00120002" w:rsidRPr="00586F19" w:rsidRDefault="00F516CE" w:rsidP="00E2789A">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-призеры РЭ</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-победители РЭ</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Кол-во дисциплин заявлено</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17</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16</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15</w:t>
            </w:r>
          </w:p>
        </w:tc>
      </w:tr>
      <w:tr w:rsidR="00120002" w:rsidRPr="00586F19" w:rsidTr="000A41F5">
        <w:tc>
          <w:tcPr>
            <w:tcW w:w="2306" w:type="dxa"/>
            <w:gridSpan w:val="2"/>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Приняли участие</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p>
        </w:tc>
        <w:tc>
          <w:tcPr>
            <w:tcW w:w="1916"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15</w:t>
            </w:r>
          </w:p>
        </w:tc>
        <w:tc>
          <w:tcPr>
            <w:tcW w:w="1818" w:type="dxa"/>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15</w:t>
            </w:r>
          </w:p>
        </w:tc>
        <w:tc>
          <w:tcPr>
            <w:tcW w:w="1713" w:type="dxa"/>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14</w:t>
            </w:r>
          </w:p>
        </w:tc>
      </w:tr>
      <w:tr w:rsidR="00F07AE3" w:rsidRPr="00586F19" w:rsidTr="00F07AE3">
        <w:trPr>
          <w:gridBefore w:val="1"/>
          <w:wBefore w:w="817" w:type="dxa"/>
          <w:trHeight w:val="705"/>
        </w:trPr>
        <w:tc>
          <w:tcPr>
            <w:tcW w:w="8754" w:type="dxa"/>
            <w:gridSpan w:val="5"/>
            <w:tcBorders>
              <w:top w:val="nil"/>
              <w:left w:val="nil"/>
              <w:bottom w:val="single" w:sz="4" w:space="0" w:color="auto"/>
              <w:right w:val="nil"/>
            </w:tcBorders>
          </w:tcPr>
          <w:p w:rsidR="00F07AE3" w:rsidRPr="00586F19" w:rsidRDefault="00F07AE3" w:rsidP="004D7E9C">
            <w:pPr>
              <w:rPr>
                <w:rFonts w:ascii="Times New Roman" w:hAnsi="Times New Roman"/>
                <w:b/>
                <w:sz w:val="28"/>
                <w:szCs w:val="28"/>
              </w:rPr>
            </w:pPr>
          </w:p>
          <w:p w:rsidR="00F07AE3" w:rsidRPr="00586F19" w:rsidRDefault="00F07AE3" w:rsidP="004D7E9C">
            <w:pPr>
              <w:rPr>
                <w:rFonts w:ascii="Times New Roman" w:hAnsi="Times New Roman"/>
                <w:b/>
                <w:sz w:val="28"/>
                <w:szCs w:val="28"/>
              </w:rPr>
            </w:pPr>
          </w:p>
          <w:p w:rsidR="00F07AE3" w:rsidRPr="00586F19" w:rsidRDefault="00F07AE3" w:rsidP="004D7E9C">
            <w:pPr>
              <w:rPr>
                <w:rFonts w:ascii="Times New Roman" w:hAnsi="Times New Roman"/>
                <w:b/>
                <w:sz w:val="28"/>
                <w:szCs w:val="28"/>
              </w:rPr>
            </w:pPr>
          </w:p>
          <w:p w:rsidR="005C7B51" w:rsidRPr="00586F19" w:rsidRDefault="005C7B51" w:rsidP="004D7E9C">
            <w:pPr>
              <w:rPr>
                <w:rFonts w:ascii="Times New Roman" w:hAnsi="Times New Roman"/>
                <w:b/>
                <w:sz w:val="28"/>
                <w:szCs w:val="28"/>
              </w:rPr>
            </w:pPr>
          </w:p>
          <w:p w:rsidR="00F07AE3" w:rsidRPr="00586F19" w:rsidRDefault="00F07AE3" w:rsidP="004D7E9C">
            <w:pPr>
              <w:rPr>
                <w:rFonts w:ascii="Times New Roman" w:hAnsi="Times New Roman"/>
                <w:b/>
                <w:sz w:val="28"/>
                <w:szCs w:val="28"/>
              </w:rPr>
            </w:pPr>
          </w:p>
        </w:tc>
      </w:tr>
      <w:tr w:rsidR="00A7058C" w:rsidRPr="00586F19" w:rsidTr="00A7058C">
        <w:trPr>
          <w:gridBefore w:val="1"/>
          <w:wBefore w:w="817" w:type="dxa"/>
          <w:trHeight w:val="855"/>
        </w:trPr>
        <w:tc>
          <w:tcPr>
            <w:tcW w:w="8754" w:type="dxa"/>
            <w:gridSpan w:val="5"/>
            <w:tcBorders>
              <w:top w:val="single" w:sz="4" w:space="0" w:color="auto"/>
            </w:tcBorders>
          </w:tcPr>
          <w:p w:rsidR="00A7058C" w:rsidRPr="00586F19" w:rsidRDefault="00A7058C" w:rsidP="004D7E9C">
            <w:pPr>
              <w:rPr>
                <w:rFonts w:ascii="Times New Roman" w:hAnsi="Times New Roman"/>
                <w:b/>
                <w:sz w:val="28"/>
                <w:szCs w:val="28"/>
              </w:rPr>
            </w:pPr>
            <w:r w:rsidRPr="00586F19">
              <w:rPr>
                <w:rFonts w:ascii="Times New Roman" w:hAnsi="Times New Roman"/>
                <w:b/>
                <w:sz w:val="28"/>
                <w:szCs w:val="28"/>
              </w:rPr>
              <w:lastRenderedPageBreak/>
              <w:t xml:space="preserve">Отчет по результатам ВПР (выполнение заданий </w:t>
            </w:r>
            <w:proofErr w:type="gramStart"/>
            <w:r w:rsidRPr="00586F19">
              <w:rPr>
                <w:rFonts w:ascii="Times New Roman" w:hAnsi="Times New Roman"/>
                <w:b/>
                <w:sz w:val="28"/>
                <w:szCs w:val="28"/>
              </w:rPr>
              <w:t>в</w:t>
            </w:r>
            <w:proofErr w:type="gramEnd"/>
            <w:r w:rsidRPr="00586F19">
              <w:rPr>
                <w:rFonts w:ascii="Times New Roman" w:hAnsi="Times New Roman"/>
                <w:b/>
                <w:sz w:val="28"/>
                <w:szCs w:val="28"/>
              </w:rPr>
              <w:t xml:space="preserve"> %)</w:t>
            </w:r>
          </w:p>
        </w:tc>
      </w:tr>
    </w:tbl>
    <w:p w:rsidR="0060505A" w:rsidRPr="00586F19" w:rsidRDefault="0060505A" w:rsidP="00120002">
      <w:pPr>
        <w:pStyle w:val="1"/>
        <w:jc w:val="center"/>
        <w:rPr>
          <w:rFonts w:ascii="Times New Roman" w:hAnsi="Times New Roman" w:cs="Times New Roman"/>
          <w:color w:val="auto"/>
        </w:rPr>
      </w:pPr>
      <w:r w:rsidRPr="00586F19">
        <w:rPr>
          <w:rFonts w:ascii="Times New Roman" w:hAnsi="Times New Roman" w:cs="Times New Roman"/>
          <w:noProof/>
          <w:color w:val="auto"/>
          <w:lang w:eastAsia="ru-RU"/>
        </w:rPr>
        <w:drawing>
          <wp:inline distT="0" distB="0" distL="0" distR="0">
            <wp:extent cx="5933708" cy="3009900"/>
            <wp:effectExtent l="19050" t="0" r="0" b="0"/>
            <wp:docPr id="1" name="Рисунок 1" descr="D:\Desktop\NpKk_40F6y4.jpg"/>
            <wp:cNvGraphicFramePr/>
            <a:graphic xmlns:a="http://schemas.openxmlformats.org/drawingml/2006/main">
              <a:graphicData uri="http://schemas.openxmlformats.org/drawingml/2006/picture">
                <pic:pic xmlns:pic="http://schemas.openxmlformats.org/drawingml/2006/picture">
                  <pic:nvPicPr>
                    <pic:cNvPr id="0" name="Picture 1" descr="D:\Desktop\NpKk_40F6y4.jpg"/>
                    <pic:cNvPicPr>
                      <a:picLocks noChangeAspect="1" noChangeArrowheads="1"/>
                    </pic:cNvPicPr>
                  </pic:nvPicPr>
                  <pic:blipFill>
                    <a:blip r:embed="rId9"/>
                    <a:srcRect/>
                    <a:stretch>
                      <a:fillRect/>
                    </a:stretch>
                  </pic:blipFill>
                  <pic:spPr bwMode="auto">
                    <a:xfrm>
                      <a:off x="0" y="0"/>
                      <a:ext cx="5940425" cy="3013307"/>
                    </a:xfrm>
                    <a:prstGeom prst="rect">
                      <a:avLst/>
                    </a:prstGeom>
                    <a:noFill/>
                    <a:ln w="9525">
                      <a:noFill/>
                      <a:miter lim="800000"/>
                      <a:headEnd/>
                      <a:tailEnd/>
                    </a:ln>
                  </pic:spPr>
                </pic:pic>
              </a:graphicData>
            </a:graphic>
          </wp:inline>
        </w:drawing>
      </w:r>
    </w:p>
    <w:p w:rsidR="00435B28" w:rsidRPr="00586F19" w:rsidRDefault="003642A3" w:rsidP="00435B28">
      <w:pPr>
        <w:rPr>
          <w:rFonts w:ascii="Times New Roman" w:hAnsi="Times New Roman"/>
          <w:b/>
          <w:sz w:val="28"/>
          <w:szCs w:val="28"/>
        </w:rPr>
      </w:pPr>
      <w:r w:rsidRPr="00586F19">
        <w:rPr>
          <w:rFonts w:ascii="Times New Roman" w:hAnsi="Times New Roman"/>
          <w:b/>
          <w:sz w:val="28"/>
          <w:szCs w:val="28"/>
        </w:rPr>
        <w:t>Отчет по результатам Всероссийских проверочных работ (ВПР) в 5–</w:t>
      </w:r>
      <w:proofErr w:type="spellStart"/>
      <w:r w:rsidRPr="00586F19">
        <w:rPr>
          <w:rFonts w:ascii="Times New Roman" w:hAnsi="Times New Roman"/>
          <w:b/>
          <w:sz w:val="28"/>
          <w:szCs w:val="28"/>
        </w:rPr>
        <w:t>х</w:t>
      </w:r>
      <w:proofErr w:type="spellEnd"/>
      <w:r w:rsidRPr="00586F19">
        <w:rPr>
          <w:rFonts w:ascii="Times New Roman" w:hAnsi="Times New Roman"/>
          <w:b/>
          <w:sz w:val="28"/>
          <w:szCs w:val="28"/>
        </w:rPr>
        <w:t xml:space="preserve"> </w:t>
      </w:r>
      <w:r w:rsidR="00435B28" w:rsidRPr="00586F19">
        <w:rPr>
          <w:rFonts w:ascii="Times New Roman" w:hAnsi="Times New Roman"/>
          <w:b/>
          <w:sz w:val="28"/>
          <w:szCs w:val="28"/>
        </w:rPr>
        <w:t>класс</w:t>
      </w:r>
      <w:r w:rsidRPr="00586F19">
        <w:rPr>
          <w:rFonts w:ascii="Times New Roman" w:hAnsi="Times New Roman"/>
          <w:b/>
          <w:sz w:val="28"/>
          <w:szCs w:val="28"/>
        </w:rPr>
        <w:t>ах</w:t>
      </w:r>
    </w:p>
    <w:p w:rsidR="0046040C" w:rsidRPr="00586F19" w:rsidRDefault="0046040C" w:rsidP="0046040C">
      <w:pPr>
        <w:rPr>
          <w:rFonts w:ascii="Times New Roman" w:hAnsi="Times New Roman"/>
          <w:b/>
          <w:sz w:val="28"/>
          <w:szCs w:val="28"/>
        </w:rPr>
      </w:pPr>
      <w:r w:rsidRPr="00586F19">
        <w:rPr>
          <w:rFonts w:ascii="Times New Roman" w:hAnsi="Times New Roman"/>
          <w:b/>
          <w:sz w:val="28"/>
          <w:szCs w:val="28"/>
        </w:rPr>
        <w:t>(% выполнения заданий)</w:t>
      </w:r>
    </w:p>
    <w:tbl>
      <w:tblPr>
        <w:tblStyle w:val="a7"/>
        <w:tblW w:w="10490" w:type="dxa"/>
        <w:tblInd w:w="108" w:type="dxa"/>
        <w:tblLook w:val="04A0"/>
      </w:tblPr>
      <w:tblGrid>
        <w:gridCol w:w="2515"/>
        <w:gridCol w:w="1914"/>
        <w:gridCol w:w="1914"/>
        <w:gridCol w:w="1914"/>
        <w:gridCol w:w="2233"/>
      </w:tblGrid>
      <w:tr w:rsidR="00435B28" w:rsidRPr="00586F19" w:rsidTr="00896B4E">
        <w:tc>
          <w:tcPr>
            <w:tcW w:w="2515"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Предмет</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Вся выборка</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г. Москва</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ЮЗАО</w:t>
            </w:r>
          </w:p>
        </w:tc>
        <w:tc>
          <w:tcPr>
            <w:tcW w:w="223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НОЧУ «СОШ «Феникс»</w:t>
            </w:r>
          </w:p>
        </w:tc>
      </w:tr>
      <w:tr w:rsidR="00435B28" w:rsidRPr="00586F19" w:rsidTr="00896B4E">
        <w:tc>
          <w:tcPr>
            <w:tcW w:w="2515"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История</w:t>
            </w:r>
          </w:p>
          <w:p w:rsidR="00435B28" w:rsidRPr="00586F19" w:rsidRDefault="00435B28" w:rsidP="003642A3">
            <w:pPr>
              <w:rPr>
                <w:rFonts w:ascii="Times New Roman" w:hAnsi="Times New Roman"/>
                <w:b/>
                <w:sz w:val="28"/>
                <w:szCs w:val="28"/>
              </w:rPr>
            </w:pP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60,9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66, 1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67, 4 </w:t>
            </w:r>
          </w:p>
        </w:tc>
        <w:tc>
          <w:tcPr>
            <w:tcW w:w="2233" w:type="dxa"/>
          </w:tcPr>
          <w:p w:rsidR="00435B28" w:rsidRPr="00586F19" w:rsidRDefault="00435B28" w:rsidP="003642A3">
            <w:pPr>
              <w:rPr>
                <w:rFonts w:ascii="Times New Roman" w:hAnsi="Times New Roman"/>
                <w:b/>
                <w:sz w:val="28"/>
                <w:szCs w:val="28"/>
              </w:rPr>
            </w:pPr>
            <w:r w:rsidRPr="00586F19">
              <w:rPr>
                <w:rFonts w:ascii="Times New Roman" w:hAnsi="Times New Roman"/>
                <w:b/>
                <w:color w:val="FF0000"/>
                <w:sz w:val="28"/>
                <w:szCs w:val="28"/>
              </w:rPr>
              <w:t xml:space="preserve">79, 1 </w:t>
            </w:r>
          </w:p>
        </w:tc>
      </w:tr>
      <w:tr w:rsidR="00435B28" w:rsidRPr="00586F19" w:rsidTr="00896B4E">
        <w:tc>
          <w:tcPr>
            <w:tcW w:w="2515"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Русский язык</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57, 6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62, 8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63, 1 </w:t>
            </w:r>
          </w:p>
        </w:tc>
        <w:tc>
          <w:tcPr>
            <w:tcW w:w="2233" w:type="dxa"/>
          </w:tcPr>
          <w:p w:rsidR="00435B28" w:rsidRPr="00586F19" w:rsidRDefault="00435B28" w:rsidP="003642A3">
            <w:pPr>
              <w:rPr>
                <w:rFonts w:ascii="Times New Roman" w:hAnsi="Times New Roman"/>
                <w:b/>
                <w:sz w:val="28"/>
                <w:szCs w:val="28"/>
              </w:rPr>
            </w:pPr>
            <w:r w:rsidRPr="00586F19">
              <w:rPr>
                <w:rFonts w:ascii="Times New Roman" w:hAnsi="Times New Roman"/>
                <w:b/>
                <w:color w:val="FF0000"/>
                <w:sz w:val="28"/>
                <w:szCs w:val="28"/>
              </w:rPr>
              <w:t xml:space="preserve">63, 4 </w:t>
            </w:r>
          </w:p>
        </w:tc>
      </w:tr>
      <w:tr w:rsidR="00435B28" w:rsidRPr="00586F19" w:rsidTr="00896B4E">
        <w:tc>
          <w:tcPr>
            <w:tcW w:w="2515"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Математика</w:t>
            </w:r>
          </w:p>
          <w:p w:rsidR="00435B28" w:rsidRPr="00586F19" w:rsidRDefault="00435B28" w:rsidP="003642A3">
            <w:pPr>
              <w:rPr>
                <w:rFonts w:ascii="Times New Roman" w:hAnsi="Times New Roman"/>
                <w:b/>
                <w:sz w:val="28"/>
                <w:szCs w:val="28"/>
              </w:rPr>
            </w:pP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54,2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57, 8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67, 1 </w:t>
            </w:r>
          </w:p>
        </w:tc>
        <w:tc>
          <w:tcPr>
            <w:tcW w:w="2233" w:type="dxa"/>
          </w:tcPr>
          <w:p w:rsidR="00435B28" w:rsidRPr="00586F19" w:rsidRDefault="00435B28" w:rsidP="003642A3">
            <w:pPr>
              <w:rPr>
                <w:rFonts w:ascii="Times New Roman" w:hAnsi="Times New Roman"/>
                <w:b/>
                <w:sz w:val="28"/>
                <w:szCs w:val="28"/>
              </w:rPr>
            </w:pPr>
            <w:r w:rsidRPr="00586F19">
              <w:rPr>
                <w:rFonts w:ascii="Times New Roman" w:hAnsi="Times New Roman"/>
                <w:b/>
                <w:color w:val="FF0000"/>
                <w:sz w:val="28"/>
                <w:szCs w:val="28"/>
              </w:rPr>
              <w:t xml:space="preserve">71, 8 </w:t>
            </w:r>
          </w:p>
        </w:tc>
      </w:tr>
      <w:tr w:rsidR="00435B28" w:rsidRPr="00586F19" w:rsidTr="00896B4E">
        <w:tc>
          <w:tcPr>
            <w:tcW w:w="2515"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Биология</w:t>
            </w:r>
          </w:p>
          <w:p w:rsidR="00435B28" w:rsidRPr="00586F19" w:rsidRDefault="00435B28" w:rsidP="003642A3">
            <w:pPr>
              <w:rPr>
                <w:rFonts w:ascii="Times New Roman" w:hAnsi="Times New Roman"/>
                <w:b/>
                <w:sz w:val="28"/>
                <w:szCs w:val="28"/>
              </w:rPr>
            </w:pP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62,3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65, 3 </w:t>
            </w:r>
          </w:p>
        </w:tc>
        <w:tc>
          <w:tcPr>
            <w:tcW w:w="191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65, 5 </w:t>
            </w:r>
          </w:p>
        </w:tc>
        <w:tc>
          <w:tcPr>
            <w:tcW w:w="2233" w:type="dxa"/>
          </w:tcPr>
          <w:p w:rsidR="00435B28" w:rsidRPr="00586F19" w:rsidRDefault="00435B28" w:rsidP="003642A3">
            <w:pPr>
              <w:rPr>
                <w:rFonts w:ascii="Times New Roman" w:hAnsi="Times New Roman"/>
                <w:b/>
                <w:sz w:val="28"/>
                <w:szCs w:val="28"/>
              </w:rPr>
            </w:pPr>
            <w:r w:rsidRPr="00586F19">
              <w:rPr>
                <w:rFonts w:ascii="Times New Roman" w:hAnsi="Times New Roman"/>
                <w:b/>
                <w:color w:val="FF0000"/>
                <w:sz w:val="28"/>
                <w:szCs w:val="28"/>
              </w:rPr>
              <w:t xml:space="preserve">80, 4 </w:t>
            </w:r>
          </w:p>
        </w:tc>
      </w:tr>
    </w:tbl>
    <w:p w:rsidR="00435B28" w:rsidRPr="00586F19" w:rsidRDefault="00435B28" w:rsidP="00435B28">
      <w:pPr>
        <w:rPr>
          <w:rFonts w:ascii="Times New Roman" w:hAnsi="Times New Roman"/>
          <w:b/>
          <w:sz w:val="28"/>
          <w:szCs w:val="28"/>
        </w:rPr>
      </w:pPr>
    </w:p>
    <w:p w:rsidR="00435B28" w:rsidRPr="00586F19" w:rsidRDefault="003642A3" w:rsidP="00435B28">
      <w:pPr>
        <w:rPr>
          <w:rFonts w:ascii="Times New Roman" w:hAnsi="Times New Roman"/>
          <w:b/>
          <w:sz w:val="28"/>
          <w:szCs w:val="28"/>
        </w:rPr>
      </w:pPr>
      <w:r w:rsidRPr="00586F19">
        <w:rPr>
          <w:rFonts w:ascii="Times New Roman" w:hAnsi="Times New Roman"/>
          <w:b/>
          <w:sz w:val="28"/>
          <w:szCs w:val="28"/>
        </w:rPr>
        <w:t>Отчеты по результатам Всероссийских проверочных работ</w:t>
      </w:r>
      <w:r w:rsidR="00435B28" w:rsidRPr="00586F19">
        <w:rPr>
          <w:rFonts w:ascii="Times New Roman" w:hAnsi="Times New Roman"/>
          <w:b/>
          <w:sz w:val="28"/>
          <w:szCs w:val="28"/>
        </w:rPr>
        <w:t xml:space="preserve"> </w:t>
      </w:r>
      <w:r w:rsidRPr="00586F19">
        <w:rPr>
          <w:rFonts w:ascii="Times New Roman" w:hAnsi="Times New Roman"/>
          <w:b/>
          <w:sz w:val="28"/>
          <w:szCs w:val="28"/>
        </w:rPr>
        <w:t>(</w:t>
      </w:r>
      <w:r w:rsidR="00435B28" w:rsidRPr="00586F19">
        <w:rPr>
          <w:rFonts w:ascii="Times New Roman" w:hAnsi="Times New Roman"/>
          <w:b/>
          <w:sz w:val="28"/>
          <w:szCs w:val="28"/>
        </w:rPr>
        <w:t>ВПР</w:t>
      </w:r>
      <w:r w:rsidRPr="00586F19">
        <w:rPr>
          <w:rFonts w:ascii="Times New Roman" w:hAnsi="Times New Roman"/>
          <w:b/>
          <w:sz w:val="28"/>
          <w:szCs w:val="28"/>
        </w:rPr>
        <w:t xml:space="preserve">) в </w:t>
      </w:r>
      <w:r w:rsidR="00435B28" w:rsidRPr="00586F19">
        <w:rPr>
          <w:rFonts w:ascii="Times New Roman" w:hAnsi="Times New Roman"/>
          <w:b/>
          <w:sz w:val="28"/>
          <w:szCs w:val="28"/>
        </w:rPr>
        <w:t xml:space="preserve"> 6</w:t>
      </w:r>
      <w:r w:rsidRPr="00586F19">
        <w:rPr>
          <w:rFonts w:ascii="Times New Roman" w:hAnsi="Times New Roman"/>
          <w:b/>
          <w:sz w:val="28"/>
          <w:szCs w:val="28"/>
        </w:rPr>
        <w:t>-х</w:t>
      </w:r>
      <w:r w:rsidR="00435B28" w:rsidRPr="00586F19">
        <w:rPr>
          <w:rFonts w:ascii="Times New Roman" w:hAnsi="Times New Roman"/>
          <w:b/>
          <w:sz w:val="28"/>
          <w:szCs w:val="28"/>
        </w:rPr>
        <w:t xml:space="preserve"> класс</w:t>
      </w:r>
      <w:r w:rsidRPr="00586F19">
        <w:rPr>
          <w:rFonts w:ascii="Times New Roman" w:hAnsi="Times New Roman"/>
          <w:b/>
          <w:sz w:val="28"/>
          <w:szCs w:val="28"/>
        </w:rPr>
        <w:t>ах</w:t>
      </w:r>
    </w:p>
    <w:p w:rsidR="0046040C" w:rsidRPr="00586F19" w:rsidRDefault="0046040C" w:rsidP="00435B28">
      <w:pPr>
        <w:rPr>
          <w:rFonts w:ascii="Times New Roman" w:hAnsi="Times New Roman"/>
          <w:b/>
          <w:sz w:val="28"/>
          <w:szCs w:val="28"/>
        </w:rPr>
      </w:pPr>
      <w:r w:rsidRPr="00586F19">
        <w:rPr>
          <w:rFonts w:ascii="Times New Roman" w:hAnsi="Times New Roman"/>
          <w:b/>
          <w:sz w:val="28"/>
          <w:szCs w:val="28"/>
        </w:rPr>
        <w:t>(% выполнения заданий)</w:t>
      </w:r>
    </w:p>
    <w:tbl>
      <w:tblPr>
        <w:tblStyle w:val="a7"/>
        <w:tblW w:w="10490" w:type="dxa"/>
        <w:tblInd w:w="108" w:type="dxa"/>
        <w:tblLook w:val="04A0"/>
      </w:tblPr>
      <w:tblGrid>
        <w:gridCol w:w="2552"/>
        <w:gridCol w:w="1843"/>
        <w:gridCol w:w="1984"/>
        <w:gridCol w:w="2030"/>
        <w:gridCol w:w="2081"/>
      </w:tblGrid>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Предмет</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Вся выборка</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г. Москва</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ЮЗАО</w:t>
            </w:r>
          </w:p>
        </w:tc>
        <w:tc>
          <w:tcPr>
            <w:tcW w:w="2081"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НОЧУ «СОШ «Феникс»</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Обществознание</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65,7 </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69, 4 </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68, 6 </w:t>
            </w:r>
          </w:p>
        </w:tc>
        <w:tc>
          <w:tcPr>
            <w:tcW w:w="2081" w:type="dxa"/>
          </w:tcPr>
          <w:p w:rsidR="00435B28" w:rsidRPr="00586F19" w:rsidRDefault="00435B28" w:rsidP="003642A3">
            <w:pPr>
              <w:rPr>
                <w:rFonts w:ascii="Times New Roman" w:hAnsi="Times New Roman"/>
                <w:b/>
                <w:color w:val="FF0000"/>
                <w:sz w:val="28"/>
                <w:szCs w:val="28"/>
              </w:rPr>
            </w:pPr>
            <w:r w:rsidRPr="00586F19">
              <w:rPr>
                <w:rFonts w:ascii="Times New Roman" w:hAnsi="Times New Roman"/>
                <w:b/>
                <w:color w:val="FF0000"/>
                <w:sz w:val="28"/>
                <w:szCs w:val="28"/>
              </w:rPr>
              <w:t xml:space="preserve">74, 3 </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Математика</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56,8 </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58, 7 </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61, 5 </w:t>
            </w:r>
          </w:p>
        </w:tc>
        <w:tc>
          <w:tcPr>
            <w:tcW w:w="2081" w:type="dxa"/>
          </w:tcPr>
          <w:p w:rsidR="00435B28" w:rsidRPr="00586F19" w:rsidRDefault="00435B28" w:rsidP="003642A3">
            <w:pPr>
              <w:rPr>
                <w:rFonts w:ascii="Times New Roman" w:hAnsi="Times New Roman"/>
                <w:b/>
                <w:color w:val="FF0000"/>
                <w:sz w:val="28"/>
                <w:szCs w:val="28"/>
              </w:rPr>
            </w:pPr>
            <w:r w:rsidRPr="00586F19">
              <w:rPr>
                <w:rFonts w:ascii="Times New Roman" w:hAnsi="Times New Roman"/>
                <w:b/>
                <w:color w:val="FF0000"/>
                <w:sz w:val="28"/>
                <w:szCs w:val="28"/>
              </w:rPr>
              <w:t xml:space="preserve">66, 3 </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История</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 xml:space="preserve">58, 9 </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60, 2</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62,3</w:t>
            </w:r>
          </w:p>
        </w:tc>
        <w:tc>
          <w:tcPr>
            <w:tcW w:w="2081"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60,7</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Биология</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58, 5</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63, 8</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64, 6</w:t>
            </w:r>
          </w:p>
        </w:tc>
        <w:tc>
          <w:tcPr>
            <w:tcW w:w="2081" w:type="dxa"/>
          </w:tcPr>
          <w:p w:rsidR="00435B28" w:rsidRPr="00586F19" w:rsidRDefault="00435B28" w:rsidP="003642A3">
            <w:pPr>
              <w:rPr>
                <w:rFonts w:ascii="Times New Roman" w:hAnsi="Times New Roman"/>
                <w:b/>
                <w:color w:val="FF0000"/>
                <w:sz w:val="28"/>
                <w:szCs w:val="28"/>
              </w:rPr>
            </w:pPr>
            <w:r w:rsidRPr="00586F19">
              <w:rPr>
                <w:rFonts w:ascii="Times New Roman" w:hAnsi="Times New Roman"/>
                <w:b/>
                <w:color w:val="FF0000"/>
                <w:sz w:val="28"/>
                <w:szCs w:val="28"/>
              </w:rPr>
              <w:t>74, 9</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lastRenderedPageBreak/>
              <w:t>Русский язык</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60, 8</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62, 8</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64, 4</w:t>
            </w:r>
          </w:p>
        </w:tc>
        <w:tc>
          <w:tcPr>
            <w:tcW w:w="2081" w:type="dxa"/>
          </w:tcPr>
          <w:p w:rsidR="00435B28" w:rsidRPr="00586F19" w:rsidRDefault="00435B28" w:rsidP="003642A3">
            <w:pPr>
              <w:rPr>
                <w:rFonts w:ascii="Times New Roman" w:hAnsi="Times New Roman"/>
                <w:b/>
                <w:color w:val="FF0000"/>
                <w:sz w:val="28"/>
                <w:szCs w:val="28"/>
              </w:rPr>
            </w:pPr>
            <w:r w:rsidRPr="00586F19">
              <w:rPr>
                <w:rFonts w:ascii="Times New Roman" w:hAnsi="Times New Roman"/>
                <w:b/>
                <w:color w:val="FF0000"/>
                <w:sz w:val="28"/>
                <w:szCs w:val="28"/>
              </w:rPr>
              <w:t>72, 6</w:t>
            </w:r>
          </w:p>
        </w:tc>
      </w:tr>
      <w:tr w:rsidR="00435B28" w:rsidRPr="00586F19" w:rsidTr="00896B4E">
        <w:tc>
          <w:tcPr>
            <w:tcW w:w="2552"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География</w:t>
            </w:r>
          </w:p>
        </w:tc>
        <w:tc>
          <w:tcPr>
            <w:tcW w:w="1843"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59, 7</w:t>
            </w:r>
          </w:p>
        </w:tc>
        <w:tc>
          <w:tcPr>
            <w:tcW w:w="1984"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65, 5</w:t>
            </w:r>
          </w:p>
        </w:tc>
        <w:tc>
          <w:tcPr>
            <w:tcW w:w="2030" w:type="dxa"/>
          </w:tcPr>
          <w:p w:rsidR="00435B28" w:rsidRPr="00586F19" w:rsidRDefault="00435B28" w:rsidP="003642A3">
            <w:pPr>
              <w:rPr>
                <w:rFonts w:ascii="Times New Roman" w:hAnsi="Times New Roman"/>
                <w:b/>
                <w:sz w:val="28"/>
                <w:szCs w:val="28"/>
              </w:rPr>
            </w:pPr>
            <w:r w:rsidRPr="00586F19">
              <w:rPr>
                <w:rFonts w:ascii="Times New Roman" w:hAnsi="Times New Roman"/>
                <w:b/>
                <w:sz w:val="28"/>
                <w:szCs w:val="28"/>
              </w:rPr>
              <w:t>66, 8</w:t>
            </w:r>
          </w:p>
        </w:tc>
        <w:tc>
          <w:tcPr>
            <w:tcW w:w="2081" w:type="dxa"/>
          </w:tcPr>
          <w:p w:rsidR="00435B28" w:rsidRPr="00586F19" w:rsidRDefault="00435B28" w:rsidP="003642A3">
            <w:pPr>
              <w:rPr>
                <w:rFonts w:ascii="Times New Roman" w:hAnsi="Times New Roman"/>
                <w:b/>
                <w:color w:val="FF0000"/>
                <w:sz w:val="28"/>
                <w:szCs w:val="28"/>
              </w:rPr>
            </w:pPr>
            <w:r w:rsidRPr="00586F19">
              <w:rPr>
                <w:rFonts w:ascii="Times New Roman" w:hAnsi="Times New Roman"/>
                <w:b/>
                <w:color w:val="FF0000"/>
                <w:sz w:val="28"/>
                <w:szCs w:val="28"/>
              </w:rPr>
              <w:t>76, 1</w:t>
            </w:r>
          </w:p>
        </w:tc>
      </w:tr>
    </w:tbl>
    <w:p w:rsidR="00435B28" w:rsidRPr="00586F19" w:rsidRDefault="00435B28" w:rsidP="00435B28">
      <w:pPr>
        <w:rPr>
          <w:rFonts w:ascii="Times New Roman" w:hAnsi="Times New Roman"/>
          <w:b/>
          <w:sz w:val="28"/>
          <w:szCs w:val="28"/>
        </w:rPr>
      </w:pPr>
    </w:p>
    <w:p w:rsidR="002C4267" w:rsidRPr="00586F19" w:rsidRDefault="002C4267" w:rsidP="00435B28">
      <w:pPr>
        <w:rPr>
          <w:rFonts w:ascii="Times New Roman" w:hAnsi="Times New Roman"/>
          <w:b/>
          <w:sz w:val="28"/>
          <w:szCs w:val="28"/>
        </w:rPr>
      </w:pPr>
    </w:p>
    <w:p w:rsidR="002C4267" w:rsidRPr="00586F19" w:rsidRDefault="002C4267" w:rsidP="002C4267">
      <w:pPr>
        <w:rPr>
          <w:rFonts w:ascii="Times New Roman" w:hAnsi="Times New Roman"/>
          <w:b/>
          <w:sz w:val="28"/>
          <w:szCs w:val="28"/>
        </w:rPr>
      </w:pPr>
      <w:r w:rsidRPr="00586F19">
        <w:rPr>
          <w:rFonts w:ascii="Times New Roman" w:hAnsi="Times New Roman"/>
          <w:b/>
          <w:sz w:val="28"/>
          <w:szCs w:val="28"/>
        </w:rPr>
        <w:t>Сведения о результатах внешней независимой оценки МЦКО и внутреннего мониторинга качества образования (ВМКО) в 2017-2018 учебном  году</w:t>
      </w:r>
    </w:p>
    <w:tbl>
      <w:tblPr>
        <w:tblStyle w:val="a7"/>
        <w:tblW w:w="10064" w:type="dxa"/>
        <w:tblInd w:w="250" w:type="dxa"/>
        <w:tblLayout w:type="fixed"/>
        <w:tblLook w:val="04A0"/>
      </w:tblPr>
      <w:tblGrid>
        <w:gridCol w:w="709"/>
        <w:gridCol w:w="1276"/>
        <w:gridCol w:w="1984"/>
        <w:gridCol w:w="1134"/>
        <w:gridCol w:w="1985"/>
        <w:gridCol w:w="1275"/>
        <w:gridCol w:w="1701"/>
      </w:tblGrid>
      <w:tr w:rsidR="002C4267" w:rsidRPr="00586F19" w:rsidTr="00896B4E">
        <w:trPr>
          <w:trHeight w:val="420"/>
        </w:trPr>
        <w:tc>
          <w:tcPr>
            <w:tcW w:w="709" w:type="dxa"/>
            <w:vMerge w:val="restart"/>
          </w:tcPr>
          <w:p w:rsidR="002C4267" w:rsidRPr="00586F19" w:rsidRDefault="002C4267" w:rsidP="00C2632D">
            <w:pPr>
              <w:ind w:left="1027"/>
              <w:jc w:val="right"/>
              <w:rPr>
                <w:rFonts w:ascii="Times New Roman" w:hAnsi="Times New Roman"/>
                <w:b/>
                <w:sz w:val="28"/>
                <w:szCs w:val="28"/>
              </w:rPr>
            </w:pPr>
            <w:r w:rsidRPr="00586F19">
              <w:rPr>
                <w:rFonts w:ascii="Times New Roman" w:hAnsi="Times New Roman"/>
                <w:b/>
                <w:sz w:val="28"/>
                <w:szCs w:val="28"/>
              </w:rPr>
              <w:t xml:space="preserve">№ </w:t>
            </w:r>
            <w:proofErr w:type="spellStart"/>
            <w:proofErr w:type="gramStart"/>
            <w:r w:rsidRPr="00586F19">
              <w:rPr>
                <w:rFonts w:ascii="Times New Roman" w:hAnsi="Times New Roman"/>
                <w:b/>
                <w:sz w:val="28"/>
                <w:szCs w:val="28"/>
              </w:rPr>
              <w:t>п</w:t>
            </w:r>
            <w:proofErr w:type="spellEnd"/>
            <w:proofErr w:type="gramEnd"/>
            <w:r w:rsidRPr="00586F19">
              <w:rPr>
                <w:rFonts w:ascii="Times New Roman" w:hAnsi="Times New Roman"/>
                <w:b/>
                <w:sz w:val="28"/>
                <w:szCs w:val="28"/>
              </w:rPr>
              <w:t>/</w:t>
            </w:r>
            <w:proofErr w:type="spellStart"/>
            <w:r w:rsidRPr="00586F19">
              <w:rPr>
                <w:rFonts w:ascii="Times New Roman" w:hAnsi="Times New Roman"/>
                <w:b/>
                <w:sz w:val="28"/>
                <w:szCs w:val="28"/>
              </w:rPr>
              <w:t>п</w:t>
            </w:r>
            <w:proofErr w:type="spellEnd"/>
          </w:p>
        </w:tc>
        <w:tc>
          <w:tcPr>
            <w:tcW w:w="1276"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Класс/параллель</w:t>
            </w:r>
          </w:p>
        </w:tc>
        <w:tc>
          <w:tcPr>
            <w:tcW w:w="1984"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Учитель</w:t>
            </w:r>
          </w:p>
        </w:tc>
        <w:tc>
          <w:tcPr>
            <w:tcW w:w="1134"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Дата проведения</w:t>
            </w:r>
          </w:p>
        </w:tc>
        <w:tc>
          <w:tcPr>
            <w:tcW w:w="1985"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Предмет</w:t>
            </w:r>
          </w:p>
        </w:tc>
        <w:tc>
          <w:tcPr>
            <w:tcW w:w="1275"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 выполнения заданий</w:t>
            </w:r>
          </w:p>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(класс)</w:t>
            </w:r>
          </w:p>
        </w:tc>
        <w:tc>
          <w:tcPr>
            <w:tcW w:w="1701" w:type="dxa"/>
            <w:vMerge w:val="restart"/>
          </w:tcPr>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 выполнения заданий</w:t>
            </w:r>
          </w:p>
          <w:p w:rsidR="002C4267" w:rsidRPr="00586F19" w:rsidRDefault="002C4267" w:rsidP="00984476">
            <w:pPr>
              <w:rPr>
                <w:rFonts w:ascii="Times New Roman" w:hAnsi="Times New Roman"/>
                <w:b/>
                <w:sz w:val="28"/>
                <w:szCs w:val="28"/>
              </w:rPr>
            </w:pPr>
            <w:r w:rsidRPr="00586F19">
              <w:rPr>
                <w:rFonts w:ascii="Times New Roman" w:hAnsi="Times New Roman"/>
                <w:b/>
                <w:sz w:val="28"/>
                <w:szCs w:val="28"/>
              </w:rPr>
              <w:t>(город)</w:t>
            </w:r>
          </w:p>
        </w:tc>
      </w:tr>
      <w:tr w:rsidR="002C4267" w:rsidRPr="00586F19" w:rsidTr="00896B4E">
        <w:trPr>
          <w:trHeight w:val="840"/>
        </w:trPr>
        <w:tc>
          <w:tcPr>
            <w:tcW w:w="709" w:type="dxa"/>
            <w:vMerge/>
          </w:tcPr>
          <w:p w:rsidR="002C4267" w:rsidRPr="00586F19" w:rsidRDefault="002C4267" w:rsidP="00C2632D">
            <w:pPr>
              <w:jc w:val="right"/>
              <w:rPr>
                <w:rFonts w:ascii="Times New Roman" w:hAnsi="Times New Roman"/>
                <w:sz w:val="28"/>
                <w:szCs w:val="28"/>
              </w:rPr>
            </w:pPr>
          </w:p>
        </w:tc>
        <w:tc>
          <w:tcPr>
            <w:tcW w:w="1276" w:type="dxa"/>
            <w:vMerge/>
          </w:tcPr>
          <w:p w:rsidR="002C4267" w:rsidRPr="00586F19" w:rsidRDefault="002C4267" w:rsidP="00984476">
            <w:pPr>
              <w:rPr>
                <w:rFonts w:ascii="Times New Roman" w:hAnsi="Times New Roman"/>
                <w:sz w:val="28"/>
                <w:szCs w:val="28"/>
              </w:rPr>
            </w:pPr>
          </w:p>
        </w:tc>
        <w:tc>
          <w:tcPr>
            <w:tcW w:w="1984" w:type="dxa"/>
            <w:vMerge/>
          </w:tcPr>
          <w:p w:rsidR="002C4267" w:rsidRPr="00586F19" w:rsidRDefault="002C4267" w:rsidP="00984476">
            <w:pPr>
              <w:rPr>
                <w:rFonts w:ascii="Times New Roman" w:hAnsi="Times New Roman"/>
                <w:sz w:val="28"/>
                <w:szCs w:val="28"/>
              </w:rPr>
            </w:pPr>
          </w:p>
        </w:tc>
        <w:tc>
          <w:tcPr>
            <w:tcW w:w="1134" w:type="dxa"/>
            <w:vMerge/>
          </w:tcPr>
          <w:p w:rsidR="002C4267" w:rsidRPr="00586F19" w:rsidRDefault="002C4267" w:rsidP="00984476">
            <w:pPr>
              <w:rPr>
                <w:rFonts w:ascii="Times New Roman" w:hAnsi="Times New Roman"/>
                <w:sz w:val="28"/>
                <w:szCs w:val="28"/>
              </w:rPr>
            </w:pPr>
          </w:p>
        </w:tc>
        <w:tc>
          <w:tcPr>
            <w:tcW w:w="1985" w:type="dxa"/>
            <w:vMerge/>
          </w:tcPr>
          <w:p w:rsidR="002C4267" w:rsidRPr="00586F19" w:rsidRDefault="002C4267" w:rsidP="00984476">
            <w:pPr>
              <w:rPr>
                <w:rFonts w:ascii="Times New Roman" w:hAnsi="Times New Roman"/>
                <w:sz w:val="28"/>
                <w:szCs w:val="28"/>
              </w:rPr>
            </w:pPr>
          </w:p>
        </w:tc>
        <w:tc>
          <w:tcPr>
            <w:tcW w:w="1275" w:type="dxa"/>
            <w:vMerge/>
          </w:tcPr>
          <w:p w:rsidR="002C4267" w:rsidRPr="00586F19" w:rsidRDefault="002C4267" w:rsidP="00984476">
            <w:pPr>
              <w:rPr>
                <w:rFonts w:ascii="Times New Roman" w:hAnsi="Times New Roman"/>
                <w:sz w:val="28"/>
                <w:szCs w:val="28"/>
              </w:rPr>
            </w:pPr>
          </w:p>
        </w:tc>
        <w:tc>
          <w:tcPr>
            <w:tcW w:w="1701" w:type="dxa"/>
            <w:vMerge/>
          </w:tcPr>
          <w:p w:rsidR="002C4267" w:rsidRPr="00586F19" w:rsidRDefault="002C4267" w:rsidP="00984476">
            <w:pPr>
              <w:rPr>
                <w:rFonts w:ascii="Times New Roman" w:hAnsi="Times New Roman"/>
                <w:sz w:val="28"/>
                <w:szCs w:val="28"/>
              </w:rPr>
            </w:pP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1</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10Б</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Черменева</w:t>
            </w:r>
            <w:proofErr w:type="spellEnd"/>
            <w:r w:rsidRPr="00586F19">
              <w:rPr>
                <w:rFonts w:ascii="Times New Roman" w:hAnsi="Times New Roman"/>
                <w:sz w:val="28"/>
                <w:szCs w:val="28"/>
              </w:rPr>
              <w:t xml:space="preserve"> Е.А.</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27.09.17</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Героические страницы истории России</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51</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56</w:t>
            </w: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2</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9А</w:t>
            </w:r>
          </w:p>
        </w:tc>
        <w:tc>
          <w:tcPr>
            <w:tcW w:w="1984"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Кондратьева В.М.</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27.09.17</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МПУ</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48</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49</w:t>
            </w: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8Б</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Мукаева</w:t>
            </w:r>
            <w:proofErr w:type="spellEnd"/>
            <w:r w:rsidRPr="00586F19">
              <w:rPr>
                <w:rFonts w:ascii="Times New Roman" w:hAnsi="Times New Roman"/>
                <w:sz w:val="28"/>
                <w:szCs w:val="28"/>
              </w:rPr>
              <w:t xml:space="preserve"> Л.А.</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23.11.17</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Математика</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50</w:t>
            </w:r>
          </w:p>
        </w:tc>
        <w:tc>
          <w:tcPr>
            <w:tcW w:w="1701" w:type="dxa"/>
          </w:tcPr>
          <w:p w:rsidR="002C4267" w:rsidRPr="00586F19" w:rsidRDefault="002C4267" w:rsidP="00984476">
            <w:pPr>
              <w:rPr>
                <w:rFonts w:ascii="Times New Roman" w:hAnsi="Times New Roman"/>
                <w:sz w:val="28"/>
                <w:szCs w:val="28"/>
              </w:rPr>
            </w:pP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3</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8Б</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Мукаев</w:t>
            </w:r>
            <w:proofErr w:type="spellEnd"/>
            <w:r w:rsidRPr="00586F19">
              <w:rPr>
                <w:rFonts w:ascii="Times New Roman" w:hAnsi="Times New Roman"/>
                <w:sz w:val="28"/>
                <w:szCs w:val="28"/>
              </w:rPr>
              <w:t xml:space="preserve"> М.Б-Г.</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30.11.17</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МПУ</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37</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41</w:t>
            </w: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4</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8Б</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Мукаева</w:t>
            </w:r>
            <w:proofErr w:type="spellEnd"/>
            <w:r w:rsidRPr="00586F19">
              <w:rPr>
                <w:rFonts w:ascii="Times New Roman" w:hAnsi="Times New Roman"/>
                <w:sz w:val="28"/>
                <w:szCs w:val="28"/>
              </w:rPr>
              <w:t xml:space="preserve"> Л.А.</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27.02.18</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ДЕМГ</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47</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44</w:t>
            </w: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5</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9А</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Побегаева</w:t>
            </w:r>
            <w:proofErr w:type="spellEnd"/>
            <w:r w:rsidRPr="00586F19">
              <w:rPr>
                <w:rFonts w:ascii="Times New Roman" w:hAnsi="Times New Roman"/>
                <w:sz w:val="28"/>
                <w:szCs w:val="28"/>
              </w:rPr>
              <w:t xml:space="preserve"> Л.А.</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27.02.18</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ДЧГ</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57</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50</w:t>
            </w:r>
          </w:p>
        </w:tc>
      </w:tr>
      <w:tr w:rsidR="002C4267" w:rsidRPr="00586F19" w:rsidTr="00896B4E">
        <w:tc>
          <w:tcPr>
            <w:tcW w:w="709" w:type="dxa"/>
          </w:tcPr>
          <w:p w:rsidR="002C4267" w:rsidRPr="00586F19" w:rsidRDefault="002C4267" w:rsidP="00C2632D">
            <w:pPr>
              <w:jc w:val="right"/>
              <w:rPr>
                <w:rFonts w:ascii="Times New Roman" w:hAnsi="Times New Roman"/>
                <w:sz w:val="28"/>
                <w:szCs w:val="28"/>
              </w:rPr>
            </w:pPr>
            <w:r w:rsidRPr="00586F19">
              <w:rPr>
                <w:rFonts w:ascii="Times New Roman" w:hAnsi="Times New Roman"/>
                <w:sz w:val="28"/>
                <w:szCs w:val="28"/>
              </w:rPr>
              <w:t>6</w:t>
            </w:r>
          </w:p>
        </w:tc>
        <w:tc>
          <w:tcPr>
            <w:tcW w:w="1276"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10Б</w:t>
            </w:r>
          </w:p>
        </w:tc>
        <w:tc>
          <w:tcPr>
            <w:tcW w:w="1984" w:type="dxa"/>
          </w:tcPr>
          <w:p w:rsidR="002C4267" w:rsidRPr="00586F19" w:rsidRDefault="002C4267" w:rsidP="00C2632D">
            <w:pPr>
              <w:jc w:val="left"/>
              <w:rPr>
                <w:rFonts w:ascii="Times New Roman" w:hAnsi="Times New Roman"/>
                <w:sz w:val="28"/>
                <w:szCs w:val="28"/>
              </w:rPr>
            </w:pPr>
            <w:proofErr w:type="spellStart"/>
            <w:r w:rsidRPr="00586F19">
              <w:rPr>
                <w:rFonts w:ascii="Times New Roman" w:hAnsi="Times New Roman"/>
                <w:sz w:val="28"/>
                <w:szCs w:val="28"/>
              </w:rPr>
              <w:t>Файб</w:t>
            </w:r>
            <w:proofErr w:type="spellEnd"/>
            <w:r w:rsidRPr="00586F19">
              <w:rPr>
                <w:rFonts w:ascii="Times New Roman" w:hAnsi="Times New Roman"/>
                <w:sz w:val="28"/>
                <w:szCs w:val="28"/>
              </w:rPr>
              <w:t xml:space="preserve"> Е.Л.</w:t>
            </w:r>
          </w:p>
        </w:tc>
        <w:tc>
          <w:tcPr>
            <w:tcW w:w="1134"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27.02.18</w:t>
            </w:r>
          </w:p>
        </w:tc>
        <w:tc>
          <w:tcPr>
            <w:tcW w:w="1985" w:type="dxa"/>
          </w:tcPr>
          <w:p w:rsidR="002C4267" w:rsidRPr="00586F19" w:rsidRDefault="002C4267" w:rsidP="00C2632D">
            <w:pPr>
              <w:jc w:val="left"/>
              <w:rPr>
                <w:rFonts w:ascii="Times New Roman" w:hAnsi="Times New Roman"/>
                <w:sz w:val="28"/>
                <w:szCs w:val="28"/>
              </w:rPr>
            </w:pPr>
            <w:r w:rsidRPr="00586F19">
              <w:rPr>
                <w:rFonts w:ascii="Times New Roman" w:hAnsi="Times New Roman"/>
                <w:sz w:val="28"/>
                <w:szCs w:val="28"/>
              </w:rPr>
              <w:t>ДЧГ</w:t>
            </w:r>
          </w:p>
        </w:tc>
        <w:tc>
          <w:tcPr>
            <w:tcW w:w="1275"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68</w:t>
            </w:r>
          </w:p>
        </w:tc>
        <w:tc>
          <w:tcPr>
            <w:tcW w:w="1701" w:type="dxa"/>
          </w:tcPr>
          <w:p w:rsidR="002C4267" w:rsidRPr="00586F19" w:rsidRDefault="002C4267" w:rsidP="00984476">
            <w:pPr>
              <w:rPr>
                <w:rFonts w:ascii="Times New Roman" w:hAnsi="Times New Roman"/>
                <w:sz w:val="28"/>
                <w:szCs w:val="28"/>
              </w:rPr>
            </w:pPr>
            <w:r w:rsidRPr="00586F19">
              <w:rPr>
                <w:rFonts w:ascii="Times New Roman" w:hAnsi="Times New Roman"/>
                <w:sz w:val="28"/>
                <w:szCs w:val="28"/>
              </w:rPr>
              <w:t>56</w:t>
            </w:r>
          </w:p>
        </w:tc>
      </w:tr>
    </w:tbl>
    <w:p w:rsidR="002C4267" w:rsidRPr="00586F19" w:rsidRDefault="002C4267" w:rsidP="002C4267">
      <w:pPr>
        <w:rPr>
          <w:rFonts w:ascii="Times New Roman" w:hAnsi="Times New Roman"/>
          <w:sz w:val="28"/>
          <w:szCs w:val="28"/>
        </w:rPr>
      </w:pPr>
    </w:p>
    <w:p w:rsidR="00120002" w:rsidRPr="00586F19" w:rsidRDefault="00120002" w:rsidP="00120002">
      <w:pPr>
        <w:pStyle w:val="1"/>
        <w:jc w:val="center"/>
        <w:rPr>
          <w:rFonts w:ascii="Times New Roman" w:hAnsi="Times New Roman" w:cs="Times New Roman"/>
          <w:color w:val="auto"/>
        </w:rPr>
      </w:pPr>
      <w:r w:rsidRPr="00586F19">
        <w:rPr>
          <w:rFonts w:ascii="Times New Roman" w:hAnsi="Times New Roman" w:cs="Times New Roman"/>
          <w:color w:val="auto"/>
        </w:rPr>
        <w:t>Список </w:t>
      </w:r>
      <w:hyperlink r:id="rId10" w:history="1">
        <w:r w:rsidRPr="00586F19">
          <w:rPr>
            <w:rStyle w:val="a6"/>
            <w:rFonts w:ascii="Times New Roman" w:hAnsi="Times New Roman" w:cs="Times New Roman"/>
            <w:color w:val="auto"/>
            <w:u w:val="none"/>
          </w:rPr>
          <w:t xml:space="preserve"> призеров </w:t>
        </w:r>
        <w:proofErr w:type="gramStart"/>
        <w:r w:rsidRPr="00586F19">
          <w:rPr>
            <w:rStyle w:val="a6"/>
            <w:rFonts w:ascii="Times New Roman" w:hAnsi="Times New Roman" w:cs="Times New Roman"/>
            <w:color w:val="auto"/>
            <w:u w:val="none"/>
          </w:rPr>
          <w:t>Всероссийской</w:t>
        </w:r>
        <w:proofErr w:type="gramEnd"/>
        <w:r w:rsidRPr="00586F19">
          <w:rPr>
            <w:rStyle w:val="a6"/>
            <w:rFonts w:ascii="Times New Roman" w:hAnsi="Times New Roman" w:cs="Times New Roman"/>
            <w:color w:val="auto"/>
            <w:u w:val="none"/>
          </w:rPr>
          <w:t xml:space="preserve"> олимпиад</w:t>
        </w:r>
      </w:hyperlink>
      <w:r w:rsidRPr="00586F19">
        <w:rPr>
          <w:rFonts w:ascii="Times New Roman" w:hAnsi="Times New Roman" w:cs="Times New Roman"/>
          <w:color w:val="auto"/>
        </w:rPr>
        <w:t xml:space="preserve">ы школьников – </w:t>
      </w:r>
    </w:p>
    <w:p w:rsidR="00120002" w:rsidRPr="00586F19" w:rsidRDefault="00120002" w:rsidP="00120002">
      <w:pPr>
        <w:pStyle w:val="1"/>
        <w:jc w:val="center"/>
        <w:rPr>
          <w:rFonts w:ascii="Times New Roman" w:hAnsi="Times New Roman" w:cs="Times New Roman"/>
          <w:color w:val="auto"/>
        </w:rPr>
      </w:pPr>
      <w:r w:rsidRPr="00586F19">
        <w:rPr>
          <w:rFonts w:ascii="Times New Roman" w:hAnsi="Times New Roman" w:cs="Times New Roman"/>
          <w:color w:val="auto"/>
          <w:u w:val="single"/>
        </w:rPr>
        <w:t>наш золотой фонд</w:t>
      </w:r>
    </w:p>
    <w:tbl>
      <w:tblPr>
        <w:tblStyle w:val="a7"/>
        <w:tblW w:w="9505" w:type="dxa"/>
        <w:tblLook w:val="04A0"/>
      </w:tblPr>
      <w:tblGrid>
        <w:gridCol w:w="1854"/>
        <w:gridCol w:w="965"/>
        <w:gridCol w:w="4794"/>
        <w:gridCol w:w="1892"/>
      </w:tblGrid>
      <w:tr w:rsidR="00120002" w:rsidRPr="00586F19" w:rsidTr="00E2789A">
        <w:tc>
          <w:tcPr>
            <w:tcW w:w="1864" w:type="dxa"/>
            <w:hideMark/>
          </w:tcPr>
          <w:p w:rsidR="00120002" w:rsidRPr="00586F19" w:rsidRDefault="00120002" w:rsidP="00E2789A">
            <w:pPr>
              <w:pStyle w:val="a3"/>
              <w:jc w:val="center"/>
              <w:rPr>
                <w:rStyle w:val="a5"/>
                <w:rFonts w:eastAsiaTheme="majorEastAsia"/>
                <w:sz w:val="28"/>
                <w:szCs w:val="28"/>
              </w:rPr>
            </w:pPr>
          </w:p>
          <w:p w:rsidR="00120002" w:rsidRPr="00586F19" w:rsidRDefault="00120002" w:rsidP="00E2789A">
            <w:pPr>
              <w:pStyle w:val="a3"/>
              <w:jc w:val="center"/>
              <w:rPr>
                <w:sz w:val="28"/>
                <w:szCs w:val="28"/>
              </w:rPr>
            </w:pPr>
            <w:r w:rsidRPr="00586F19">
              <w:rPr>
                <w:rStyle w:val="a5"/>
                <w:rFonts w:eastAsiaTheme="majorEastAsia"/>
                <w:sz w:val="28"/>
                <w:szCs w:val="28"/>
              </w:rPr>
              <w:t>Фамилия, имя</w:t>
            </w:r>
            <w:r w:rsidRPr="00586F19">
              <w:rPr>
                <w:b/>
                <w:bCs/>
                <w:sz w:val="28"/>
                <w:szCs w:val="28"/>
              </w:rPr>
              <w:br/>
            </w:r>
            <w:r w:rsidRPr="00586F19">
              <w:rPr>
                <w:rStyle w:val="a5"/>
                <w:rFonts w:eastAsiaTheme="majorEastAsia"/>
                <w:sz w:val="28"/>
                <w:szCs w:val="28"/>
              </w:rPr>
              <w:t>учащегося</w:t>
            </w:r>
          </w:p>
        </w:tc>
        <w:tc>
          <w:tcPr>
            <w:tcW w:w="858" w:type="dxa"/>
            <w:tcBorders>
              <w:right w:val="single" w:sz="4" w:space="0" w:color="auto"/>
            </w:tcBorders>
            <w:hideMark/>
          </w:tcPr>
          <w:p w:rsidR="00120002" w:rsidRPr="00586F19" w:rsidRDefault="00120002" w:rsidP="00E2789A">
            <w:pPr>
              <w:pStyle w:val="a3"/>
              <w:jc w:val="center"/>
              <w:rPr>
                <w:sz w:val="28"/>
                <w:szCs w:val="28"/>
              </w:rPr>
            </w:pPr>
            <w:r w:rsidRPr="00586F19">
              <w:rPr>
                <w:rStyle w:val="a5"/>
                <w:rFonts w:eastAsiaTheme="majorEastAsia"/>
                <w:sz w:val="28"/>
                <w:szCs w:val="28"/>
              </w:rPr>
              <w:t>Класс</w:t>
            </w:r>
          </w:p>
        </w:tc>
        <w:tc>
          <w:tcPr>
            <w:tcW w:w="4880" w:type="dxa"/>
            <w:tcBorders>
              <w:left w:val="single" w:sz="4" w:space="0" w:color="auto"/>
            </w:tcBorders>
            <w:hideMark/>
          </w:tcPr>
          <w:p w:rsidR="00120002" w:rsidRPr="00586F19" w:rsidRDefault="00120002" w:rsidP="00E2789A">
            <w:pPr>
              <w:pStyle w:val="a3"/>
              <w:jc w:val="center"/>
              <w:rPr>
                <w:sz w:val="28"/>
                <w:szCs w:val="28"/>
              </w:rPr>
            </w:pPr>
            <w:r w:rsidRPr="00586F19">
              <w:rPr>
                <w:rStyle w:val="a5"/>
                <w:rFonts w:eastAsiaTheme="majorEastAsia"/>
                <w:sz w:val="28"/>
                <w:szCs w:val="28"/>
              </w:rPr>
              <w:t>За что награжден</w:t>
            </w:r>
          </w:p>
        </w:tc>
        <w:tc>
          <w:tcPr>
            <w:tcW w:w="1903" w:type="dxa"/>
            <w:hideMark/>
          </w:tcPr>
          <w:p w:rsidR="00120002" w:rsidRPr="00586F19" w:rsidRDefault="00120002" w:rsidP="00E2789A">
            <w:pPr>
              <w:pStyle w:val="a3"/>
              <w:jc w:val="center"/>
              <w:rPr>
                <w:sz w:val="28"/>
                <w:szCs w:val="28"/>
              </w:rPr>
            </w:pPr>
            <w:r w:rsidRPr="00586F19">
              <w:rPr>
                <w:rStyle w:val="a5"/>
                <w:rFonts w:eastAsiaTheme="majorEastAsia"/>
                <w:sz w:val="28"/>
                <w:szCs w:val="28"/>
              </w:rPr>
              <w:t>Когда награжден</w:t>
            </w:r>
          </w:p>
        </w:tc>
      </w:tr>
      <w:tr w:rsidR="00120002" w:rsidRPr="00586F19" w:rsidTr="00E2789A">
        <w:tc>
          <w:tcPr>
            <w:tcW w:w="0" w:type="auto"/>
            <w:hideMark/>
          </w:tcPr>
          <w:p w:rsidR="00120002" w:rsidRPr="00586F19" w:rsidRDefault="00120002" w:rsidP="00E2789A">
            <w:pPr>
              <w:rPr>
                <w:rFonts w:ascii="Times New Roman" w:hAnsi="Times New Roman"/>
                <w:sz w:val="28"/>
                <w:szCs w:val="28"/>
              </w:rPr>
            </w:pPr>
          </w:p>
        </w:tc>
        <w:tc>
          <w:tcPr>
            <w:tcW w:w="0" w:type="auto"/>
            <w:tcBorders>
              <w:right w:val="single" w:sz="4" w:space="0" w:color="auto"/>
            </w:tcBorders>
            <w:hideMark/>
          </w:tcPr>
          <w:p w:rsidR="00120002" w:rsidRPr="00586F19" w:rsidRDefault="00120002" w:rsidP="00E2789A">
            <w:pPr>
              <w:rPr>
                <w:rFonts w:ascii="Times New Roman" w:hAnsi="Times New Roman"/>
                <w:sz w:val="28"/>
                <w:szCs w:val="28"/>
              </w:rPr>
            </w:pPr>
          </w:p>
        </w:tc>
        <w:tc>
          <w:tcPr>
            <w:tcW w:w="0" w:type="auto"/>
            <w:tcBorders>
              <w:left w:val="single" w:sz="4" w:space="0" w:color="auto"/>
            </w:tcBorders>
            <w:hideMark/>
          </w:tcPr>
          <w:p w:rsidR="00120002" w:rsidRPr="00586F19" w:rsidRDefault="00120002" w:rsidP="00E2789A">
            <w:pPr>
              <w:rPr>
                <w:rFonts w:ascii="Times New Roman" w:hAnsi="Times New Roman"/>
                <w:sz w:val="28"/>
                <w:szCs w:val="28"/>
              </w:rPr>
            </w:pPr>
          </w:p>
        </w:tc>
        <w:tc>
          <w:tcPr>
            <w:tcW w:w="0" w:type="auto"/>
            <w:hideMark/>
          </w:tcPr>
          <w:p w:rsidR="00120002" w:rsidRPr="00586F19" w:rsidRDefault="00120002" w:rsidP="00E2789A">
            <w:pPr>
              <w:rPr>
                <w:rFonts w:ascii="Times New Roman" w:hAnsi="Times New Roman"/>
                <w:sz w:val="28"/>
                <w:szCs w:val="28"/>
              </w:rPr>
            </w:pPr>
          </w:p>
        </w:tc>
      </w:tr>
      <w:tr w:rsidR="00120002" w:rsidRPr="00586F19" w:rsidTr="00E2789A">
        <w:tc>
          <w:tcPr>
            <w:tcW w:w="1864" w:type="dxa"/>
          </w:tcPr>
          <w:p w:rsidR="00120002" w:rsidRPr="00586F19" w:rsidRDefault="00120002" w:rsidP="00E2789A">
            <w:pPr>
              <w:rPr>
                <w:rFonts w:ascii="Times New Roman" w:hAnsi="Times New Roman"/>
                <w:sz w:val="28"/>
                <w:szCs w:val="28"/>
              </w:rPr>
            </w:pPr>
            <w:proofErr w:type="spellStart"/>
            <w:r w:rsidRPr="00586F19">
              <w:rPr>
                <w:rFonts w:ascii="Times New Roman" w:hAnsi="Times New Roman"/>
                <w:sz w:val="28"/>
                <w:szCs w:val="28"/>
              </w:rPr>
              <w:t>Мытарева</w:t>
            </w:r>
            <w:proofErr w:type="spellEnd"/>
            <w:r w:rsidRPr="00586F19">
              <w:rPr>
                <w:rFonts w:ascii="Times New Roman" w:hAnsi="Times New Roman"/>
                <w:sz w:val="28"/>
                <w:szCs w:val="28"/>
              </w:rPr>
              <w:t xml:space="preserve"> Елизавета</w:t>
            </w:r>
          </w:p>
        </w:tc>
        <w:tc>
          <w:tcPr>
            <w:tcW w:w="858" w:type="dxa"/>
            <w:tcBorders>
              <w:right w:val="single" w:sz="4" w:space="0" w:color="auto"/>
            </w:tcBorders>
          </w:tcPr>
          <w:p w:rsidR="00120002" w:rsidRPr="00586F19" w:rsidRDefault="009B5969" w:rsidP="00E2789A">
            <w:pPr>
              <w:rPr>
                <w:rFonts w:ascii="Times New Roman" w:hAnsi="Times New Roman"/>
                <w:sz w:val="28"/>
                <w:szCs w:val="28"/>
              </w:rPr>
            </w:pPr>
            <w:r w:rsidRPr="00586F19">
              <w:rPr>
                <w:rFonts w:ascii="Times New Roman" w:hAnsi="Times New Roman"/>
                <w:sz w:val="28"/>
                <w:szCs w:val="28"/>
              </w:rPr>
              <w:t>11</w:t>
            </w:r>
            <w:r w:rsidR="00120002" w:rsidRPr="00586F19">
              <w:rPr>
                <w:rFonts w:ascii="Times New Roman" w:hAnsi="Times New Roman"/>
                <w:sz w:val="28"/>
                <w:szCs w:val="28"/>
              </w:rPr>
              <w:t>Б</w:t>
            </w:r>
          </w:p>
        </w:tc>
        <w:tc>
          <w:tcPr>
            <w:tcW w:w="4880" w:type="dxa"/>
            <w:tcBorders>
              <w:left w:val="single" w:sz="4" w:space="0" w:color="auto"/>
            </w:tcBorders>
          </w:tcPr>
          <w:p w:rsidR="00120002" w:rsidRPr="00586F19" w:rsidRDefault="00120002" w:rsidP="009B5969">
            <w:pPr>
              <w:rPr>
                <w:rFonts w:ascii="Times New Roman" w:hAnsi="Times New Roman"/>
                <w:sz w:val="28"/>
                <w:szCs w:val="28"/>
              </w:rPr>
            </w:pPr>
            <w:r w:rsidRPr="00586F19">
              <w:rPr>
                <w:rFonts w:ascii="Times New Roman" w:hAnsi="Times New Roman"/>
                <w:sz w:val="28"/>
                <w:szCs w:val="28"/>
              </w:rPr>
              <w:t xml:space="preserve">Призер муниципального этапа Всероссийской олимпиады школьников по </w:t>
            </w:r>
            <w:r w:rsidR="009B5969" w:rsidRPr="00586F19">
              <w:rPr>
                <w:rFonts w:ascii="Times New Roman" w:hAnsi="Times New Roman"/>
                <w:sz w:val="28"/>
                <w:szCs w:val="28"/>
              </w:rPr>
              <w:t xml:space="preserve">английскому </w:t>
            </w:r>
            <w:r w:rsidRPr="00586F19">
              <w:rPr>
                <w:rFonts w:ascii="Times New Roman" w:hAnsi="Times New Roman"/>
                <w:sz w:val="28"/>
                <w:szCs w:val="28"/>
              </w:rPr>
              <w:t>языку</w:t>
            </w:r>
          </w:p>
        </w:tc>
        <w:tc>
          <w:tcPr>
            <w:tcW w:w="1903" w:type="dxa"/>
          </w:tcPr>
          <w:p w:rsidR="00120002" w:rsidRPr="00586F19" w:rsidRDefault="009B5969" w:rsidP="00E2789A">
            <w:pPr>
              <w:rPr>
                <w:rFonts w:ascii="Times New Roman" w:hAnsi="Times New Roman"/>
                <w:sz w:val="28"/>
                <w:szCs w:val="28"/>
              </w:rPr>
            </w:pPr>
            <w:r w:rsidRPr="00586F19">
              <w:rPr>
                <w:rFonts w:ascii="Times New Roman" w:hAnsi="Times New Roman"/>
                <w:sz w:val="28"/>
                <w:szCs w:val="28"/>
              </w:rPr>
              <w:t>2017</w:t>
            </w:r>
            <w:r w:rsidR="00120002" w:rsidRPr="00586F19">
              <w:rPr>
                <w:rFonts w:ascii="Times New Roman" w:hAnsi="Times New Roman"/>
                <w:sz w:val="28"/>
                <w:szCs w:val="28"/>
              </w:rPr>
              <w:t>/201</w:t>
            </w:r>
            <w:r w:rsidRPr="00586F19">
              <w:rPr>
                <w:rFonts w:ascii="Times New Roman" w:hAnsi="Times New Roman"/>
                <w:sz w:val="28"/>
                <w:szCs w:val="28"/>
              </w:rPr>
              <w:t>8</w:t>
            </w:r>
          </w:p>
        </w:tc>
      </w:tr>
      <w:tr w:rsidR="009450F6" w:rsidRPr="00586F19" w:rsidTr="00E2789A">
        <w:tc>
          <w:tcPr>
            <w:tcW w:w="1864" w:type="dxa"/>
          </w:tcPr>
          <w:p w:rsidR="009450F6" w:rsidRPr="00586F19" w:rsidRDefault="009450F6" w:rsidP="0060505A">
            <w:pPr>
              <w:rPr>
                <w:rFonts w:ascii="Times New Roman" w:hAnsi="Times New Roman"/>
                <w:sz w:val="28"/>
                <w:szCs w:val="28"/>
              </w:rPr>
            </w:pPr>
            <w:proofErr w:type="spellStart"/>
            <w:r w:rsidRPr="00586F19">
              <w:rPr>
                <w:rFonts w:ascii="Times New Roman" w:hAnsi="Times New Roman"/>
                <w:sz w:val="28"/>
                <w:szCs w:val="28"/>
              </w:rPr>
              <w:t>Мытарева</w:t>
            </w:r>
            <w:proofErr w:type="spellEnd"/>
            <w:r w:rsidRPr="00586F19">
              <w:rPr>
                <w:rFonts w:ascii="Times New Roman" w:hAnsi="Times New Roman"/>
                <w:sz w:val="28"/>
                <w:szCs w:val="28"/>
              </w:rPr>
              <w:t xml:space="preserve"> </w:t>
            </w:r>
            <w:r w:rsidRPr="00586F19">
              <w:rPr>
                <w:rFonts w:ascii="Times New Roman" w:hAnsi="Times New Roman"/>
                <w:sz w:val="28"/>
                <w:szCs w:val="28"/>
              </w:rPr>
              <w:lastRenderedPageBreak/>
              <w:t>Елизавета</w:t>
            </w:r>
          </w:p>
        </w:tc>
        <w:tc>
          <w:tcPr>
            <w:tcW w:w="858" w:type="dxa"/>
            <w:tcBorders>
              <w:right w:val="single" w:sz="4" w:space="0" w:color="auto"/>
            </w:tcBorders>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lastRenderedPageBreak/>
              <w:t>11Б</w:t>
            </w:r>
          </w:p>
        </w:tc>
        <w:tc>
          <w:tcPr>
            <w:tcW w:w="4880" w:type="dxa"/>
            <w:tcBorders>
              <w:left w:val="single" w:sz="4" w:space="0" w:color="auto"/>
            </w:tcBorders>
          </w:tcPr>
          <w:p w:rsidR="009450F6" w:rsidRPr="00586F19" w:rsidRDefault="009450F6" w:rsidP="009450F6">
            <w:pPr>
              <w:rPr>
                <w:rFonts w:ascii="Times New Roman" w:hAnsi="Times New Roman"/>
                <w:sz w:val="28"/>
                <w:szCs w:val="28"/>
              </w:rPr>
            </w:pPr>
            <w:r w:rsidRPr="00586F19">
              <w:rPr>
                <w:rFonts w:ascii="Times New Roman" w:hAnsi="Times New Roman"/>
                <w:sz w:val="28"/>
                <w:szCs w:val="28"/>
              </w:rPr>
              <w:t xml:space="preserve">Призер муниципального этапа </w:t>
            </w:r>
            <w:r w:rsidRPr="00586F19">
              <w:rPr>
                <w:rFonts w:ascii="Times New Roman" w:hAnsi="Times New Roman"/>
                <w:sz w:val="28"/>
                <w:szCs w:val="28"/>
              </w:rPr>
              <w:lastRenderedPageBreak/>
              <w:t>Всероссийской олимпиады школьников по русскому языку</w:t>
            </w:r>
          </w:p>
        </w:tc>
        <w:tc>
          <w:tcPr>
            <w:tcW w:w="1903" w:type="dxa"/>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lastRenderedPageBreak/>
              <w:t>2017/2018</w:t>
            </w:r>
          </w:p>
        </w:tc>
      </w:tr>
      <w:tr w:rsidR="009B5969" w:rsidRPr="00586F19" w:rsidTr="00E2789A">
        <w:tc>
          <w:tcPr>
            <w:tcW w:w="1864" w:type="dxa"/>
          </w:tcPr>
          <w:p w:rsidR="009B5969" w:rsidRPr="00586F19" w:rsidRDefault="009B5969" w:rsidP="009B5969">
            <w:pPr>
              <w:rPr>
                <w:rFonts w:ascii="Times New Roman" w:hAnsi="Times New Roman"/>
                <w:sz w:val="28"/>
                <w:szCs w:val="28"/>
              </w:rPr>
            </w:pPr>
            <w:proofErr w:type="spellStart"/>
            <w:r w:rsidRPr="00586F19">
              <w:rPr>
                <w:rFonts w:ascii="Times New Roman" w:hAnsi="Times New Roman"/>
                <w:sz w:val="28"/>
                <w:szCs w:val="28"/>
              </w:rPr>
              <w:lastRenderedPageBreak/>
              <w:t>Мытарева</w:t>
            </w:r>
            <w:proofErr w:type="spellEnd"/>
            <w:r w:rsidRPr="00586F19">
              <w:rPr>
                <w:rFonts w:ascii="Times New Roman" w:hAnsi="Times New Roman"/>
                <w:sz w:val="28"/>
                <w:szCs w:val="28"/>
              </w:rPr>
              <w:t xml:space="preserve"> Елизавета</w:t>
            </w:r>
          </w:p>
        </w:tc>
        <w:tc>
          <w:tcPr>
            <w:tcW w:w="858" w:type="dxa"/>
            <w:tcBorders>
              <w:right w:val="single" w:sz="4" w:space="0" w:color="auto"/>
            </w:tcBorders>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11Б</w:t>
            </w:r>
          </w:p>
        </w:tc>
        <w:tc>
          <w:tcPr>
            <w:tcW w:w="4880" w:type="dxa"/>
            <w:tcBorders>
              <w:left w:val="single" w:sz="4" w:space="0" w:color="auto"/>
            </w:tcBorders>
          </w:tcPr>
          <w:p w:rsidR="009B5969" w:rsidRPr="00586F19" w:rsidRDefault="009B5969" w:rsidP="009B5969">
            <w:pPr>
              <w:jc w:val="left"/>
              <w:rPr>
                <w:rFonts w:ascii="Times New Roman" w:hAnsi="Times New Roman"/>
                <w:sz w:val="28"/>
                <w:szCs w:val="28"/>
              </w:rPr>
            </w:pPr>
            <w:r w:rsidRPr="00586F19">
              <w:rPr>
                <w:rFonts w:ascii="Times New Roman" w:hAnsi="Times New Roman"/>
                <w:b/>
                <w:sz w:val="28"/>
                <w:szCs w:val="28"/>
              </w:rPr>
              <w:t xml:space="preserve">Победитель </w:t>
            </w:r>
            <w:r w:rsidRPr="00586F19">
              <w:rPr>
                <w:rFonts w:ascii="Times New Roman" w:hAnsi="Times New Roman"/>
                <w:sz w:val="28"/>
                <w:szCs w:val="28"/>
              </w:rPr>
              <w:t>муниципального этапа Всероссийской олимпиады школьников по литературе</w:t>
            </w:r>
          </w:p>
        </w:tc>
        <w:tc>
          <w:tcPr>
            <w:tcW w:w="1903" w:type="dxa"/>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2017/2018</w:t>
            </w:r>
          </w:p>
        </w:tc>
      </w:tr>
      <w:tr w:rsidR="009B5969" w:rsidRPr="00586F19" w:rsidTr="00E2789A">
        <w:tc>
          <w:tcPr>
            <w:tcW w:w="1864" w:type="dxa"/>
          </w:tcPr>
          <w:p w:rsidR="009B5969" w:rsidRPr="00586F19" w:rsidRDefault="009B5969" w:rsidP="00E2789A">
            <w:pPr>
              <w:rPr>
                <w:rFonts w:ascii="Times New Roman" w:hAnsi="Times New Roman"/>
                <w:sz w:val="28"/>
                <w:szCs w:val="28"/>
              </w:rPr>
            </w:pPr>
            <w:r w:rsidRPr="00586F19">
              <w:rPr>
                <w:rFonts w:ascii="Times New Roman" w:hAnsi="Times New Roman"/>
                <w:sz w:val="28"/>
                <w:szCs w:val="28"/>
              </w:rPr>
              <w:t>Токарева Екатерина</w:t>
            </w:r>
          </w:p>
        </w:tc>
        <w:tc>
          <w:tcPr>
            <w:tcW w:w="858" w:type="dxa"/>
            <w:tcBorders>
              <w:right w:val="single" w:sz="4" w:space="0" w:color="auto"/>
            </w:tcBorders>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11Б</w:t>
            </w:r>
          </w:p>
        </w:tc>
        <w:tc>
          <w:tcPr>
            <w:tcW w:w="4880" w:type="dxa"/>
            <w:tcBorders>
              <w:left w:val="single" w:sz="4" w:space="0" w:color="auto"/>
            </w:tcBorders>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обществознанию</w:t>
            </w:r>
          </w:p>
        </w:tc>
        <w:tc>
          <w:tcPr>
            <w:tcW w:w="1903" w:type="dxa"/>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2017/2018</w:t>
            </w:r>
          </w:p>
        </w:tc>
      </w:tr>
      <w:tr w:rsidR="00864C89" w:rsidRPr="00586F19" w:rsidTr="00E2789A">
        <w:tc>
          <w:tcPr>
            <w:tcW w:w="1864" w:type="dxa"/>
          </w:tcPr>
          <w:p w:rsidR="00864C89" w:rsidRPr="00586F19" w:rsidRDefault="00864C89" w:rsidP="0060505A">
            <w:pPr>
              <w:rPr>
                <w:rFonts w:ascii="Times New Roman" w:hAnsi="Times New Roman"/>
                <w:sz w:val="28"/>
                <w:szCs w:val="28"/>
              </w:rPr>
            </w:pPr>
            <w:r w:rsidRPr="00586F19">
              <w:rPr>
                <w:rFonts w:ascii="Times New Roman" w:hAnsi="Times New Roman"/>
                <w:sz w:val="28"/>
                <w:szCs w:val="28"/>
              </w:rPr>
              <w:t>Токарева Екатерина</w:t>
            </w:r>
          </w:p>
        </w:tc>
        <w:tc>
          <w:tcPr>
            <w:tcW w:w="858" w:type="dxa"/>
            <w:tcBorders>
              <w:right w:val="single" w:sz="4" w:space="0" w:color="auto"/>
            </w:tcBorders>
          </w:tcPr>
          <w:p w:rsidR="00864C89" w:rsidRPr="00586F19" w:rsidRDefault="00864C89" w:rsidP="0060505A">
            <w:pPr>
              <w:rPr>
                <w:rFonts w:ascii="Times New Roman" w:hAnsi="Times New Roman"/>
                <w:sz w:val="28"/>
                <w:szCs w:val="28"/>
              </w:rPr>
            </w:pPr>
            <w:r w:rsidRPr="00586F19">
              <w:rPr>
                <w:rFonts w:ascii="Times New Roman" w:hAnsi="Times New Roman"/>
                <w:sz w:val="28"/>
                <w:szCs w:val="28"/>
              </w:rPr>
              <w:t>11Б</w:t>
            </w:r>
          </w:p>
        </w:tc>
        <w:tc>
          <w:tcPr>
            <w:tcW w:w="4880" w:type="dxa"/>
            <w:tcBorders>
              <w:left w:val="single" w:sz="4" w:space="0" w:color="auto"/>
            </w:tcBorders>
          </w:tcPr>
          <w:p w:rsidR="00864C89" w:rsidRPr="00586F19" w:rsidRDefault="00864C89" w:rsidP="00864C89">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русскому языку</w:t>
            </w:r>
          </w:p>
        </w:tc>
        <w:tc>
          <w:tcPr>
            <w:tcW w:w="1903" w:type="dxa"/>
          </w:tcPr>
          <w:p w:rsidR="00864C89" w:rsidRPr="00586F19" w:rsidRDefault="00864C89" w:rsidP="0060505A">
            <w:pPr>
              <w:rPr>
                <w:rFonts w:ascii="Times New Roman" w:hAnsi="Times New Roman"/>
                <w:sz w:val="28"/>
                <w:szCs w:val="28"/>
              </w:rPr>
            </w:pPr>
            <w:r w:rsidRPr="00586F19">
              <w:rPr>
                <w:rFonts w:ascii="Times New Roman" w:hAnsi="Times New Roman"/>
                <w:sz w:val="28"/>
                <w:szCs w:val="28"/>
              </w:rPr>
              <w:t>2017/2018</w:t>
            </w:r>
          </w:p>
        </w:tc>
      </w:tr>
      <w:tr w:rsidR="00864C89" w:rsidRPr="00586F19" w:rsidTr="00E2789A">
        <w:tc>
          <w:tcPr>
            <w:tcW w:w="1864" w:type="dxa"/>
          </w:tcPr>
          <w:p w:rsidR="00864C89" w:rsidRPr="00586F19" w:rsidRDefault="00864C89" w:rsidP="00E2789A">
            <w:pPr>
              <w:rPr>
                <w:rFonts w:ascii="Times New Roman" w:hAnsi="Times New Roman"/>
                <w:sz w:val="28"/>
                <w:szCs w:val="28"/>
              </w:rPr>
            </w:pPr>
            <w:proofErr w:type="spellStart"/>
            <w:r w:rsidRPr="00586F19">
              <w:rPr>
                <w:rFonts w:ascii="Times New Roman" w:hAnsi="Times New Roman"/>
                <w:sz w:val="28"/>
                <w:szCs w:val="28"/>
              </w:rPr>
              <w:t>Бунова</w:t>
            </w:r>
            <w:proofErr w:type="spellEnd"/>
            <w:r w:rsidRPr="00586F19">
              <w:rPr>
                <w:rFonts w:ascii="Times New Roman" w:hAnsi="Times New Roman"/>
                <w:sz w:val="28"/>
                <w:szCs w:val="28"/>
              </w:rPr>
              <w:t xml:space="preserve"> Елизавета</w:t>
            </w:r>
          </w:p>
        </w:tc>
        <w:tc>
          <w:tcPr>
            <w:tcW w:w="858" w:type="dxa"/>
            <w:tcBorders>
              <w:right w:val="single" w:sz="4" w:space="0" w:color="auto"/>
            </w:tcBorders>
          </w:tcPr>
          <w:p w:rsidR="00864C89" w:rsidRPr="00586F19" w:rsidRDefault="00864C89" w:rsidP="009B5969">
            <w:pPr>
              <w:rPr>
                <w:rFonts w:ascii="Times New Roman" w:hAnsi="Times New Roman"/>
                <w:sz w:val="28"/>
                <w:szCs w:val="28"/>
              </w:rPr>
            </w:pPr>
            <w:r w:rsidRPr="00586F19">
              <w:rPr>
                <w:rFonts w:ascii="Times New Roman" w:hAnsi="Times New Roman"/>
                <w:sz w:val="28"/>
                <w:szCs w:val="28"/>
              </w:rPr>
              <w:t>11А</w:t>
            </w:r>
          </w:p>
        </w:tc>
        <w:tc>
          <w:tcPr>
            <w:tcW w:w="4880" w:type="dxa"/>
            <w:tcBorders>
              <w:left w:val="single" w:sz="4" w:space="0" w:color="auto"/>
            </w:tcBorders>
          </w:tcPr>
          <w:p w:rsidR="00864C89" w:rsidRPr="00586F19" w:rsidRDefault="00864C89" w:rsidP="0060505A">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английскому языку</w:t>
            </w:r>
          </w:p>
        </w:tc>
        <w:tc>
          <w:tcPr>
            <w:tcW w:w="1903" w:type="dxa"/>
          </w:tcPr>
          <w:p w:rsidR="00864C89" w:rsidRPr="00586F19" w:rsidRDefault="00864C89" w:rsidP="009B5969">
            <w:pPr>
              <w:rPr>
                <w:rFonts w:ascii="Times New Roman" w:hAnsi="Times New Roman"/>
                <w:sz w:val="28"/>
                <w:szCs w:val="28"/>
              </w:rPr>
            </w:pPr>
          </w:p>
        </w:tc>
      </w:tr>
      <w:tr w:rsidR="009B5969" w:rsidRPr="00586F19" w:rsidTr="00E2789A">
        <w:tc>
          <w:tcPr>
            <w:tcW w:w="1864" w:type="dxa"/>
          </w:tcPr>
          <w:p w:rsidR="009B5969" w:rsidRPr="00586F19" w:rsidRDefault="009450F6" w:rsidP="00E2789A">
            <w:pPr>
              <w:rPr>
                <w:rFonts w:ascii="Times New Roman" w:hAnsi="Times New Roman"/>
                <w:sz w:val="28"/>
                <w:szCs w:val="28"/>
              </w:rPr>
            </w:pPr>
            <w:proofErr w:type="spellStart"/>
            <w:r w:rsidRPr="00586F19">
              <w:rPr>
                <w:rFonts w:ascii="Times New Roman" w:hAnsi="Times New Roman"/>
                <w:sz w:val="28"/>
                <w:szCs w:val="28"/>
              </w:rPr>
              <w:t>Яндиев</w:t>
            </w:r>
            <w:proofErr w:type="spellEnd"/>
            <w:r w:rsidRPr="00586F19">
              <w:rPr>
                <w:rFonts w:ascii="Times New Roman" w:hAnsi="Times New Roman"/>
                <w:sz w:val="28"/>
                <w:szCs w:val="28"/>
              </w:rPr>
              <w:t xml:space="preserve"> Руслан</w:t>
            </w:r>
          </w:p>
        </w:tc>
        <w:tc>
          <w:tcPr>
            <w:tcW w:w="858" w:type="dxa"/>
            <w:tcBorders>
              <w:right w:val="single" w:sz="4" w:space="0" w:color="auto"/>
            </w:tcBorders>
          </w:tcPr>
          <w:p w:rsidR="009B5969" w:rsidRPr="00586F19" w:rsidRDefault="009450F6" w:rsidP="00E2789A">
            <w:pPr>
              <w:rPr>
                <w:rFonts w:ascii="Times New Roman" w:hAnsi="Times New Roman"/>
                <w:sz w:val="28"/>
                <w:szCs w:val="28"/>
              </w:rPr>
            </w:pPr>
            <w:r w:rsidRPr="00586F19">
              <w:rPr>
                <w:rFonts w:ascii="Times New Roman" w:hAnsi="Times New Roman"/>
                <w:sz w:val="28"/>
                <w:szCs w:val="28"/>
              </w:rPr>
              <w:t>11Б</w:t>
            </w:r>
          </w:p>
        </w:tc>
        <w:tc>
          <w:tcPr>
            <w:tcW w:w="4880" w:type="dxa"/>
            <w:tcBorders>
              <w:left w:val="single" w:sz="4" w:space="0" w:color="auto"/>
            </w:tcBorders>
          </w:tcPr>
          <w:p w:rsidR="009B5969" w:rsidRPr="00586F19" w:rsidRDefault="009B5969" w:rsidP="009450F6">
            <w:pPr>
              <w:rPr>
                <w:rFonts w:ascii="Times New Roman" w:hAnsi="Times New Roman"/>
                <w:sz w:val="28"/>
                <w:szCs w:val="28"/>
              </w:rPr>
            </w:pPr>
            <w:r w:rsidRPr="00586F19">
              <w:rPr>
                <w:rFonts w:ascii="Times New Roman" w:hAnsi="Times New Roman"/>
                <w:sz w:val="28"/>
                <w:szCs w:val="28"/>
              </w:rPr>
              <w:t xml:space="preserve">Призер муниципального этапа Всероссийской олимпиады школьников по </w:t>
            </w:r>
            <w:r w:rsidR="009450F6" w:rsidRPr="00586F19">
              <w:rPr>
                <w:rFonts w:ascii="Times New Roman" w:hAnsi="Times New Roman"/>
                <w:sz w:val="28"/>
                <w:szCs w:val="28"/>
              </w:rPr>
              <w:t>обществознанию</w:t>
            </w:r>
          </w:p>
        </w:tc>
        <w:tc>
          <w:tcPr>
            <w:tcW w:w="1903" w:type="dxa"/>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2017/2018</w:t>
            </w:r>
          </w:p>
        </w:tc>
      </w:tr>
      <w:tr w:rsidR="009450F6" w:rsidRPr="00586F19" w:rsidTr="00E2789A">
        <w:tc>
          <w:tcPr>
            <w:tcW w:w="1864" w:type="dxa"/>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Кирова Анастасия</w:t>
            </w:r>
          </w:p>
        </w:tc>
        <w:tc>
          <w:tcPr>
            <w:tcW w:w="858" w:type="dxa"/>
            <w:tcBorders>
              <w:right w:val="single" w:sz="4" w:space="0" w:color="auto"/>
            </w:tcBorders>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10Б</w:t>
            </w:r>
          </w:p>
        </w:tc>
        <w:tc>
          <w:tcPr>
            <w:tcW w:w="4880" w:type="dxa"/>
            <w:tcBorders>
              <w:left w:val="single" w:sz="4" w:space="0" w:color="auto"/>
            </w:tcBorders>
          </w:tcPr>
          <w:p w:rsidR="009450F6" w:rsidRPr="00586F19" w:rsidRDefault="005C7B51" w:rsidP="0060505A">
            <w:pPr>
              <w:jc w:val="left"/>
              <w:rPr>
                <w:rFonts w:ascii="Times New Roman" w:hAnsi="Times New Roman"/>
                <w:sz w:val="28"/>
                <w:szCs w:val="28"/>
              </w:rPr>
            </w:pPr>
            <w:r w:rsidRPr="00586F19">
              <w:rPr>
                <w:rFonts w:ascii="Times New Roman" w:hAnsi="Times New Roman"/>
                <w:sz w:val="28"/>
                <w:szCs w:val="28"/>
              </w:rPr>
              <w:t>Призер</w:t>
            </w:r>
            <w:r w:rsidR="009450F6" w:rsidRPr="00586F19">
              <w:rPr>
                <w:rFonts w:ascii="Times New Roman" w:hAnsi="Times New Roman"/>
                <w:sz w:val="28"/>
                <w:szCs w:val="28"/>
              </w:rPr>
              <w:t xml:space="preserve"> муниципального этапа Всероссийской олимпиады школьников по литературе</w:t>
            </w:r>
          </w:p>
        </w:tc>
        <w:tc>
          <w:tcPr>
            <w:tcW w:w="1903" w:type="dxa"/>
          </w:tcPr>
          <w:p w:rsidR="009450F6" w:rsidRPr="00586F19" w:rsidRDefault="009450F6" w:rsidP="009B5969">
            <w:pPr>
              <w:rPr>
                <w:rFonts w:ascii="Times New Roman" w:hAnsi="Times New Roman"/>
                <w:sz w:val="28"/>
                <w:szCs w:val="28"/>
              </w:rPr>
            </w:pPr>
            <w:r w:rsidRPr="00586F19">
              <w:rPr>
                <w:rFonts w:ascii="Times New Roman" w:hAnsi="Times New Roman"/>
                <w:sz w:val="28"/>
                <w:szCs w:val="28"/>
              </w:rPr>
              <w:t>2017/2018</w:t>
            </w:r>
          </w:p>
        </w:tc>
      </w:tr>
      <w:tr w:rsidR="009450F6" w:rsidRPr="00586F19" w:rsidTr="00E2789A">
        <w:tc>
          <w:tcPr>
            <w:tcW w:w="1864" w:type="dxa"/>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t>Кирова Анастасия</w:t>
            </w:r>
          </w:p>
        </w:tc>
        <w:tc>
          <w:tcPr>
            <w:tcW w:w="858" w:type="dxa"/>
            <w:tcBorders>
              <w:right w:val="single" w:sz="4" w:space="0" w:color="auto"/>
            </w:tcBorders>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t>10Б</w:t>
            </w:r>
          </w:p>
        </w:tc>
        <w:tc>
          <w:tcPr>
            <w:tcW w:w="4880" w:type="dxa"/>
            <w:tcBorders>
              <w:left w:val="single" w:sz="4" w:space="0" w:color="auto"/>
            </w:tcBorders>
          </w:tcPr>
          <w:p w:rsidR="009450F6" w:rsidRPr="00586F19" w:rsidRDefault="005C7B51" w:rsidP="0060505A">
            <w:pPr>
              <w:jc w:val="left"/>
              <w:rPr>
                <w:rFonts w:ascii="Times New Roman" w:hAnsi="Times New Roman"/>
                <w:sz w:val="28"/>
                <w:szCs w:val="28"/>
              </w:rPr>
            </w:pPr>
            <w:r w:rsidRPr="00586F19">
              <w:rPr>
                <w:rFonts w:ascii="Times New Roman" w:hAnsi="Times New Roman"/>
                <w:sz w:val="28"/>
                <w:szCs w:val="28"/>
              </w:rPr>
              <w:t>Призер</w:t>
            </w:r>
            <w:r w:rsidR="009450F6" w:rsidRPr="00586F19">
              <w:rPr>
                <w:rFonts w:ascii="Times New Roman" w:hAnsi="Times New Roman"/>
                <w:sz w:val="28"/>
                <w:szCs w:val="28"/>
              </w:rPr>
              <w:t xml:space="preserve"> муниципального этапа Всероссийской олимпиады школьников по МХК</w:t>
            </w:r>
          </w:p>
        </w:tc>
        <w:tc>
          <w:tcPr>
            <w:tcW w:w="1903" w:type="dxa"/>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t>2017/2018</w:t>
            </w:r>
          </w:p>
        </w:tc>
      </w:tr>
      <w:tr w:rsidR="009450F6" w:rsidRPr="00586F19" w:rsidTr="00E2789A">
        <w:tc>
          <w:tcPr>
            <w:tcW w:w="1864" w:type="dxa"/>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Воронин Александр</w:t>
            </w:r>
          </w:p>
        </w:tc>
        <w:tc>
          <w:tcPr>
            <w:tcW w:w="858" w:type="dxa"/>
            <w:tcBorders>
              <w:right w:val="single" w:sz="4" w:space="0" w:color="auto"/>
            </w:tcBorders>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8Б</w:t>
            </w:r>
          </w:p>
        </w:tc>
        <w:tc>
          <w:tcPr>
            <w:tcW w:w="4880" w:type="dxa"/>
            <w:tcBorders>
              <w:left w:val="single" w:sz="4" w:space="0" w:color="auto"/>
            </w:tcBorders>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английскому языку</w:t>
            </w:r>
          </w:p>
        </w:tc>
        <w:tc>
          <w:tcPr>
            <w:tcW w:w="1903" w:type="dxa"/>
          </w:tcPr>
          <w:p w:rsidR="009450F6" w:rsidRPr="00586F19" w:rsidRDefault="009450F6" w:rsidP="009B5969">
            <w:pPr>
              <w:rPr>
                <w:rFonts w:ascii="Times New Roman" w:hAnsi="Times New Roman"/>
                <w:sz w:val="28"/>
                <w:szCs w:val="28"/>
              </w:rPr>
            </w:pPr>
            <w:r w:rsidRPr="00586F19">
              <w:rPr>
                <w:rFonts w:ascii="Times New Roman" w:hAnsi="Times New Roman"/>
                <w:sz w:val="28"/>
                <w:szCs w:val="28"/>
              </w:rPr>
              <w:t>2017/2018</w:t>
            </w:r>
          </w:p>
        </w:tc>
      </w:tr>
      <w:tr w:rsidR="009B5969" w:rsidRPr="00586F19" w:rsidTr="00E2789A">
        <w:tc>
          <w:tcPr>
            <w:tcW w:w="1864" w:type="dxa"/>
          </w:tcPr>
          <w:p w:rsidR="009B5969" w:rsidRPr="00586F19" w:rsidRDefault="00864C89" w:rsidP="00E2789A">
            <w:pPr>
              <w:rPr>
                <w:rFonts w:ascii="Times New Roman" w:hAnsi="Times New Roman"/>
                <w:sz w:val="28"/>
                <w:szCs w:val="28"/>
              </w:rPr>
            </w:pPr>
            <w:r w:rsidRPr="00586F19">
              <w:rPr>
                <w:rFonts w:ascii="Times New Roman" w:hAnsi="Times New Roman"/>
                <w:sz w:val="28"/>
                <w:szCs w:val="28"/>
              </w:rPr>
              <w:t>Андреева Виктория</w:t>
            </w:r>
          </w:p>
        </w:tc>
        <w:tc>
          <w:tcPr>
            <w:tcW w:w="858" w:type="dxa"/>
            <w:tcBorders>
              <w:right w:val="single" w:sz="4" w:space="0" w:color="auto"/>
            </w:tcBorders>
          </w:tcPr>
          <w:p w:rsidR="009B5969" w:rsidRPr="00586F19" w:rsidRDefault="00864C89" w:rsidP="00E2789A">
            <w:pPr>
              <w:rPr>
                <w:rFonts w:ascii="Times New Roman" w:hAnsi="Times New Roman"/>
                <w:sz w:val="28"/>
                <w:szCs w:val="28"/>
              </w:rPr>
            </w:pPr>
            <w:r w:rsidRPr="00586F19">
              <w:rPr>
                <w:rFonts w:ascii="Times New Roman" w:hAnsi="Times New Roman"/>
                <w:sz w:val="28"/>
                <w:szCs w:val="28"/>
              </w:rPr>
              <w:t>11А</w:t>
            </w:r>
          </w:p>
        </w:tc>
        <w:tc>
          <w:tcPr>
            <w:tcW w:w="4880" w:type="dxa"/>
            <w:tcBorders>
              <w:left w:val="single" w:sz="4" w:space="0" w:color="auto"/>
            </w:tcBorders>
          </w:tcPr>
          <w:p w:rsidR="009B5969" w:rsidRPr="00586F19" w:rsidRDefault="009B5969" w:rsidP="00E2789A">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английскому языку</w:t>
            </w:r>
          </w:p>
        </w:tc>
        <w:tc>
          <w:tcPr>
            <w:tcW w:w="1903" w:type="dxa"/>
          </w:tcPr>
          <w:p w:rsidR="009B5969" w:rsidRPr="00586F19" w:rsidRDefault="009B5969" w:rsidP="009B5969">
            <w:pPr>
              <w:rPr>
                <w:rFonts w:ascii="Times New Roman" w:hAnsi="Times New Roman"/>
                <w:sz w:val="28"/>
                <w:szCs w:val="28"/>
              </w:rPr>
            </w:pPr>
            <w:r w:rsidRPr="00586F19">
              <w:rPr>
                <w:rFonts w:ascii="Times New Roman" w:hAnsi="Times New Roman"/>
                <w:sz w:val="28"/>
                <w:szCs w:val="28"/>
              </w:rPr>
              <w:t>2017/2018</w:t>
            </w:r>
          </w:p>
        </w:tc>
      </w:tr>
      <w:tr w:rsidR="009450F6" w:rsidRPr="00586F19" w:rsidTr="00E2789A">
        <w:tc>
          <w:tcPr>
            <w:tcW w:w="1864" w:type="dxa"/>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Волкова Дарья</w:t>
            </w:r>
          </w:p>
        </w:tc>
        <w:tc>
          <w:tcPr>
            <w:tcW w:w="858" w:type="dxa"/>
            <w:tcBorders>
              <w:right w:val="single" w:sz="4" w:space="0" w:color="auto"/>
            </w:tcBorders>
          </w:tcPr>
          <w:p w:rsidR="009450F6" w:rsidRPr="00586F19" w:rsidRDefault="009450F6" w:rsidP="00E2789A">
            <w:pPr>
              <w:rPr>
                <w:rFonts w:ascii="Times New Roman" w:hAnsi="Times New Roman"/>
                <w:sz w:val="28"/>
                <w:szCs w:val="28"/>
              </w:rPr>
            </w:pPr>
            <w:r w:rsidRPr="00586F19">
              <w:rPr>
                <w:rFonts w:ascii="Times New Roman" w:hAnsi="Times New Roman"/>
                <w:sz w:val="28"/>
                <w:szCs w:val="28"/>
              </w:rPr>
              <w:t>7В</w:t>
            </w:r>
          </w:p>
        </w:tc>
        <w:tc>
          <w:tcPr>
            <w:tcW w:w="4880" w:type="dxa"/>
            <w:tcBorders>
              <w:left w:val="single" w:sz="4" w:space="0" w:color="auto"/>
            </w:tcBorders>
          </w:tcPr>
          <w:p w:rsidR="009450F6" w:rsidRPr="00586F19" w:rsidRDefault="009450F6" w:rsidP="0060505A">
            <w:pPr>
              <w:rPr>
                <w:rFonts w:ascii="Times New Roman" w:hAnsi="Times New Roman"/>
                <w:sz w:val="28"/>
                <w:szCs w:val="28"/>
              </w:rPr>
            </w:pPr>
            <w:r w:rsidRPr="00586F19">
              <w:rPr>
                <w:rFonts w:ascii="Times New Roman" w:hAnsi="Times New Roman"/>
                <w:sz w:val="28"/>
                <w:szCs w:val="28"/>
              </w:rPr>
              <w:t>Призер муниципального этапа Всероссийской олимпиады школьников по английскому языку</w:t>
            </w:r>
          </w:p>
        </w:tc>
        <w:tc>
          <w:tcPr>
            <w:tcW w:w="1903" w:type="dxa"/>
          </w:tcPr>
          <w:p w:rsidR="009450F6" w:rsidRPr="00586F19" w:rsidRDefault="009450F6" w:rsidP="009B5969">
            <w:pPr>
              <w:rPr>
                <w:rFonts w:ascii="Times New Roman" w:hAnsi="Times New Roman"/>
                <w:sz w:val="28"/>
                <w:szCs w:val="28"/>
              </w:rPr>
            </w:pPr>
            <w:r w:rsidRPr="00586F19">
              <w:rPr>
                <w:rFonts w:ascii="Times New Roman" w:hAnsi="Times New Roman"/>
                <w:sz w:val="28"/>
                <w:szCs w:val="28"/>
              </w:rPr>
              <w:t>2017/2018</w:t>
            </w:r>
          </w:p>
        </w:tc>
      </w:tr>
    </w:tbl>
    <w:p w:rsidR="005C7B51" w:rsidRPr="00586F19" w:rsidRDefault="005C7B51" w:rsidP="00120002">
      <w:pPr>
        <w:spacing w:before="100" w:beforeAutospacing="1" w:after="100" w:afterAutospacing="1" w:line="240" w:lineRule="auto"/>
        <w:ind w:firstLine="399"/>
        <w:rPr>
          <w:rFonts w:ascii="Times New Roman" w:eastAsia="Times New Roman" w:hAnsi="Times New Roman"/>
          <w:b/>
          <w:sz w:val="28"/>
          <w:szCs w:val="28"/>
          <w:lang w:eastAsia="ru-RU"/>
        </w:rPr>
      </w:pPr>
    </w:p>
    <w:p w:rsidR="00120002" w:rsidRPr="00586F19" w:rsidRDefault="00120002" w:rsidP="00120002">
      <w:pPr>
        <w:spacing w:before="100" w:beforeAutospacing="1" w:after="100" w:afterAutospacing="1" w:line="240" w:lineRule="auto"/>
        <w:ind w:firstLine="399"/>
        <w:rPr>
          <w:rFonts w:ascii="Times New Roman" w:eastAsia="Times New Roman" w:hAnsi="Times New Roman"/>
          <w:sz w:val="28"/>
          <w:szCs w:val="28"/>
          <w:lang w:eastAsia="ru-RU"/>
        </w:rPr>
      </w:pPr>
      <w:r w:rsidRPr="00586F19">
        <w:rPr>
          <w:rFonts w:ascii="Times New Roman" w:eastAsia="Times New Roman" w:hAnsi="Times New Roman"/>
          <w:b/>
          <w:sz w:val="28"/>
          <w:szCs w:val="28"/>
          <w:lang w:eastAsia="ru-RU"/>
        </w:rPr>
        <w:t xml:space="preserve"> Качественные показатели по предметам </w:t>
      </w:r>
    </w:p>
    <w:tbl>
      <w:tblPr>
        <w:tblW w:w="9631" w:type="dxa"/>
        <w:jc w:val="center"/>
        <w:tblInd w:w="-629" w:type="dxa"/>
        <w:tblCellMar>
          <w:left w:w="0" w:type="dxa"/>
          <w:right w:w="0" w:type="dxa"/>
        </w:tblCellMar>
        <w:tblLook w:val="04A0"/>
      </w:tblPr>
      <w:tblGrid>
        <w:gridCol w:w="2352"/>
        <w:gridCol w:w="1541"/>
        <w:gridCol w:w="1551"/>
        <w:gridCol w:w="1400"/>
        <w:gridCol w:w="1279"/>
        <w:gridCol w:w="1508"/>
      </w:tblGrid>
      <w:tr w:rsidR="00120002" w:rsidRPr="00586F19" w:rsidTr="00F516CE">
        <w:trPr>
          <w:trHeight w:val="300"/>
          <w:jc w:val="center"/>
        </w:trPr>
        <w:tc>
          <w:tcPr>
            <w:tcW w:w="2352" w:type="dxa"/>
            <w:tcBorders>
              <w:top w:val="single" w:sz="8" w:space="0" w:color="002060"/>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Предмет</w:t>
            </w:r>
          </w:p>
        </w:tc>
        <w:tc>
          <w:tcPr>
            <w:tcW w:w="7279" w:type="dxa"/>
            <w:gridSpan w:val="5"/>
            <w:tcBorders>
              <w:top w:val="single" w:sz="8" w:space="0" w:color="002060"/>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Учебный год</w:t>
            </w:r>
          </w:p>
        </w:tc>
      </w:tr>
      <w:tr w:rsidR="00120002" w:rsidRPr="00586F19" w:rsidTr="00F516CE">
        <w:trPr>
          <w:trHeight w:val="300"/>
          <w:jc w:val="center"/>
        </w:trPr>
        <w:tc>
          <w:tcPr>
            <w:tcW w:w="2352" w:type="dxa"/>
            <w:tcBorders>
              <w:top w:val="single" w:sz="8" w:space="0" w:color="002060"/>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p>
        </w:tc>
        <w:tc>
          <w:tcPr>
            <w:tcW w:w="1541" w:type="dxa"/>
            <w:tcBorders>
              <w:top w:val="single" w:sz="8" w:space="0" w:color="002060"/>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2013-2014</w:t>
            </w:r>
          </w:p>
        </w:tc>
        <w:tc>
          <w:tcPr>
            <w:tcW w:w="1551" w:type="dxa"/>
            <w:tcBorders>
              <w:top w:val="single" w:sz="8" w:space="0" w:color="002060"/>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2014-2015</w:t>
            </w:r>
          </w:p>
        </w:tc>
        <w:tc>
          <w:tcPr>
            <w:tcW w:w="1400" w:type="dxa"/>
            <w:tcBorders>
              <w:top w:val="single" w:sz="8" w:space="0" w:color="002060"/>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2015-2016</w:t>
            </w:r>
          </w:p>
        </w:tc>
        <w:tc>
          <w:tcPr>
            <w:tcW w:w="1279" w:type="dxa"/>
            <w:tcBorders>
              <w:top w:val="single" w:sz="8" w:space="0" w:color="002060"/>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2016-2017</w:t>
            </w:r>
          </w:p>
        </w:tc>
        <w:tc>
          <w:tcPr>
            <w:tcW w:w="1508" w:type="dxa"/>
            <w:tcBorders>
              <w:top w:val="single" w:sz="8" w:space="0" w:color="002060"/>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2017-2018</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Геометрия</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48,3%</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48,4%</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48,6%</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48,5%</w:t>
            </w:r>
          </w:p>
        </w:tc>
        <w:tc>
          <w:tcPr>
            <w:tcW w:w="1508" w:type="dxa"/>
            <w:tcBorders>
              <w:top w:val="nil"/>
              <w:left w:val="nil"/>
              <w:bottom w:val="single" w:sz="8" w:space="0" w:color="002060"/>
              <w:right w:val="single" w:sz="8" w:space="0" w:color="002060"/>
            </w:tcBorders>
          </w:tcPr>
          <w:p w:rsidR="00120002" w:rsidRPr="00586F19" w:rsidRDefault="00E2789A"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47%</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Русский язык</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73,6%</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73,7%</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73,6%</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74%</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Математика (алгебра)</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75,8%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75,6%</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75,9%</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76,1%</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76,6%</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Физика</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82%</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82,1%</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82,3%</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81,2%</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82,5%</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Английский язык</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86,2%</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86,4%</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86,5%</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85,6%</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87%</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Химия</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73,6%</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73,4%</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73,8%</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73,2%</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70,1%</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Обществознание</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93,4%</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93,3%</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93,6%</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93,4%</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92%</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История России</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87%</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83%</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80,1%</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Всеобщая история</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85%</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84%</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85%</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79%</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Литература (Чтение)</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89%</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87%</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88,2%</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ОБЖ</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508" w:type="dxa"/>
            <w:tcBorders>
              <w:top w:val="nil"/>
              <w:left w:val="nil"/>
              <w:bottom w:val="single" w:sz="8" w:space="0" w:color="002060"/>
              <w:right w:val="single" w:sz="8" w:space="0" w:color="002060"/>
            </w:tcBorders>
          </w:tcPr>
          <w:p w:rsidR="00120002" w:rsidRPr="00586F19" w:rsidRDefault="000A41F5"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МХК (Искусство)</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97,1%</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Информатика и ИКТ</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97%</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География</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87%</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86%</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88%</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Биология (природоведение)</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95%</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97%</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96%</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95%</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Технология</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Физкультура</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ИЗО</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98,6%</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98,4%</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98,8%</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97%</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98%</w:t>
            </w:r>
          </w:p>
        </w:tc>
      </w:tr>
      <w:tr w:rsidR="00120002" w:rsidRPr="00586F19" w:rsidTr="00F516CE">
        <w:trPr>
          <w:trHeight w:val="300"/>
          <w:jc w:val="center"/>
        </w:trPr>
        <w:tc>
          <w:tcPr>
            <w:tcW w:w="2352"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20002" w:rsidRPr="00586F19" w:rsidRDefault="00120002" w:rsidP="00E2789A">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Музыка</w:t>
            </w:r>
          </w:p>
        </w:tc>
        <w:tc>
          <w:tcPr>
            <w:tcW w:w="154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551" w:type="dxa"/>
            <w:tcBorders>
              <w:top w:val="nil"/>
              <w:left w:val="nil"/>
              <w:bottom w:val="single" w:sz="8" w:space="0" w:color="002060"/>
              <w:right w:val="single" w:sz="8" w:space="0" w:color="002060"/>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400"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279" w:type="dxa"/>
            <w:tcBorders>
              <w:top w:val="nil"/>
              <w:left w:val="nil"/>
              <w:bottom w:val="single" w:sz="8" w:space="0" w:color="002060"/>
              <w:right w:val="single" w:sz="8" w:space="0" w:color="002060"/>
            </w:tcBorders>
          </w:tcPr>
          <w:p w:rsidR="00120002" w:rsidRPr="00586F19" w:rsidRDefault="00120002"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100%</w:t>
            </w:r>
          </w:p>
        </w:tc>
        <w:tc>
          <w:tcPr>
            <w:tcW w:w="1508" w:type="dxa"/>
            <w:tcBorders>
              <w:top w:val="nil"/>
              <w:left w:val="nil"/>
              <w:bottom w:val="single" w:sz="8" w:space="0" w:color="002060"/>
              <w:right w:val="single" w:sz="8" w:space="0" w:color="002060"/>
            </w:tcBorders>
          </w:tcPr>
          <w:p w:rsidR="00120002" w:rsidRPr="00586F19" w:rsidRDefault="00CF2FD7" w:rsidP="00E2789A">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99%</w:t>
            </w:r>
          </w:p>
        </w:tc>
      </w:tr>
    </w:tbl>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С целью определения уровня  </w:t>
      </w:r>
      <w:proofErr w:type="spellStart"/>
      <w:r w:rsidRPr="00586F19">
        <w:rPr>
          <w:rFonts w:ascii="Times New Roman" w:eastAsia="Times New Roman" w:hAnsi="Times New Roman"/>
          <w:sz w:val="28"/>
          <w:szCs w:val="28"/>
          <w:lang w:eastAsia="ru-RU"/>
        </w:rPr>
        <w:t>сформированности</w:t>
      </w:r>
      <w:proofErr w:type="spellEnd"/>
      <w:r w:rsidRPr="00586F19">
        <w:rPr>
          <w:rFonts w:ascii="Times New Roman" w:eastAsia="Times New Roman" w:hAnsi="Times New Roman"/>
          <w:sz w:val="28"/>
          <w:szCs w:val="28"/>
          <w:lang w:eastAsia="ru-RU"/>
        </w:rPr>
        <w:t xml:space="preserve">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 </w:t>
      </w:r>
    </w:p>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До итоговой аттестации были допущены все обучающиеся 9-х классов в количестве </w:t>
      </w:r>
      <w:r w:rsidR="00CF2FD7" w:rsidRPr="00586F19">
        <w:rPr>
          <w:rFonts w:ascii="Times New Roman" w:eastAsia="Times New Roman" w:hAnsi="Times New Roman"/>
          <w:sz w:val="28"/>
          <w:szCs w:val="28"/>
          <w:lang w:eastAsia="ru-RU"/>
        </w:rPr>
        <w:t>10</w:t>
      </w:r>
      <w:r w:rsidRPr="00586F19">
        <w:rPr>
          <w:rFonts w:ascii="Times New Roman" w:eastAsia="Times New Roman" w:hAnsi="Times New Roman"/>
          <w:sz w:val="28"/>
          <w:szCs w:val="28"/>
          <w:lang w:eastAsia="ru-RU"/>
        </w:rPr>
        <w:t xml:space="preserve"> человек</w:t>
      </w:r>
      <w:r w:rsidR="00CF2FD7" w:rsidRPr="00586F19">
        <w:rPr>
          <w:rFonts w:ascii="Times New Roman" w:eastAsia="Times New Roman" w:hAnsi="Times New Roman"/>
          <w:sz w:val="28"/>
          <w:szCs w:val="28"/>
          <w:lang w:eastAsia="ru-RU"/>
        </w:rPr>
        <w:t>, все</w:t>
      </w:r>
      <w:r w:rsidRPr="00586F19">
        <w:rPr>
          <w:rFonts w:ascii="Times New Roman" w:eastAsia="Times New Roman" w:hAnsi="Times New Roman"/>
          <w:sz w:val="28"/>
          <w:szCs w:val="28"/>
          <w:lang w:eastAsia="ru-RU"/>
        </w:rPr>
        <w:t xml:space="preserve"> сдавали экзамены в формате ОГЭ</w:t>
      </w:r>
      <w:r w:rsidR="00CF2FD7" w:rsidRPr="00586F19">
        <w:rPr>
          <w:rFonts w:ascii="Times New Roman" w:eastAsia="Times New Roman" w:hAnsi="Times New Roman"/>
          <w:sz w:val="28"/>
          <w:szCs w:val="28"/>
          <w:lang w:eastAsia="ru-RU"/>
        </w:rPr>
        <w:t>.</w:t>
      </w:r>
      <w:r w:rsidRPr="00586F19">
        <w:rPr>
          <w:rFonts w:ascii="Times New Roman" w:eastAsia="Times New Roman" w:hAnsi="Times New Roman"/>
          <w:sz w:val="28"/>
          <w:szCs w:val="28"/>
          <w:lang w:eastAsia="ru-RU"/>
        </w:rPr>
        <w:t xml:space="preserve"> </w:t>
      </w:r>
    </w:p>
    <w:p w:rsidR="00120002" w:rsidRPr="00586F19" w:rsidRDefault="00120002" w:rsidP="00120002">
      <w:pPr>
        <w:spacing w:before="100" w:beforeAutospacing="1" w:after="100" w:afterAutospacing="1" w:line="240" w:lineRule="auto"/>
        <w:rPr>
          <w:rFonts w:ascii="Times New Roman" w:eastAsia="Times New Roman" w:hAnsi="Times New Roman"/>
          <w:sz w:val="28"/>
          <w:szCs w:val="28"/>
          <w:u w:val="single"/>
          <w:lang w:eastAsia="ru-RU"/>
        </w:rPr>
      </w:pPr>
      <w:r w:rsidRPr="00586F19">
        <w:rPr>
          <w:rFonts w:ascii="Times New Roman" w:eastAsia="Times New Roman" w:hAnsi="Times New Roman"/>
          <w:b/>
          <w:sz w:val="28"/>
          <w:szCs w:val="28"/>
          <w:u w:val="single"/>
          <w:lang w:eastAsia="ru-RU"/>
        </w:rPr>
        <w:t xml:space="preserve">В ходе </w:t>
      </w:r>
      <w:r w:rsidR="003642A3" w:rsidRPr="00586F19">
        <w:rPr>
          <w:rFonts w:ascii="Times New Roman" w:eastAsia="Times New Roman" w:hAnsi="Times New Roman"/>
          <w:b/>
          <w:sz w:val="28"/>
          <w:szCs w:val="28"/>
          <w:u w:val="single"/>
          <w:lang w:eastAsia="ru-RU"/>
        </w:rPr>
        <w:t xml:space="preserve">ГИА-9 </w:t>
      </w:r>
      <w:r w:rsidRPr="00586F19">
        <w:rPr>
          <w:rFonts w:ascii="Times New Roman" w:eastAsia="Times New Roman" w:hAnsi="Times New Roman"/>
          <w:b/>
          <w:sz w:val="28"/>
          <w:szCs w:val="28"/>
          <w:u w:val="single"/>
          <w:lang w:eastAsia="ru-RU"/>
        </w:rPr>
        <w:t>получены следующие результаты:</w:t>
      </w:r>
    </w:p>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w:t>
      </w:r>
    </w:p>
    <w:tbl>
      <w:tblPr>
        <w:tblW w:w="3243" w:type="pct"/>
        <w:jc w:val="center"/>
        <w:tblInd w:w="-176" w:type="dxa"/>
        <w:tblCellMar>
          <w:left w:w="0" w:type="dxa"/>
          <w:right w:w="0" w:type="dxa"/>
        </w:tblCellMar>
        <w:tblLook w:val="04A0"/>
      </w:tblPr>
      <w:tblGrid>
        <w:gridCol w:w="498"/>
        <w:gridCol w:w="2349"/>
        <w:gridCol w:w="1713"/>
        <w:gridCol w:w="378"/>
        <w:gridCol w:w="377"/>
        <w:gridCol w:w="377"/>
        <w:gridCol w:w="377"/>
        <w:gridCol w:w="971"/>
      </w:tblGrid>
      <w:tr w:rsidR="00120002" w:rsidRPr="00586F19" w:rsidTr="00771481">
        <w:trPr>
          <w:cantSplit/>
          <w:trHeight w:val="331"/>
          <w:jc w:val="center"/>
        </w:trPr>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1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Предмет</w:t>
            </w: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Количество сдававших учеников</w:t>
            </w:r>
          </w:p>
        </w:tc>
        <w:tc>
          <w:tcPr>
            <w:tcW w:w="108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Получили оценки</w:t>
            </w:r>
          </w:p>
        </w:tc>
        <w:tc>
          <w:tcPr>
            <w:tcW w:w="6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proofErr w:type="spellStart"/>
            <w:r w:rsidRPr="00586F19">
              <w:rPr>
                <w:rFonts w:ascii="Times New Roman" w:eastAsia="Times New Roman" w:hAnsi="Times New Roman"/>
                <w:b/>
                <w:sz w:val="28"/>
                <w:szCs w:val="28"/>
                <w:lang w:eastAsia="ru-RU"/>
              </w:rPr>
              <w:t>Коли-чест-во</w:t>
            </w:r>
            <w:proofErr w:type="spellEnd"/>
            <w:r w:rsidRPr="00586F19">
              <w:rPr>
                <w:rFonts w:ascii="Times New Roman" w:eastAsia="Times New Roman" w:hAnsi="Times New Roman"/>
                <w:b/>
                <w:sz w:val="28"/>
                <w:szCs w:val="28"/>
                <w:lang w:eastAsia="ru-RU"/>
              </w:rPr>
              <w:t xml:space="preserve"> «4» и «5»</w:t>
            </w:r>
          </w:p>
        </w:tc>
      </w:tr>
      <w:tr w:rsidR="00120002" w:rsidRPr="00586F19" w:rsidTr="00771481">
        <w:trPr>
          <w:cantSplit/>
          <w:trHeight w:val="41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0002" w:rsidRPr="00586F19" w:rsidRDefault="00120002" w:rsidP="00E2789A">
            <w:pPr>
              <w:spacing w:after="0" w:line="240" w:lineRule="auto"/>
              <w:jc w:val="left"/>
              <w:rPr>
                <w:rFonts w:ascii="Times New Roman" w:eastAsia="Times New Roman" w:hAnsi="Times New Roman"/>
                <w:b/>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20002" w:rsidRPr="00586F19" w:rsidRDefault="00120002" w:rsidP="00E2789A">
            <w:pPr>
              <w:spacing w:after="0" w:line="240" w:lineRule="auto"/>
              <w:jc w:val="left"/>
              <w:rPr>
                <w:rFonts w:ascii="Times New Roman" w:eastAsia="Times New Roman" w:hAnsi="Times New Roman"/>
                <w:b/>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20002" w:rsidRPr="00586F19" w:rsidRDefault="00120002" w:rsidP="00E2789A">
            <w:pPr>
              <w:spacing w:after="0" w:line="240" w:lineRule="auto"/>
              <w:jc w:val="left"/>
              <w:rPr>
                <w:rFonts w:ascii="Times New Roman" w:eastAsia="Times New Roman" w:hAnsi="Times New Roman"/>
                <w:b/>
                <w:sz w:val="28"/>
                <w:szCs w:val="28"/>
                <w:lang w:eastAsia="ru-RU"/>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120002" w:rsidRPr="00586F19" w:rsidRDefault="00120002" w:rsidP="00E2789A">
            <w:pPr>
              <w:spacing w:after="0" w:line="240" w:lineRule="auto"/>
              <w:jc w:val="left"/>
              <w:rPr>
                <w:rFonts w:ascii="Times New Roman" w:eastAsia="Times New Roman" w:hAnsi="Times New Roman"/>
                <w:b/>
                <w:sz w:val="28"/>
                <w:szCs w:val="28"/>
                <w:lang w:eastAsia="ru-RU"/>
              </w:rPr>
            </w:pPr>
          </w:p>
        </w:tc>
      </w:tr>
      <w:tr w:rsidR="00120002" w:rsidRPr="00586F19" w:rsidTr="00771481">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Русский язык  </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w:t>
            </w:r>
          </w:p>
        </w:tc>
      </w:tr>
      <w:tr w:rsidR="00120002" w:rsidRPr="00586F19" w:rsidTr="00771481">
        <w:trPr>
          <w:cantSplit/>
          <w:trHeight w:val="381"/>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Математика </w:t>
            </w:r>
          </w:p>
        </w:tc>
        <w:tc>
          <w:tcPr>
            <w:tcW w:w="12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10</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w:t>
            </w:r>
          </w:p>
        </w:tc>
      </w:tr>
      <w:tr w:rsidR="00120002" w:rsidRPr="00586F19" w:rsidTr="00771481">
        <w:trPr>
          <w:cantSplit/>
          <w:trHeight w:val="381"/>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Английский язык</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B756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B756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327E1F"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4B756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r>
      <w:tr w:rsidR="00120002" w:rsidRPr="00586F19" w:rsidTr="00771481">
        <w:trPr>
          <w:cantSplit/>
          <w:trHeight w:val="381"/>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lastRenderedPageBreak/>
              <w:t>4</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Биология</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r>
      <w:tr w:rsidR="00120002" w:rsidRPr="00586F19" w:rsidTr="00771481">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Химия</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r>
      <w:tr w:rsidR="00120002" w:rsidRPr="00586F19" w:rsidTr="00771481">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Обществознание</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9D34D7"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9D34D7"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9D34D7"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120002" w:rsidRPr="00586F19" w:rsidRDefault="009D34D7"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r>
      <w:tr w:rsidR="00120002" w:rsidRPr="00586F19" w:rsidTr="00771481">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Литература</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r>
      <w:tr w:rsidR="00120002" w:rsidRPr="00586F19" w:rsidTr="00771481">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8</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Физика</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425B08"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r>
      <w:tr w:rsidR="00120002" w:rsidRPr="00586F19" w:rsidTr="00771481">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9</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География</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12000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20002"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r>
      <w:tr w:rsidR="00771481" w:rsidRPr="00586F19" w:rsidTr="00771481">
        <w:trPr>
          <w:trHeight w:val="505"/>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10</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История</w:t>
            </w:r>
          </w:p>
        </w:tc>
        <w:tc>
          <w:tcPr>
            <w:tcW w:w="12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71481" w:rsidRPr="00586F19" w:rsidRDefault="00771481"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r>
    </w:tbl>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До итоговой аттестации были допущены все обучающиеся 11 класса в количестве </w:t>
      </w:r>
      <w:r w:rsidR="00CF2FD7" w:rsidRPr="00586F19">
        <w:rPr>
          <w:rFonts w:ascii="Times New Roman" w:eastAsia="Times New Roman" w:hAnsi="Times New Roman"/>
          <w:sz w:val="28"/>
          <w:szCs w:val="28"/>
          <w:lang w:eastAsia="ru-RU"/>
        </w:rPr>
        <w:t>2</w:t>
      </w:r>
      <w:r w:rsidRPr="00586F19">
        <w:rPr>
          <w:rFonts w:ascii="Times New Roman" w:eastAsia="Times New Roman" w:hAnsi="Times New Roman"/>
          <w:sz w:val="28"/>
          <w:szCs w:val="28"/>
          <w:lang w:eastAsia="ru-RU"/>
        </w:rPr>
        <w:t xml:space="preserve">1 человек, а так же </w:t>
      </w:r>
      <w:r w:rsidR="00CF2FD7" w:rsidRPr="00586F19">
        <w:rPr>
          <w:rFonts w:ascii="Times New Roman" w:eastAsia="Times New Roman" w:hAnsi="Times New Roman"/>
          <w:sz w:val="28"/>
          <w:szCs w:val="28"/>
          <w:lang w:eastAsia="ru-RU"/>
        </w:rPr>
        <w:t>5</w:t>
      </w:r>
      <w:r w:rsidRPr="00586F19">
        <w:rPr>
          <w:rFonts w:ascii="Times New Roman" w:eastAsia="Times New Roman" w:hAnsi="Times New Roman"/>
          <w:sz w:val="28"/>
          <w:szCs w:val="28"/>
          <w:lang w:eastAsia="ru-RU"/>
        </w:rPr>
        <w:t xml:space="preserve"> учащихся </w:t>
      </w:r>
      <w:proofErr w:type="spellStart"/>
      <w:r w:rsidRPr="00586F19">
        <w:rPr>
          <w:rFonts w:ascii="Times New Roman" w:eastAsia="Times New Roman" w:hAnsi="Times New Roman"/>
          <w:sz w:val="28"/>
          <w:szCs w:val="28"/>
          <w:lang w:eastAsia="ru-RU"/>
        </w:rPr>
        <w:t>предвыпускного</w:t>
      </w:r>
      <w:proofErr w:type="spellEnd"/>
      <w:r w:rsidRPr="00586F19">
        <w:rPr>
          <w:rFonts w:ascii="Times New Roman" w:eastAsia="Times New Roman" w:hAnsi="Times New Roman"/>
          <w:sz w:val="28"/>
          <w:szCs w:val="28"/>
          <w:lang w:eastAsia="ru-RU"/>
        </w:rPr>
        <w:t xml:space="preserve">  (10) класса, которые были допущены до сдачи ЕГЭ по математике базового уровня в результате обучения по ИОП. Выпускники сдавали 2 обязательных экзамена по русскому языку и математике в форме ЕГЭ, необходимые для получения аттестата о среднем общем образовании. </w:t>
      </w:r>
      <w:proofErr w:type="gramStart"/>
      <w:r w:rsidRPr="00586F19">
        <w:rPr>
          <w:rFonts w:ascii="Times New Roman" w:eastAsia="Times New Roman" w:hAnsi="Times New Roman"/>
          <w:sz w:val="28"/>
          <w:szCs w:val="28"/>
          <w:lang w:eastAsia="ru-RU"/>
        </w:rPr>
        <w:t>Для сдачи экзаменов по выбору выпускники определили математику профильного уровня, обществознание, английский язык (устный, письменный),</w:t>
      </w:r>
      <w:r w:rsidR="00E2789A" w:rsidRPr="00586F19">
        <w:rPr>
          <w:rFonts w:ascii="Times New Roman" w:eastAsia="Times New Roman" w:hAnsi="Times New Roman"/>
          <w:sz w:val="28"/>
          <w:szCs w:val="28"/>
          <w:lang w:eastAsia="ru-RU"/>
        </w:rPr>
        <w:t xml:space="preserve"> испанский язык (устный, письменный), </w:t>
      </w:r>
      <w:r w:rsidRPr="00586F19">
        <w:rPr>
          <w:rFonts w:ascii="Times New Roman" w:eastAsia="Times New Roman" w:hAnsi="Times New Roman"/>
          <w:sz w:val="28"/>
          <w:szCs w:val="28"/>
          <w:lang w:eastAsia="ru-RU"/>
        </w:rPr>
        <w:t xml:space="preserve"> биологию, химию, </w:t>
      </w:r>
      <w:r w:rsidR="00E2789A" w:rsidRPr="00586F19">
        <w:rPr>
          <w:rFonts w:ascii="Times New Roman" w:eastAsia="Times New Roman" w:hAnsi="Times New Roman"/>
          <w:sz w:val="28"/>
          <w:szCs w:val="28"/>
          <w:lang w:eastAsia="ru-RU"/>
        </w:rPr>
        <w:t xml:space="preserve">историю, </w:t>
      </w:r>
      <w:r w:rsidRPr="00586F19">
        <w:rPr>
          <w:rFonts w:ascii="Times New Roman" w:eastAsia="Times New Roman" w:hAnsi="Times New Roman"/>
          <w:sz w:val="28"/>
          <w:szCs w:val="28"/>
          <w:lang w:eastAsia="ru-RU"/>
        </w:rPr>
        <w:t>физику, информатику</w:t>
      </w:r>
      <w:r w:rsidR="00E2789A" w:rsidRPr="00586F19">
        <w:rPr>
          <w:rFonts w:ascii="Times New Roman" w:eastAsia="Times New Roman" w:hAnsi="Times New Roman"/>
          <w:sz w:val="28"/>
          <w:szCs w:val="28"/>
          <w:lang w:eastAsia="ru-RU"/>
        </w:rPr>
        <w:t>, географию</w:t>
      </w:r>
      <w:r w:rsidRPr="00586F19">
        <w:rPr>
          <w:rFonts w:ascii="Times New Roman" w:eastAsia="Times New Roman" w:hAnsi="Times New Roman"/>
          <w:sz w:val="28"/>
          <w:szCs w:val="28"/>
          <w:lang w:eastAsia="ru-RU"/>
        </w:rPr>
        <w:t xml:space="preserve">.  </w:t>
      </w:r>
      <w:proofErr w:type="gramEnd"/>
    </w:p>
    <w:p w:rsidR="00120002" w:rsidRPr="00586F19" w:rsidRDefault="00120002" w:rsidP="00120002">
      <w:pPr>
        <w:spacing w:before="100" w:beforeAutospacing="1" w:after="100" w:afterAutospacing="1" w:line="240" w:lineRule="auto"/>
        <w:rPr>
          <w:rFonts w:ascii="Times New Roman" w:eastAsia="Times New Roman" w:hAnsi="Times New Roman"/>
          <w:sz w:val="28"/>
          <w:szCs w:val="28"/>
          <w:u w:val="single"/>
          <w:lang w:eastAsia="ru-RU"/>
        </w:rPr>
      </w:pPr>
      <w:r w:rsidRPr="00586F19">
        <w:rPr>
          <w:rFonts w:ascii="Times New Roman" w:eastAsia="Times New Roman" w:hAnsi="Times New Roman"/>
          <w:b/>
          <w:sz w:val="28"/>
          <w:szCs w:val="28"/>
          <w:u w:val="single"/>
          <w:lang w:eastAsia="ru-RU"/>
        </w:rPr>
        <w:t xml:space="preserve">В ходе </w:t>
      </w:r>
      <w:r w:rsidR="003642A3" w:rsidRPr="00586F19">
        <w:rPr>
          <w:rFonts w:ascii="Times New Roman" w:eastAsia="Times New Roman" w:hAnsi="Times New Roman"/>
          <w:b/>
          <w:sz w:val="28"/>
          <w:szCs w:val="28"/>
          <w:u w:val="single"/>
          <w:lang w:eastAsia="ru-RU"/>
        </w:rPr>
        <w:t xml:space="preserve">ГИА-11 </w:t>
      </w:r>
      <w:r w:rsidRPr="00586F19">
        <w:rPr>
          <w:rFonts w:ascii="Times New Roman" w:eastAsia="Times New Roman" w:hAnsi="Times New Roman"/>
          <w:b/>
          <w:sz w:val="28"/>
          <w:szCs w:val="28"/>
          <w:u w:val="single"/>
          <w:lang w:eastAsia="ru-RU"/>
        </w:rPr>
        <w:t>получены следующие результаты:</w:t>
      </w:r>
    </w:p>
    <w:tbl>
      <w:tblPr>
        <w:tblW w:w="4909" w:type="pct"/>
        <w:jc w:val="center"/>
        <w:tblInd w:w="-252" w:type="dxa"/>
        <w:tblCellMar>
          <w:left w:w="0" w:type="dxa"/>
          <w:right w:w="0" w:type="dxa"/>
        </w:tblCellMar>
        <w:tblLook w:val="04A0"/>
      </w:tblPr>
      <w:tblGrid>
        <w:gridCol w:w="461"/>
        <w:gridCol w:w="2073"/>
        <w:gridCol w:w="1151"/>
        <w:gridCol w:w="1181"/>
        <w:gridCol w:w="1151"/>
        <w:gridCol w:w="1181"/>
        <w:gridCol w:w="955"/>
        <w:gridCol w:w="985"/>
        <w:gridCol w:w="1698"/>
      </w:tblGrid>
      <w:tr w:rsidR="00F15056" w:rsidRPr="00586F19" w:rsidTr="00F15056">
        <w:trPr>
          <w:cantSplit/>
          <w:trHeight w:val="578"/>
          <w:jc w:val="center"/>
        </w:trPr>
        <w:tc>
          <w:tcPr>
            <w:tcW w:w="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Предмет</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jc w:val="left"/>
              <w:outlineLvl w:val="0"/>
              <w:rPr>
                <w:rFonts w:ascii="Times New Roman" w:eastAsia="Times New Roman" w:hAnsi="Times New Roman"/>
                <w:b/>
                <w:bCs/>
                <w:kern w:val="36"/>
                <w:sz w:val="28"/>
                <w:szCs w:val="28"/>
                <w:lang w:eastAsia="ru-RU"/>
              </w:rPr>
            </w:pPr>
            <w:r w:rsidRPr="00586F19">
              <w:rPr>
                <w:rFonts w:ascii="Times New Roman" w:eastAsia="Times New Roman" w:hAnsi="Times New Roman"/>
                <w:b/>
                <w:bCs/>
                <w:kern w:val="36"/>
                <w:sz w:val="28"/>
                <w:szCs w:val="28"/>
                <w:lang w:eastAsia="ru-RU"/>
              </w:rPr>
              <w:t xml:space="preserve">Сдавало уч-ся в 2015-16 </w:t>
            </w:r>
            <w:proofErr w:type="spellStart"/>
            <w:r w:rsidRPr="00586F19">
              <w:rPr>
                <w:rFonts w:ascii="Times New Roman" w:eastAsia="Times New Roman" w:hAnsi="Times New Roman"/>
                <w:b/>
                <w:bCs/>
                <w:kern w:val="36"/>
                <w:sz w:val="28"/>
                <w:szCs w:val="28"/>
                <w:lang w:eastAsia="ru-RU"/>
              </w:rPr>
              <w:t>уч</w:t>
            </w:r>
            <w:proofErr w:type="spellEnd"/>
            <w:r w:rsidRPr="00586F19">
              <w:rPr>
                <w:rFonts w:ascii="Times New Roman" w:eastAsia="Times New Roman" w:hAnsi="Times New Roman"/>
                <w:b/>
                <w:bCs/>
                <w:kern w:val="36"/>
                <w:sz w:val="28"/>
                <w:szCs w:val="28"/>
                <w:lang w:eastAsia="ru-RU"/>
              </w:rPr>
              <w:t xml:space="preserve">. г. </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Средний балл</w:t>
            </w:r>
          </w:p>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(2016 г)</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jc w:val="left"/>
              <w:outlineLvl w:val="0"/>
              <w:rPr>
                <w:rFonts w:ascii="Times New Roman" w:eastAsia="Times New Roman" w:hAnsi="Times New Roman"/>
                <w:b/>
                <w:bCs/>
                <w:kern w:val="36"/>
                <w:sz w:val="28"/>
                <w:szCs w:val="28"/>
                <w:lang w:eastAsia="ru-RU"/>
              </w:rPr>
            </w:pPr>
            <w:r w:rsidRPr="00586F19">
              <w:rPr>
                <w:rFonts w:ascii="Times New Roman" w:eastAsia="Times New Roman" w:hAnsi="Times New Roman"/>
                <w:b/>
                <w:bCs/>
                <w:kern w:val="36"/>
                <w:sz w:val="28"/>
                <w:szCs w:val="28"/>
                <w:lang w:eastAsia="ru-RU"/>
              </w:rPr>
              <w:t xml:space="preserve">Сдавало уч-ся в 2016-17 </w:t>
            </w:r>
            <w:proofErr w:type="spellStart"/>
            <w:r w:rsidRPr="00586F19">
              <w:rPr>
                <w:rFonts w:ascii="Times New Roman" w:eastAsia="Times New Roman" w:hAnsi="Times New Roman"/>
                <w:b/>
                <w:bCs/>
                <w:kern w:val="36"/>
                <w:sz w:val="28"/>
                <w:szCs w:val="28"/>
                <w:lang w:eastAsia="ru-RU"/>
              </w:rPr>
              <w:t>уч</w:t>
            </w:r>
            <w:proofErr w:type="spellEnd"/>
            <w:r w:rsidRPr="00586F19">
              <w:rPr>
                <w:rFonts w:ascii="Times New Roman" w:eastAsia="Times New Roman" w:hAnsi="Times New Roman"/>
                <w:b/>
                <w:bCs/>
                <w:kern w:val="36"/>
                <w:sz w:val="28"/>
                <w:szCs w:val="28"/>
                <w:lang w:eastAsia="ru-RU"/>
              </w:rPr>
              <w:t xml:space="preserve">. г.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Средний балл </w:t>
            </w:r>
          </w:p>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(2017 г)</w:t>
            </w:r>
          </w:p>
        </w:tc>
        <w:tc>
          <w:tcPr>
            <w:tcW w:w="539" w:type="pct"/>
            <w:tcBorders>
              <w:top w:val="single" w:sz="8" w:space="0" w:color="auto"/>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jc w:val="left"/>
              <w:outlineLvl w:val="0"/>
              <w:rPr>
                <w:rFonts w:ascii="Times New Roman" w:eastAsia="Times New Roman" w:hAnsi="Times New Roman"/>
                <w:b/>
                <w:bCs/>
                <w:kern w:val="36"/>
                <w:sz w:val="28"/>
                <w:szCs w:val="28"/>
                <w:lang w:eastAsia="ru-RU"/>
              </w:rPr>
            </w:pPr>
            <w:r w:rsidRPr="00586F19">
              <w:rPr>
                <w:rFonts w:ascii="Times New Roman" w:eastAsia="Times New Roman" w:hAnsi="Times New Roman"/>
                <w:b/>
                <w:bCs/>
                <w:kern w:val="36"/>
                <w:sz w:val="28"/>
                <w:szCs w:val="28"/>
                <w:lang w:eastAsia="ru-RU"/>
              </w:rPr>
              <w:t xml:space="preserve">Сдавало    уч-ся </w:t>
            </w:r>
            <w:proofErr w:type="gramStart"/>
            <w:r w:rsidRPr="00586F19">
              <w:rPr>
                <w:rFonts w:ascii="Times New Roman" w:eastAsia="Times New Roman" w:hAnsi="Times New Roman"/>
                <w:b/>
                <w:bCs/>
                <w:kern w:val="36"/>
                <w:sz w:val="28"/>
                <w:szCs w:val="28"/>
                <w:lang w:eastAsia="ru-RU"/>
              </w:rPr>
              <w:t>в</w:t>
            </w:r>
            <w:proofErr w:type="gramEnd"/>
            <w:r w:rsidRPr="00586F19">
              <w:rPr>
                <w:rFonts w:ascii="Times New Roman" w:eastAsia="Times New Roman" w:hAnsi="Times New Roman"/>
                <w:b/>
                <w:bCs/>
                <w:kern w:val="36"/>
                <w:sz w:val="28"/>
                <w:szCs w:val="28"/>
                <w:lang w:eastAsia="ru-RU"/>
              </w:rPr>
              <w:t xml:space="preserve"> </w:t>
            </w:r>
          </w:p>
          <w:p w:rsidR="00F15056" w:rsidRPr="00586F19" w:rsidRDefault="00F15056" w:rsidP="00E2789A">
            <w:pPr>
              <w:spacing w:before="100" w:beforeAutospacing="1" w:after="100" w:afterAutospacing="1" w:line="240" w:lineRule="auto"/>
              <w:jc w:val="left"/>
              <w:outlineLvl w:val="0"/>
              <w:rPr>
                <w:rFonts w:ascii="Times New Roman" w:eastAsia="Times New Roman" w:hAnsi="Times New Roman"/>
                <w:b/>
                <w:bCs/>
                <w:kern w:val="36"/>
                <w:sz w:val="28"/>
                <w:szCs w:val="28"/>
                <w:lang w:eastAsia="ru-RU"/>
              </w:rPr>
            </w:pPr>
            <w:r w:rsidRPr="00586F19">
              <w:rPr>
                <w:rFonts w:ascii="Times New Roman" w:eastAsia="Times New Roman" w:hAnsi="Times New Roman"/>
                <w:b/>
                <w:bCs/>
                <w:kern w:val="36"/>
                <w:sz w:val="28"/>
                <w:szCs w:val="28"/>
                <w:lang w:eastAsia="ru-RU"/>
              </w:rPr>
              <w:t xml:space="preserve">2017-18 </w:t>
            </w:r>
            <w:proofErr w:type="spellStart"/>
            <w:r w:rsidRPr="00586F19">
              <w:rPr>
                <w:rFonts w:ascii="Times New Roman" w:eastAsia="Times New Roman" w:hAnsi="Times New Roman"/>
                <w:b/>
                <w:bCs/>
                <w:kern w:val="36"/>
                <w:sz w:val="28"/>
                <w:szCs w:val="28"/>
                <w:lang w:eastAsia="ru-RU"/>
              </w:rPr>
              <w:t>уч</w:t>
            </w:r>
            <w:proofErr w:type="spellEnd"/>
            <w:r w:rsidRPr="00586F19">
              <w:rPr>
                <w:rFonts w:ascii="Times New Roman" w:eastAsia="Times New Roman" w:hAnsi="Times New Roman"/>
                <w:b/>
                <w:bCs/>
                <w:kern w:val="36"/>
                <w:sz w:val="28"/>
                <w:szCs w:val="28"/>
                <w:lang w:eastAsia="ru-RU"/>
              </w:rPr>
              <w:t xml:space="preserve">. г. </w:t>
            </w:r>
          </w:p>
        </w:tc>
        <w:tc>
          <w:tcPr>
            <w:tcW w:w="606" w:type="pct"/>
            <w:tcBorders>
              <w:top w:val="single" w:sz="8" w:space="0" w:color="auto"/>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Средний балл</w:t>
            </w:r>
          </w:p>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(2018 г)</w:t>
            </w:r>
          </w:p>
        </w:tc>
        <w:tc>
          <w:tcPr>
            <w:tcW w:w="390" w:type="pct"/>
            <w:tcBorders>
              <w:top w:val="single" w:sz="8" w:space="0" w:color="auto"/>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Минимальный балл </w:t>
            </w:r>
          </w:p>
          <w:p w:rsidR="00D950FB" w:rsidRDefault="00F15056" w:rsidP="00E2789A">
            <w:pPr>
              <w:spacing w:before="100" w:beforeAutospacing="1" w:after="100" w:afterAutospacing="1" w:line="240" w:lineRule="auto"/>
              <w:rPr>
                <w:rFonts w:ascii="Times New Roman" w:eastAsia="Times New Roman" w:hAnsi="Times New Roman"/>
                <w:b/>
                <w:sz w:val="28"/>
                <w:szCs w:val="28"/>
                <w:lang w:eastAsia="ru-RU"/>
              </w:rPr>
            </w:pPr>
            <w:proofErr w:type="gramStart"/>
            <w:r w:rsidRPr="00586F19">
              <w:rPr>
                <w:rFonts w:ascii="Times New Roman" w:eastAsia="Times New Roman" w:hAnsi="Times New Roman"/>
                <w:b/>
                <w:sz w:val="28"/>
                <w:szCs w:val="28"/>
                <w:lang w:eastAsia="ru-RU"/>
              </w:rPr>
              <w:t>(</w:t>
            </w:r>
            <w:proofErr w:type="spellStart"/>
            <w:r w:rsidRPr="00586F19">
              <w:rPr>
                <w:rFonts w:ascii="Times New Roman" w:eastAsia="Times New Roman" w:hAnsi="Times New Roman"/>
                <w:b/>
                <w:sz w:val="28"/>
                <w:szCs w:val="28"/>
                <w:lang w:eastAsia="ru-RU"/>
              </w:rPr>
              <w:t>Рособрнад</w:t>
            </w:r>
            <w:proofErr w:type="spellEnd"/>
            <w:proofErr w:type="gramEnd"/>
          </w:p>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proofErr w:type="spellStart"/>
            <w:proofErr w:type="gramStart"/>
            <w:r w:rsidRPr="00586F19">
              <w:rPr>
                <w:rFonts w:ascii="Times New Roman" w:eastAsia="Times New Roman" w:hAnsi="Times New Roman"/>
                <w:b/>
                <w:sz w:val="28"/>
                <w:szCs w:val="28"/>
                <w:lang w:eastAsia="ru-RU"/>
              </w:rPr>
              <w:t>зор</w:t>
            </w:r>
            <w:proofErr w:type="spellEnd"/>
            <w:r w:rsidRPr="00586F19">
              <w:rPr>
                <w:rFonts w:ascii="Times New Roman" w:eastAsia="Times New Roman" w:hAnsi="Times New Roman"/>
                <w:b/>
                <w:sz w:val="28"/>
                <w:szCs w:val="28"/>
                <w:lang w:eastAsia="ru-RU"/>
              </w:rPr>
              <w:t>)</w:t>
            </w:r>
            <w:proofErr w:type="gramEnd"/>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Русский язык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70</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15</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67</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21</w:t>
            </w:r>
          </w:p>
        </w:tc>
        <w:tc>
          <w:tcPr>
            <w:tcW w:w="606" w:type="pct"/>
            <w:tcBorders>
              <w:top w:val="nil"/>
              <w:left w:val="nil"/>
              <w:bottom w:val="single" w:sz="8" w:space="0" w:color="auto"/>
              <w:right w:val="single" w:sz="8" w:space="0" w:color="auto"/>
            </w:tcBorders>
          </w:tcPr>
          <w:p w:rsidR="00F15056" w:rsidRPr="00586F19" w:rsidRDefault="004B756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79</w:t>
            </w:r>
          </w:p>
        </w:tc>
        <w:tc>
          <w:tcPr>
            <w:tcW w:w="390" w:type="pct"/>
            <w:tcBorders>
              <w:top w:val="nil"/>
              <w:left w:val="nil"/>
              <w:bottom w:val="single" w:sz="8" w:space="0" w:color="auto"/>
              <w:right w:val="single" w:sz="8" w:space="0" w:color="auto"/>
            </w:tcBorders>
          </w:tcPr>
          <w:p w:rsidR="00F15056" w:rsidRPr="00586F19" w:rsidRDefault="004B756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24</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Математика (база)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8</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16/4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16\4</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15</w:t>
            </w:r>
          </w:p>
        </w:tc>
        <w:tc>
          <w:tcPr>
            <w:tcW w:w="606"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16/4</w:t>
            </w:r>
          </w:p>
        </w:tc>
        <w:tc>
          <w:tcPr>
            <w:tcW w:w="390" w:type="pct"/>
            <w:tcBorders>
              <w:top w:val="nil"/>
              <w:left w:val="nil"/>
              <w:bottom w:val="single" w:sz="8"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Математика (профиль)</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48</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10</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35</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12</w:t>
            </w:r>
          </w:p>
        </w:tc>
        <w:tc>
          <w:tcPr>
            <w:tcW w:w="606"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9/44,3</w:t>
            </w:r>
          </w:p>
        </w:tc>
        <w:tc>
          <w:tcPr>
            <w:tcW w:w="390" w:type="pct"/>
            <w:tcBorders>
              <w:top w:val="nil"/>
              <w:left w:val="nil"/>
              <w:bottom w:val="single" w:sz="8" w:space="0" w:color="auto"/>
              <w:right w:val="single" w:sz="8" w:space="0" w:color="auto"/>
            </w:tcBorders>
          </w:tcPr>
          <w:p w:rsidR="00F15056" w:rsidRPr="00586F19" w:rsidRDefault="001305D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27</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Обществознание</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50</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9</w:t>
            </w:r>
          </w:p>
        </w:tc>
        <w:tc>
          <w:tcPr>
            <w:tcW w:w="606"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68,12</w:t>
            </w:r>
          </w:p>
        </w:tc>
        <w:tc>
          <w:tcPr>
            <w:tcW w:w="390"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42</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Английский язык</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73,6</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71</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17</w:t>
            </w:r>
          </w:p>
        </w:tc>
        <w:tc>
          <w:tcPr>
            <w:tcW w:w="606" w:type="pct"/>
            <w:tcBorders>
              <w:top w:val="nil"/>
              <w:left w:val="nil"/>
              <w:bottom w:val="single" w:sz="8"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68</w:t>
            </w:r>
          </w:p>
        </w:tc>
        <w:tc>
          <w:tcPr>
            <w:tcW w:w="390" w:type="pct"/>
            <w:tcBorders>
              <w:top w:val="nil"/>
              <w:left w:val="nil"/>
              <w:bottom w:val="single" w:sz="8" w:space="0" w:color="auto"/>
              <w:right w:val="single" w:sz="8" w:space="0" w:color="auto"/>
            </w:tcBorders>
          </w:tcPr>
          <w:p w:rsidR="00F15056" w:rsidRPr="00586F19" w:rsidRDefault="0059448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22</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Литература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52</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606" w:type="pct"/>
            <w:tcBorders>
              <w:top w:val="nil"/>
              <w:left w:val="nil"/>
              <w:bottom w:val="single" w:sz="8"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45</w:t>
            </w:r>
          </w:p>
        </w:tc>
        <w:tc>
          <w:tcPr>
            <w:tcW w:w="390" w:type="pct"/>
            <w:tcBorders>
              <w:top w:val="nil"/>
              <w:left w:val="nil"/>
              <w:bottom w:val="single" w:sz="8"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Биология</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78,5</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70</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606" w:type="pct"/>
            <w:tcBorders>
              <w:top w:val="nil"/>
              <w:left w:val="nil"/>
              <w:bottom w:val="single" w:sz="8"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58</w:t>
            </w:r>
          </w:p>
        </w:tc>
        <w:tc>
          <w:tcPr>
            <w:tcW w:w="390" w:type="pct"/>
            <w:tcBorders>
              <w:top w:val="nil"/>
              <w:left w:val="nil"/>
              <w:bottom w:val="single" w:sz="8" w:space="0" w:color="auto"/>
              <w:right w:val="single" w:sz="8" w:space="0" w:color="auto"/>
            </w:tcBorders>
          </w:tcPr>
          <w:p w:rsidR="00F15056" w:rsidRPr="00586F19" w:rsidRDefault="0059448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36</w:t>
            </w:r>
          </w:p>
        </w:tc>
      </w:tr>
      <w:tr w:rsidR="00F15056" w:rsidRPr="00586F19" w:rsidTr="00F15056">
        <w:trPr>
          <w:trHeight w:val="409"/>
          <w:jc w:val="center"/>
        </w:trPr>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Химия</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74</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67</w:t>
            </w:r>
          </w:p>
        </w:tc>
        <w:tc>
          <w:tcPr>
            <w:tcW w:w="539"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w:t>
            </w:r>
          </w:p>
        </w:tc>
        <w:tc>
          <w:tcPr>
            <w:tcW w:w="606" w:type="pct"/>
            <w:tcBorders>
              <w:top w:val="nil"/>
              <w:left w:val="nil"/>
              <w:bottom w:val="single" w:sz="8"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45,5</w:t>
            </w:r>
          </w:p>
        </w:tc>
        <w:tc>
          <w:tcPr>
            <w:tcW w:w="390" w:type="pct"/>
            <w:tcBorders>
              <w:top w:val="nil"/>
              <w:left w:val="nil"/>
              <w:bottom w:val="single" w:sz="8" w:space="0" w:color="auto"/>
              <w:right w:val="single" w:sz="8" w:space="0" w:color="auto"/>
            </w:tcBorders>
          </w:tcPr>
          <w:p w:rsidR="00F15056" w:rsidRPr="00586F19" w:rsidRDefault="009B793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36</w:t>
            </w:r>
          </w:p>
        </w:tc>
      </w:tr>
      <w:tr w:rsidR="00F15056" w:rsidRPr="00586F19" w:rsidTr="00F15056">
        <w:trPr>
          <w:trHeight w:val="409"/>
          <w:jc w:val="center"/>
        </w:trPr>
        <w:tc>
          <w:tcPr>
            <w:tcW w:w="22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8</w:t>
            </w:r>
          </w:p>
        </w:tc>
        <w:tc>
          <w:tcPr>
            <w:tcW w:w="985" w:type="pct"/>
            <w:tcBorders>
              <w:top w:val="nil"/>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Физика</w:t>
            </w:r>
          </w:p>
        </w:tc>
        <w:tc>
          <w:tcPr>
            <w:tcW w:w="455" w:type="pct"/>
            <w:tcBorders>
              <w:top w:val="nil"/>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p>
        </w:tc>
        <w:tc>
          <w:tcPr>
            <w:tcW w:w="475" w:type="pct"/>
            <w:tcBorders>
              <w:top w:val="nil"/>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52</w:t>
            </w:r>
          </w:p>
        </w:tc>
        <w:tc>
          <w:tcPr>
            <w:tcW w:w="547" w:type="pct"/>
            <w:tcBorders>
              <w:top w:val="nil"/>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784" w:type="pct"/>
            <w:tcBorders>
              <w:top w:val="nil"/>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100</w:t>
            </w:r>
          </w:p>
        </w:tc>
        <w:tc>
          <w:tcPr>
            <w:tcW w:w="539" w:type="pct"/>
            <w:tcBorders>
              <w:top w:val="nil"/>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606" w:type="pct"/>
            <w:tcBorders>
              <w:top w:val="nil"/>
              <w:left w:val="nil"/>
              <w:bottom w:val="single" w:sz="4" w:space="0" w:color="auto"/>
              <w:right w:val="single" w:sz="8" w:space="0" w:color="auto"/>
            </w:tcBorders>
          </w:tcPr>
          <w:p w:rsidR="00F15056" w:rsidRPr="00586F19" w:rsidRDefault="00D950FB"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49,5</w:t>
            </w:r>
          </w:p>
        </w:tc>
        <w:tc>
          <w:tcPr>
            <w:tcW w:w="390" w:type="pct"/>
            <w:tcBorders>
              <w:top w:val="nil"/>
              <w:left w:val="nil"/>
              <w:bottom w:val="single" w:sz="4" w:space="0" w:color="auto"/>
              <w:right w:val="single" w:sz="8" w:space="0" w:color="auto"/>
            </w:tcBorders>
          </w:tcPr>
          <w:p w:rsidR="00F15056" w:rsidRPr="00586F19" w:rsidRDefault="00594482"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w:t>
            </w:r>
            <w:r w:rsidR="00D950FB">
              <w:rPr>
                <w:rFonts w:ascii="Times New Roman" w:eastAsia="Times New Roman" w:hAnsi="Times New Roman"/>
                <w:b/>
                <w:sz w:val="28"/>
                <w:szCs w:val="28"/>
                <w:lang w:eastAsia="ru-RU"/>
              </w:rPr>
              <w:t>6</w:t>
            </w:r>
          </w:p>
        </w:tc>
      </w:tr>
      <w:tr w:rsidR="00F15056" w:rsidRPr="00586F19" w:rsidTr="00F15056">
        <w:trPr>
          <w:trHeight w:val="409"/>
          <w:jc w:val="center"/>
        </w:trPr>
        <w:tc>
          <w:tcPr>
            <w:tcW w:w="22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9</w:t>
            </w:r>
          </w:p>
        </w:tc>
        <w:tc>
          <w:tcPr>
            <w:tcW w:w="98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Информатика</w:t>
            </w:r>
          </w:p>
        </w:tc>
        <w:tc>
          <w:tcPr>
            <w:tcW w:w="4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75</w:t>
            </w:r>
          </w:p>
        </w:tc>
        <w:tc>
          <w:tcPr>
            <w:tcW w:w="5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78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50</w:t>
            </w:r>
          </w:p>
        </w:tc>
        <w:tc>
          <w:tcPr>
            <w:tcW w:w="539"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606"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63,5</w:t>
            </w:r>
          </w:p>
        </w:tc>
        <w:tc>
          <w:tcPr>
            <w:tcW w:w="390" w:type="pct"/>
            <w:tcBorders>
              <w:top w:val="single" w:sz="4" w:space="0" w:color="auto"/>
              <w:left w:val="nil"/>
              <w:bottom w:val="single" w:sz="4" w:space="0" w:color="auto"/>
              <w:right w:val="single" w:sz="8" w:space="0" w:color="auto"/>
            </w:tcBorders>
          </w:tcPr>
          <w:p w:rsidR="00F15056" w:rsidRPr="00586F19" w:rsidRDefault="001305D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40</w:t>
            </w:r>
          </w:p>
        </w:tc>
      </w:tr>
      <w:tr w:rsidR="00F15056" w:rsidRPr="00586F19" w:rsidTr="00F15056">
        <w:trPr>
          <w:trHeight w:val="409"/>
          <w:jc w:val="center"/>
        </w:trPr>
        <w:tc>
          <w:tcPr>
            <w:tcW w:w="22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lastRenderedPageBreak/>
              <w:t>10</w:t>
            </w:r>
          </w:p>
        </w:tc>
        <w:tc>
          <w:tcPr>
            <w:tcW w:w="98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История России</w:t>
            </w:r>
          </w:p>
        </w:tc>
        <w:tc>
          <w:tcPr>
            <w:tcW w:w="4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25</w:t>
            </w:r>
          </w:p>
        </w:tc>
        <w:tc>
          <w:tcPr>
            <w:tcW w:w="5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78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539"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7</w:t>
            </w:r>
          </w:p>
        </w:tc>
        <w:tc>
          <w:tcPr>
            <w:tcW w:w="606"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64,4</w:t>
            </w:r>
          </w:p>
        </w:tc>
        <w:tc>
          <w:tcPr>
            <w:tcW w:w="390" w:type="pct"/>
            <w:tcBorders>
              <w:top w:val="single" w:sz="4" w:space="0" w:color="auto"/>
              <w:left w:val="nil"/>
              <w:bottom w:val="single" w:sz="4" w:space="0" w:color="auto"/>
              <w:right w:val="single" w:sz="8" w:space="0" w:color="auto"/>
            </w:tcBorders>
          </w:tcPr>
          <w:p w:rsidR="00F15056" w:rsidRPr="00586F19" w:rsidRDefault="001305D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32</w:t>
            </w:r>
          </w:p>
        </w:tc>
      </w:tr>
      <w:tr w:rsidR="00F15056" w:rsidRPr="00586F19" w:rsidTr="00671BD9">
        <w:trPr>
          <w:trHeight w:val="409"/>
          <w:jc w:val="center"/>
        </w:trPr>
        <w:tc>
          <w:tcPr>
            <w:tcW w:w="22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11</w:t>
            </w:r>
          </w:p>
        </w:tc>
        <w:tc>
          <w:tcPr>
            <w:tcW w:w="98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География</w:t>
            </w:r>
          </w:p>
        </w:tc>
        <w:tc>
          <w:tcPr>
            <w:tcW w:w="4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47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54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78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w:t>
            </w:r>
          </w:p>
        </w:tc>
        <w:tc>
          <w:tcPr>
            <w:tcW w:w="539"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1</w:t>
            </w:r>
          </w:p>
        </w:tc>
        <w:tc>
          <w:tcPr>
            <w:tcW w:w="606" w:type="pct"/>
            <w:tcBorders>
              <w:top w:val="single" w:sz="4" w:space="0" w:color="auto"/>
              <w:left w:val="nil"/>
              <w:bottom w:val="single" w:sz="4" w:space="0" w:color="auto"/>
              <w:right w:val="single" w:sz="8" w:space="0" w:color="auto"/>
            </w:tcBorders>
          </w:tcPr>
          <w:p w:rsidR="00F15056" w:rsidRPr="00586F19" w:rsidRDefault="00F1505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62</w:t>
            </w:r>
          </w:p>
        </w:tc>
        <w:tc>
          <w:tcPr>
            <w:tcW w:w="390" w:type="pct"/>
            <w:tcBorders>
              <w:top w:val="single" w:sz="4" w:space="0" w:color="auto"/>
              <w:left w:val="nil"/>
              <w:bottom w:val="single" w:sz="4" w:space="0" w:color="auto"/>
              <w:right w:val="single" w:sz="8" w:space="0" w:color="auto"/>
            </w:tcBorders>
          </w:tcPr>
          <w:p w:rsidR="00F15056" w:rsidRPr="00586F19" w:rsidRDefault="001305D6" w:rsidP="00E2789A">
            <w:pPr>
              <w:spacing w:before="100" w:beforeAutospacing="1" w:after="100" w:afterAutospacing="1"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37</w:t>
            </w:r>
          </w:p>
        </w:tc>
      </w:tr>
      <w:tr w:rsidR="00671BD9" w:rsidRPr="00586F19" w:rsidTr="00F15056">
        <w:trPr>
          <w:trHeight w:val="409"/>
          <w:jc w:val="center"/>
        </w:trPr>
        <w:tc>
          <w:tcPr>
            <w:tcW w:w="2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p>
        </w:tc>
        <w:tc>
          <w:tcPr>
            <w:tcW w:w="98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Испанский язык</w:t>
            </w:r>
          </w:p>
        </w:tc>
        <w:tc>
          <w:tcPr>
            <w:tcW w:w="4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p>
        </w:tc>
        <w:tc>
          <w:tcPr>
            <w:tcW w:w="4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p>
        </w:tc>
        <w:tc>
          <w:tcPr>
            <w:tcW w:w="54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p>
        </w:tc>
        <w:tc>
          <w:tcPr>
            <w:tcW w:w="78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p>
        </w:tc>
        <w:tc>
          <w:tcPr>
            <w:tcW w:w="539" w:type="pct"/>
            <w:tcBorders>
              <w:top w:val="single" w:sz="4" w:space="0" w:color="auto"/>
              <w:left w:val="nil"/>
              <w:bottom w:val="single" w:sz="8" w:space="0" w:color="auto"/>
              <w:right w:val="single" w:sz="8" w:space="0" w:color="auto"/>
            </w:tcBorders>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606" w:type="pct"/>
            <w:tcBorders>
              <w:top w:val="single" w:sz="4" w:space="0" w:color="auto"/>
              <w:left w:val="nil"/>
              <w:bottom w:val="single" w:sz="8" w:space="0" w:color="auto"/>
              <w:right w:val="single" w:sz="8" w:space="0" w:color="auto"/>
            </w:tcBorders>
          </w:tcPr>
          <w:p w:rsidR="00671BD9" w:rsidRPr="00586F19" w:rsidRDefault="007229CA"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87</w:t>
            </w:r>
          </w:p>
        </w:tc>
        <w:tc>
          <w:tcPr>
            <w:tcW w:w="390" w:type="pct"/>
            <w:tcBorders>
              <w:top w:val="single" w:sz="4" w:space="0" w:color="auto"/>
              <w:left w:val="nil"/>
              <w:bottom w:val="single" w:sz="8" w:space="0" w:color="auto"/>
              <w:right w:val="single" w:sz="8" w:space="0" w:color="auto"/>
            </w:tcBorders>
          </w:tcPr>
          <w:p w:rsidR="00671BD9" w:rsidRPr="00586F19" w:rsidRDefault="00671BD9" w:rsidP="00E2789A">
            <w:pPr>
              <w:spacing w:before="100" w:beforeAutospacing="1" w:after="100" w:afterAutospacing="1"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w:t>
            </w:r>
          </w:p>
        </w:tc>
      </w:tr>
    </w:tbl>
    <w:p w:rsidR="00120002" w:rsidRPr="00C20724" w:rsidRDefault="00120002" w:rsidP="00120002">
      <w:pPr>
        <w:spacing w:before="100" w:beforeAutospacing="1" w:after="100" w:afterAutospacing="1" w:line="240" w:lineRule="auto"/>
        <w:ind w:firstLine="284"/>
        <w:jc w:val="both"/>
        <w:rPr>
          <w:rFonts w:ascii="Times New Roman" w:eastAsia="Times New Roman" w:hAnsi="Times New Roman"/>
          <w:sz w:val="28"/>
          <w:szCs w:val="28"/>
          <w:lang w:eastAsia="ru-RU"/>
        </w:rPr>
      </w:pPr>
      <w:r w:rsidRPr="00C20724">
        <w:rPr>
          <w:rFonts w:ascii="Times New Roman" w:eastAsia="Times New Roman" w:hAnsi="Times New Roman"/>
          <w:color w:val="FF0000"/>
          <w:sz w:val="28"/>
          <w:szCs w:val="28"/>
          <w:lang w:eastAsia="ru-RU"/>
        </w:rPr>
        <w:t>        </w:t>
      </w:r>
      <w:r w:rsidR="00671BD9" w:rsidRPr="00C20724">
        <w:rPr>
          <w:rFonts w:ascii="Times New Roman" w:eastAsia="Times New Roman" w:hAnsi="Times New Roman"/>
          <w:sz w:val="28"/>
          <w:szCs w:val="28"/>
          <w:lang w:eastAsia="ru-RU"/>
        </w:rPr>
        <w:t>В 1-е классы зачислено 24</w:t>
      </w:r>
      <w:r w:rsidRPr="00C20724">
        <w:rPr>
          <w:rFonts w:ascii="Times New Roman" w:eastAsia="Times New Roman" w:hAnsi="Times New Roman"/>
          <w:sz w:val="28"/>
          <w:szCs w:val="28"/>
          <w:lang w:eastAsia="ru-RU"/>
        </w:rPr>
        <w:t xml:space="preserve"> человека, в 1</w:t>
      </w:r>
      <w:r w:rsidR="00930097" w:rsidRPr="00C20724">
        <w:rPr>
          <w:rFonts w:ascii="Times New Roman" w:eastAsia="Times New Roman" w:hAnsi="Times New Roman"/>
          <w:sz w:val="28"/>
          <w:szCs w:val="28"/>
          <w:lang w:eastAsia="ru-RU"/>
        </w:rPr>
        <w:t>0-м классе продолжили обучение 1</w:t>
      </w:r>
      <w:r w:rsidR="00671BD9" w:rsidRPr="00C20724">
        <w:rPr>
          <w:rFonts w:ascii="Times New Roman" w:eastAsia="Times New Roman" w:hAnsi="Times New Roman"/>
          <w:sz w:val="28"/>
          <w:szCs w:val="28"/>
          <w:lang w:eastAsia="ru-RU"/>
        </w:rPr>
        <w:t>6</w:t>
      </w:r>
      <w:r w:rsidR="00930097" w:rsidRPr="00C20724">
        <w:rPr>
          <w:rFonts w:ascii="Times New Roman" w:eastAsia="Times New Roman" w:hAnsi="Times New Roman"/>
          <w:sz w:val="28"/>
          <w:szCs w:val="28"/>
          <w:lang w:eastAsia="ru-RU"/>
        </w:rPr>
        <w:t xml:space="preserve"> человек, что составляет 10</w:t>
      </w:r>
      <w:r w:rsidRPr="00C20724">
        <w:rPr>
          <w:rFonts w:ascii="Times New Roman" w:eastAsia="Times New Roman" w:hAnsi="Times New Roman"/>
          <w:sz w:val="28"/>
          <w:szCs w:val="28"/>
          <w:lang w:eastAsia="ru-RU"/>
        </w:rPr>
        <w:t>0</w:t>
      </w:r>
      <w:r w:rsidR="00930097" w:rsidRPr="00C20724">
        <w:rPr>
          <w:rFonts w:ascii="Times New Roman" w:eastAsia="Times New Roman" w:hAnsi="Times New Roman"/>
          <w:sz w:val="28"/>
          <w:szCs w:val="28"/>
          <w:lang w:eastAsia="ru-RU"/>
        </w:rPr>
        <w:t>% выпускников 9-го</w:t>
      </w:r>
      <w:r w:rsidRPr="00C20724">
        <w:rPr>
          <w:rFonts w:ascii="Times New Roman" w:eastAsia="Times New Roman" w:hAnsi="Times New Roman"/>
          <w:sz w:val="28"/>
          <w:szCs w:val="28"/>
          <w:lang w:eastAsia="ru-RU"/>
        </w:rPr>
        <w:t xml:space="preserve"> класс</w:t>
      </w:r>
      <w:r w:rsidR="00930097" w:rsidRPr="00C20724">
        <w:rPr>
          <w:rFonts w:ascii="Times New Roman" w:eastAsia="Times New Roman" w:hAnsi="Times New Roman"/>
          <w:sz w:val="28"/>
          <w:szCs w:val="28"/>
          <w:lang w:eastAsia="ru-RU"/>
        </w:rPr>
        <w:t>а</w:t>
      </w:r>
      <w:r w:rsidRPr="00C20724">
        <w:rPr>
          <w:rFonts w:ascii="Times New Roman" w:eastAsia="Times New Roman" w:hAnsi="Times New Roman"/>
          <w:sz w:val="28"/>
          <w:szCs w:val="28"/>
          <w:lang w:eastAsia="ru-RU"/>
        </w:rPr>
        <w:t>. В течение лета 201</w:t>
      </w:r>
      <w:r w:rsidR="00930097" w:rsidRPr="00C20724">
        <w:rPr>
          <w:rFonts w:ascii="Times New Roman" w:eastAsia="Times New Roman" w:hAnsi="Times New Roman"/>
          <w:sz w:val="28"/>
          <w:szCs w:val="28"/>
          <w:lang w:eastAsia="ru-RU"/>
        </w:rPr>
        <w:t>7</w:t>
      </w:r>
      <w:r w:rsidR="00C20724" w:rsidRPr="00C20724">
        <w:rPr>
          <w:rFonts w:ascii="Times New Roman" w:eastAsia="Times New Roman" w:hAnsi="Times New Roman"/>
          <w:sz w:val="28"/>
          <w:szCs w:val="28"/>
          <w:lang w:eastAsia="ru-RU"/>
        </w:rPr>
        <w:t xml:space="preserve"> года из школы выбыло 25</w:t>
      </w:r>
      <w:r w:rsidRPr="00C20724">
        <w:rPr>
          <w:rFonts w:ascii="Times New Roman" w:eastAsia="Times New Roman" w:hAnsi="Times New Roman"/>
          <w:sz w:val="28"/>
          <w:szCs w:val="28"/>
          <w:lang w:eastAsia="ru-RU"/>
        </w:rPr>
        <w:t xml:space="preserve"> чел. (включая выпускников 11</w:t>
      </w:r>
      <w:r w:rsidR="00C20724" w:rsidRPr="00C20724">
        <w:rPr>
          <w:rFonts w:ascii="Times New Roman" w:eastAsia="Times New Roman" w:hAnsi="Times New Roman"/>
          <w:sz w:val="28"/>
          <w:szCs w:val="28"/>
          <w:lang w:eastAsia="ru-RU"/>
        </w:rPr>
        <w:t>-х</w:t>
      </w:r>
      <w:r w:rsidRPr="00C20724">
        <w:rPr>
          <w:rFonts w:ascii="Times New Roman" w:eastAsia="Times New Roman" w:hAnsi="Times New Roman"/>
          <w:sz w:val="28"/>
          <w:szCs w:val="28"/>
          <w:lang w:eastAsia="ru-RU"/>
        </w:rPr>
        <w:t xml:space="preserve"> класс</w:t>
      </w:r>
      <w:r w:rsidR="00C20724" w:rsidRPr="00C20724">
        <w:rPr>
          <w:rFonts w:ascii="Times New Roman" w:eastAsia="Times New Roman" w:hAnsi="Times New Roman"/>
          <w:sz w:val="28"/>
          <w:szCs w:val="28"/>
          <w:lang w:eastAsia="ru-RU"/>
        </w:rPr>
        <w:t>ов</w:t>
      </w:r>
      <w:r w:rsidRPr="00C20724">
        <w:rPr>
          <w:rFonts w:ascii="Times New Roman" w:eastAsia="Times New Roman" w:hAnsi="Times New Roman"/>
          <w:sz w:val="28"/>
          <w:szCs w:val="28"/>
          <w:lang w:eastAsia="ru-RU"/>
        </w:rPr>
        <w:t xml:space="preserve">), </w:t>
      </w:r>
      <w:r w:rsidR="00C20724" w:rsidRPr="00C20724">
        <w:rPr>
          <w:rFonts w:ascii="Times New Roman" w:eastAsia="Times New Roman" w:hAnsi="Times New Roman"/>
          <w:sz w:val="28"/>
          <w:szCs w:val="28"/>
          <w:lang w:eastAsia="ru-RU"/>
        </w:rPr>
        <w:t>прибыло 6</w:t>
      </w:r>
      <w:r w:rsidRPr="00C20724">
        <w:rPr>
          <w:rFonts w:ascii="Times New Roman" w:eastAsia="Times New Roman" w:hAnsi="Times New Roman"/>
          <w:sz w:val="28"/>
          <w:szCs w:val="28"/>
          <w:lang w:eastAsia="ru-RU"/>
        </w:rPr>
        <w:t xml:space="preserve"> человека из общеобразовательных учреждений города. </w:t>
      </w:r>
      <w:proofErr w:type="gramStart"/>
      <w:r w:rsidRPr="00C20724">
        <w:rPr>
          <w:rFonts w:ascii="Times New Roman" w:eastAsia="Times New Roman" w:hAnsi="Times New Roman"/>
          <w:sz w:val="28"/>
          <w:szCs w:val="28"/>
          <w:lang w:eastAsia="ru-RU"/>
        </w:rPr>
        <w:t>Сформированы</w:t>
      </w:r>
      <w:proofErr w:type="gramEnd"/>
      <w:r w:rsidRPr="00C20724">
        <w:rPr>
          <w:rFonts w:ascii="Times New Roman" w:eastAsia="Times New Roman" w:hAnsi="Times New Roman"/>
          <w:sz w:val="28"/>
          <w:szCs w:val="28"/>
          <w:lang w:eastAsia="ru-RU"/>
        </w:rPr>
        <w:t xml:space="preserve"> 2</w:t>
      </w:r>
      <w:r w:rsidR="00671BD9" w:rsidRPr="00C20724">
        <w:rPr>
          <w:rFonts w:ascii="Times New Roman" w:eastAsia="Times New Roman" w:hAnsi="Times New Roman"/>
          <w:sz w:val="28"/>
          <w:szCs w:val="28"/>
          <w:lang w:eastAsia="ru-RU"/>
        </w:rPr>
        <w:t>1</w:t>
      </w:r>
      <w:r w:rsidRPr="00C20724">
        <w:rPr>
          <w:rFonts w:ascii="Times New Roman" w:eastAsia="Times New Roman" w:hAnsi="Times New Roman"/>
          <w:sz w:val="28"/>
          <w:szCs w:val="28"/>
          <w:lang w:eastAsia="ru-RU"/>
        </w:rPr>
        <w:t xml:space="preserve"> групп</w:t>
      </w:r>
      <w:r w:rsidR="00671BD9" w:rsidRPr="00C20724">
        <w:rPr>
          <w:rFonts w:ascii="Times New Roman" w:eastAsia="Times New Roman" w:hAnsi="Times New Roman"/>
          <w:sz w:val="28"/>
          <w:szCs w:val="28"/>
          <w:lang w:eastAsia="ru-RU"/>
        </w:rPr>
        <w:t>а</w:t>
      </w:r>
      <w:r w:rsidRPr="00C20724">
        <w:rPr>
          <w:rFonts w:ascii="Times New Roman" w:eastAsia="Times New Roman" w:hAnsi="Times New Roman"/>
          <w:sz w:val="28"/>
          <w:szCs w:val="28"/>
          <w:lang w:eastAsia="ru-RU"/>
        </w:rPr>
        <w:t xml:space="preserve"> продлённого дня для обучающихся 1-11 классов</w:t>
      </w:r>
      <w:r w:rsidR="00671BD9" w:rsidRPr="00C20724">
        <w:rPr>
          <w:rFonts w:ascii="Times New Roman" w:eastAsia="Times New Roman" w:hAnsi="Times New Roman"/>
          <w:sz w:val="28"/>
          <w:szCs w:val="28"/>
          <w:lang w:eastAsia="ru-RU"/>
        </w:rPr>
        <w:t>.</w:t>
      </w:r>
      <w:r w:rsidRPr="00C20724">
        <w:rPr>
          <w:rFonts w:ascii="Times New Roman" w:eastAsia="Times New Roman" w:hAnsi="Times New Roman"/>
          <w:sz w:val="28"/>
          <w:szCs w:val="28"/>
          <w:lang w:eastAsia="ru-RU"/>
        </w:rPr>
        <w:t xml:space="preserve"> В школе имеется группа подготовки будущих первоклассников, которые  посещали подготовительные занятия к школе в период с октября 201</w:t>
      </w:r>
      <w:r w:rsidR="00930097" w:rsidRPr="00C20724">
        <w:rPr>
          <w:rFonts w:ascii="Times New Roman" w:eastAsia="Times New Roman" w:hAnsi="Times New Roman"/>
          <w:sz w:val="28"/>
          <w:szCs w:val="28"/>
          <w:lang w:eastAsia="ru-RU"/>
        </w:rPr>
        <w:t>7</w:t>
      </w:r>
      <w:r w:rsidRPr="00C20724">
        <w:rPr>
          <w:rFonts w:ascii="Times New Roman" w:eastAsia="Times New Roman" w:hAnsi="Times New Roman"/>
          <w:sz w:val="28"/>
          <w:szCs w:val="28"/>
          <w:lang w:eastAsia="ru-RU"/>
        </w:rPr>
        <w:t xml:space="preserve"> по май  201</w:t>
      </w:r>
      <w:r w:rsidR="00930097" w:rsidRPr="00C20724">
        <w:rPr>
          <w:rFonts w:ascii="Times New Roman" w:eastAsia="Times New Roman" w:hAnsi="Times New Roman"/>
          <w:sz w:val="28"/>
          <w:szCs w:val="28"/>
          <w:lang w:eastAsia="ru-RU"/>
        </w:rPr>
        <w:t>8</w:t>
      </w:r>
      <w:r w:rsidRPr="00C20724">
        <w:rPr>
          <w:rFonts w:ascii="Times New Roman" w:eastAsia="Times New Roman" w:hAnsi="Times New Roman"/>
          <w:sz w:val="28"/>
          <w:szCs w:val="28"/>
          <w:lang w:eastAsia="ru-RU"/>
        </w:rPr>
        <w:t xml:space="preserve"> года.</w:t>
      </w:r>
    </w:p>
    <w:p w:rsidR="00120002" w:rsidRPr="00586F19" w:rsidRDefault="00120002" w:rsidP="00120002">
      <w:pPr>
        <w:spacing w:before="100" w:beforeAutospacing="1" w:after="100" w:afterAutospacing="1" w:line="240" w:lineRule="auto"/>
        <w:ind w:firstLine="284"/>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В школе созданы все необходимые условия для обучения и воспитания школьников.  Учебные занятия проводятся в 1 смену, 1-11 классе 5-дневная учебная неделя. Все школьники получают горячее и качественное 3-х разовое  питание. С целью </w:t>
      </w:r>
      <w:proofErr w:type="gramStart"/>
      <w:r w:rsidRPr="00586F19">
        <w:rPr>
          <w:rFonts w:ascii="Times New Roman" w:eastAsia="Times New Roman" w:hAnsi="Times New Roman"/>
          <w:sz w:val="28"/>
          <w:szCs w:val="28"/>
          <w:lang w:eastAsia="ru-RU"/>
        </w:rPr>
        <w:t>контроля за</w:t>
      </w:r>
      <w:proofErr w:type="gramEnd"/>
      <w:r w:rsidRPr="00586F19">
        <w:rPr>
          <w:rFonts w:ascii="Times New Roman" w:eastAsia="Times New Roman" w:hAnsi="Times New Roman"/>
          <w:sz w:val="28"/>
          <w:szCs w:val="28"/>
          <w:lang w:eastAsia="ru-RU"/>
        </w:rPr>
        <w:t xml:space="preserve"> выполнением санитарно-гигиенических требований и условий обучения, недопустимости перегрузок обучающихся </w:t>
      </w:r>
      <w:r w:rsidR="00C20724">
        <w:rPr>
          <w:rFonts w:ascii="Times New Roman" w:eastAsia="Times New Roman" w:hAnsi="Times New Roman"/>
          <w:sz w:val="28"/>
          <w:szCs w:val="28"/>
          <w:lang w:eastAsia="ru-RU"/>
        </w:rPr>
        <w:t xml:space="preserve">администрацией </w:t>
      </w:r>
      <w:r w:rsidRPr="00586F19">
        <w:rPr>
          <w:rFonts w:ascii="Times New Roman" w:eastAsia="Times New Roman" w:hAnsi="Times New Roman"/>
          <w:sz w:val="28"/>
          <w:szCs w:val="28"/>
          <w:lang w:eastAsia="ru-RU"/>
        </w:rPr>
        <w:t xml:space="preserve">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всех необходимых требований. </w:t>
      </w:r>
    </w:p>
    <w:p w:rsidR="00120002" w:rsidRPr="00D56A73" w:rsidRDefault="00D56A73" w:rsidP="00120002">
      <w:pPr>
        <w:spacing w:before="100" w:beforeAutospacing="1" w:after="100" w:afterAutospacing="1" w:line="240" w:lineRule="auto"/>
        <w:rPr>
          <w:rFonts w:ascii="Times New Roman" w:eastAsia="Times New Roman" w:hAnsi="Times New Roman"/>
          <w:b/>
          <w:sz w:val="32"/>
          <w:szCs w:val="32"/>
          <w:lang w:eastAsia="ru-RU"/>
        </w:rPr>
      </w:pPr>
      <w:r w:rsidRPr="00D56A73">
        <w:rPr>
          <w:rFonts w:ascii="Times New Roman" w:eastAsia="Times New Roman" w:hAnsi="Times New Roman"/>
          <w:b/>
          <w:sz w:val="32"/>
          <w:szCs w:val="32"/>
          <w:lang w:eastAsia="ru-RU"/>
        </w:rPr>
        <w:t xml:space="preserve">7. </w:t>
      </w:r>
      <w:r w:rsidR="00120002" w:rsidRPr="00D56A73">
        <w:rPr>
          <w:rFonts w:ascii="Times New Roman" w:eastAsia="Times New Roman" w:hAnsi="Times New Roman"/>
          <w:b/>
          <w:sz w:val="32"/>
          <w:szCs w:val="32"/>
          <w:lang w:eastAsia="ru-RU"/>
        </w:rPr>
        <w:t xml:space="preserve">Анализ </w:t>
      </w:r>
      <w:r w:rsidR="00A956E4" w:rsidRPr="00D56A73">
        <w:rPr>
          <w:rFonts w:ascii="Times New Roman" w:eastAsia="Times New Roman" w:hAnsi="Times New Roman"/>
          <w:b/>
          <w:sz w:val="32"/>
          <w:szCs w:val="32"/>
          <w:lang w:eastAsia="ru-RU"/>
        </w:rPr>
        <w:t>научно-</w:t>
      </w:r>
      <w:r w:rsidR="00120002" w:rsidRPr="00D56A73">
        <w:rPr>
          <w:rFonts w:ascii="Times New Roman" w:eastAsia="Times New Roman" w:hAnsi="Times New Roman"/>
          <w:b/>
          <w:sz w:val="32"/>
          <w:szCs w:val="32"/>
          <w:lang w:eastAsia="ru-RU"/>
        </w:rPr>
        <w:t xml:space="preserve">методической </w:t>
      </w:r>
      <w:r>
        <w:rPr>
          <w:rFonts w:ascii="Times New Roman" w:eastAsia="Times New Roman" w:hAnsi="Times New Roman"/>
          <w:b/>
          <w:sz w:val="32"/>
          <w:szCs w:val="32"/>
          <w:lang w:eastAsia="ru-RU"/>
        </w:rPr>
        <w:t>деятельности</w:t>
      </w:r>
      <w:r w:rsidR="00120002" w:rsidRPr="00D56A73">
        <w:rPr>
          <w:rFonts w:ascii="Times New Roman" w:eastAsia="Times New Roman" w:hAnsi="Times New Roman"/>
          <w:b/>
          <w:sz w:val="32"/>
          <w:szCs w:val="32"/>
          <w:lang w:eastAsia="ru-RU"/>
        </w:rPr>
        <w:t>.</w:t>
      </w:r>
    </w:p>
    <w:p w:rsidR="00E10A37" w:rsidRPr="00586F19" w:rsidRDefault="00E10A37" w:rsidP="00E10A37">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В соответствии с Программой развития школы </w:t>
      </w:r>
      <w:r w:rsidR="002643C7" w:rsidRPr="00586F19">
        <w:rPr>
          <w:rFonts w:ascii="Times New Roman" w:eastAsia="Times New Roman" w:hAnsi="Times New Roman"/>
          <w:sz w:val="28"/>
          <w:szCs w:val="28"/>
          <w:lang w:eastAsia="ru-RU"/>
        </w:rPr>
        <w:t>«Школа ключевых компетенций» </w:t>
      </w:r>
      <w:r w:rsidRPr="00586F19">
        <w:rPr>
          <w:rFonts w:ascii="Times New Roman" w:eastAsia="Times New Roman" w:hAnsi="Times New Roman"/>
          <w:sz w:val="28"/>
          <w:szCs w:val="28"/>
          <w:lang w:eastAsia="ru-RU"/>
        </w:rPr>
        <w:t>на период  2016-2021</w:t>
      </w:r>
      <w:r w:rsidR="002643C7" w:rsidRPr="00586F19">
        <w:rPr>
          <w:rFonts w:ascii="Times New Roman" w:eastAsia="Times New Roman" w:hAnsi="Times New Roman"/>
          <w:sz w:val="28"/>
          <w:szCs w:val="28"/>
          <w:lang w:eastAsia="ru-RU"/>
        </w:rPr>
        <w:t>-</w:t>
      </w:r>
      <w:r w:rsidRPr="00586F19">
        <w:rPr>
          <w:rFonts w:ascii="Times New Roman" w:eastAsia="Times New Roman" w:hAnsi="Times New Roman"/>
          <w:sz w:val="28"/>
          <w:szCs w:val="28"/>
          <w:lang w:eastAsia="ru-RU"/>
        </w:rPr>
        <w:t xml:space="preserve">гг. </w:t>
      </w:r>
      <w:r w:rsidR="007229CA">
        <w:rPr>
          <w:rFonts w:ascii="Times New Roman" w:eastAsia="Times New Roman" w:hAnsi="Times New Roman"/>
          <w:sz w:val="28"/>
          <w:szCs w:val="28"/>
          <w:lang w:eastAsia="ru-RU"/>
        </w:rPr>
        <w:t xml:space="preserve"> В</w:t>
      </w:r>
      <w:r w:rsidR="002643C7" w:rsidRPr="00586F19">
        <w:rPr>
          <w:rFonts w:ascii="Times New Roman" w:eastAsia="Times New Roman" w:hAnsi="Times New Roman"/>
          <w:sz w:val="28"/>
          <w:szCs w:val="28"/>
          <w:lang w:eastAsia="ru-RU"/>
        </w:rPr>
        <w:t xml:space="preserve"> 2017-2018 учебном году поставлены следующие цели и задачи:</w:t>
      </w:r>
    </w:p>
    <w:p w:rsidR="002643C7" w:rsidRPr="00586F19" w:rsidRDefault="002643C7" w:rsidP="002643C7">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Методическая тема на 2017-2018 учебный год:</w:t>
      </w:r>
    </w:p>
    <w:p w:rsidR="002643C7" w:rsidRPr="00586F19" w:rsidRDefault="002643C7" w:rsidP="002643C7">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2643C7" w:rsidRPr="00586F19" w:rsidRDefault="002643C7" w:rsidP="002643C7">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Цель:</w:t>
      </w:r>
      <w:r w:rsidRPr="00586F19">
        <w:rPr>
          <w:rFonts w:ascii="Times New Roman" w:eastAsia="Times New Roman" w:hAnsi="Times New Roman"/>
          <w:sz w:val="28"/>
          <w:szCs w:val="28"/>
          <w:lang w:eastAsia="ru-RU"/>
        </w:rPr>
        <w:t>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2643C7" w:rsidRPr="00586F19" w:rsidRDefault="002643C7" w:rsidP="002643C7">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Задачи:</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Совершенствование управленческой компетенции руководителей образовательного учреждения.</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Повышение мотивации педагогов в росте профессионального мастерства, на получение современных знаний.</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Осуществление </w:t>
      </w:r>
      <w:proofErr w:type="gramStart"/>
      <w:r w:rsidRPr="00586F19">
        <w:rPr>
          <w:rFonts w:ascii="Times New Roman" w:eastAsia="Times New Roman" w:hAnsi="Times New Roman"/>
          <w:sz w:val="28"/>
          <w:szCs w:val="28"/>
          <w:lang w:eastAsia="ru-RU"/>
        </w:rPr>
        <w:t>психолого-педагогическую</w:t>
      </w:r>
      <w:proofErr w:type="gramEnd"/>
      <w:r w:rsidRPr="00586F19">
        <w:rPr>
          <w:rFonts w:ascii="Times New Roman" w:eastAsia="Times New Roman" w:hAnsi="Times New Roman"/>
          <w:sz w:val="28"/>
          <w:szCs w:val="28"/>
          <w:lang w:eastAsia="ru-RU"/>
        </w:rPr>
        <w:t xml:space="preserve"> поддержки слабоуспевающих учащихся.</w:t>
      </w:r>
    </w:p>
    <w:p w:rsidR="002643C7" w:rsidRPr="00586F19" w:rsidRDefault="002643C7" w:rsidP="002643C7">
      <w:pPr>
        <w:numPr>
          <w:ilvl w:val="0"/>
          <w:numId w:val="18"/>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Роль методической работы школы на современном этапе непосредственно связана с созданием условий для реализации ФГОС.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повышение престижа учительского труда.</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Главными звеньями в структуре методической службы школы являются методические объединения. В школе сформировано 5 </w:t>
      </w:r>
      <w:proofErr w:type="gramStart"/>
      <w:r w:rsidRPr="00586F19">
        <w:rPr>
          <w:rFonts w:ascii="Times New Roman" w:eastAsia="Times New Roman" w:hAnsi="Times New Roman"/>
          <w:sz w:val="28"/>
          <w:szCs w:val="28"/>
          <w:lang w:eastAsia="ru-RU"/>
        </w:rPr>
        <w:t>методических</w:t>
      </w:r>
      <w:proofErr w:type="gramEnd"/>
      <w:r w:rsidRPr="00586F19">
        <w:rPr>
          <w:rFonts w:ascii="Times New Roman" w:eastAsia="Times New Roman" w:hAnsi="Times New Roman"/>
          <w:sz w:val="28"/>
          <w:szCs w:val="28"/>
          <w:lang w:eastAsia="ru-RU"/>
        </w:rPr>
        <w:t xml:space="preserve"> объединения: МО учителей начальной школы, МО учителей иностранного языка, МО предметов гуманитарного цикла, МО предметов естественнонаучного цикла, МО классных руководителей. Все МО планируют свою работу в соответствии с Программой развития школы и задачами, поставленными на конкретный период. Ведутся протоколы проведённых заседаний, где обсуждаются текущие вопросы и проблемы, доклады по определенным темам, анализируются открытые уроки и мероприятия, проведение методических недель и декад.</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 xml:space="preserve">МО учителей гуманитарного цикла: учителя данного методического объединения основной акцент в работе ставят на подготовку обучающихся к ЕГЭ, ОГЭ и вытекающие из этого проблемы. В ходе заседаний они делятся опытом работы по использованию информационных технологий, практикуют новые формы активизации деятельности школьников на уроке и во внеурочной деятельности. </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МО учителей естественно-математического цикла: рассматривались вопросы повышения мотивации учения на основе ИКТ с использованием ЭОР, участие в очных и  дистанционных олимпиадах и конкурсах. </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МО учителей начальных классов: главный акцент сделан на реализацию стандартов второго поколения в 1 классе.  Вовлечение </w:t>
      </w:r>
      <w:proofErr w:type="gramStart"/>
      <w:r w:rsidRPr="00586F19">
        <w:rPr>
          <w:rFonts w:ascii="Times New Roman" w:eastAsia="Times New Roman" w:hAnsi="Times New Roman"/>
          <w:sz w:val="28"/>
          <w:szCs w:val="28"/>
          <w:lang w:eastAsia="ru-RU"/>
        </w:rPr>
        <w:t>обучающихся</w:t>
      </w:r>
      <w:proofErr w:type="gramEnd"/>
      <w:r w:rsidRPr="00586F19">
        <w:rPr>
          <w:rFonts w:ascii="Times New Roman" w:eastAsia="Times New Roman" w:hAnsi="Times New Roman"/>
          <w:sz w:val="28"/>
          <w:szCs w:val="28"/>
          <w:lang w:eastAsia="ru-RU"/>
        </w:rPr>
        <w:t xml:space="preserve"> в проектно-исследовательскую деятельность, в олимпиадное движение.</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МО учителей иностранного языка: учителя данного методического объединения работают над повышением педагогической, методологической компетенцией, изучением и внедрением в практику новых педагогических технологий. </w:t>
      </w:r>
    </w:p>
    <w:p w:rsidR="00120002" w:rsidRPr="00586F19" w:rsidRDefault="00120002" w:rsidP="00120002">
      <w:pPr>
        <w:spacing w:before="100" w:beforeAutospacing="1" w:after="100" w:afterAutospacing="1" w:line="240" w:lineRule="auto"/>
        <w:ind w:firstLine="708"/>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МО классных руководителей: главный акцент сделан на духовно-нравственное воспитание учащихся, развитие коллективизма, навыков общения, взаимодействия, </w:t>
      </w:r>
      <w:proofErr w:type="spellStart"/>
      <w:r w:rsidRPr="00586F19">
        <w:rPr>
          <w:rFonts w:ascii="Times New Roman" w:eastAsia="Times New Roman" w:hAnsi="Times New Roman"/>
          <w:sz w:val="28"/>
          <w:szCs w:val="28"/>
          <w:lang w:eastAsia="ru-RU"/>
        </w:rPr>
        <w:t>командообразования</w:t>
      </w:r>
      <w:proofErr w:type="spellEnd"/>
      <w:r w:rsidRPr="00586F19">
        <w:rPr>
          <w:rFonts w:ascii="Times New Roman" w:eastAsia="Times New Roman" w:hAnsi="Times New Roman"/>
          <w:sz w:val="28"/>
          <w:szCs w:val="28"/>
          <w:lang w:eastAsia="ru-RU"/>
        </w:rPr>
        <w:t>.</w:t>
      </w:r>
    </w:p>
    <w:p w:rsidR="00120002" w:rsidRPr="00586F19" w:rsidRDefault="00120002" w:rsidP="00120002">
      <w:pPr>
        <w:spacing w:before="100" w:beforeAutospacing="1" w:after="100" w:afterAutospacing="1" w:line="240" w:lineRule="auto"/>
        <w:jc w:val="both"/>
        <w:rPr>
          <w:rFonts w:ascii="Times New Roman" w:hAnsi="Times New Roman"/>
          <w:sz w:val="28"/>
          <w:szCs w:val="28"/>
        </w:rPr>
      </w:pPr>
      <w:r w:rsidRPr="00586F19">
        <w:rPr>
          <w:rFonts w:ascii="Times New Roman" w:hAnsi="Times New Roman"/>
          <w:sz w:val="28"/>
          <w:szCs w:val="28"/>
        </w:rPr>
        <w:t>Для решения поставленных задач были созданы следующие условия:</w:t>
      </w:r>
    </w:p>
    <w:p w:rsidR="00120002" w:rsidRPr="00586F19" w:rsidRDefault="00120002" w:rsidP="00120002">
      <w:pPr>
        <w:pStyle w:val="a4"/>
        <w:numPr>
          <w:ilvl w:val="0"/>
          <w:numId w:val="7"/>
        </w:numPr>
        <w:spacing w:before="100" w:beforeAutospacing="1" w:after="100" w:afterAutospacing="1" w:line="240" w:lineRule="auto"/>
        <w:jc w:val="both"/>
        <w:rPr>
          <w:rFonts w:ascii="Times New Roman" w:hAnsi="Times New Roman"/>
          <w:sz w:val="28"/>
          <w:szCs w:val="28"/>
        </w:rPr>
      </w:pPr>
      <w:r w:rsidRPr="00586F19">
        <w:rPr>
          <w:rFonts w:ascii="Times New Roman" w:hAnsi="Times New Roman"/>
          <w:sz w:val="28"/>
          <w:szCs w:val="28"/>
        </w:rPr>
        <w:t>составлен и утвержден учебный план, позволяющий заложить фундамент знаний по основам дисциплинам, обеспечить уровень усвоения стандартов образования.</w:t>
      </w:r>
    </w:p>
    <w:p w:rsidR="00120002" w:rsidRPr="00586F19" w:rsidRDefault="00120002" w:rsidP="00120002">
      <w:pPr>
        <w:pStyle w:val="a4"/>
        <w:numPr>
          <w:ilvl w:val="0"/>
          <w:numId w:val="7"/>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методические объединения работали по четким планам в соответствии с утвержденными методическими темами, проблемой школы.</w:t>
      </w:r>
    </w:p>
    <w:p w:rsidR="00120002" w:rsidRPr="00586F19" w:rsidRDefault="00120002" w:rsidP="00120002">
      <w:pPr>
        <w:pStyle w:val="a4"/>
        <w:numPr>
          <w:ilvl w:val="0"/>
          <w:numId w:val="7"/>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составлены индивидуальные планы работы учителей-предметников над темами  самообразования.</w:t>
      </w:r>
    </w:p>
    <w:p w:rsidR="00120002" w:rsidRPr="00586F19" w:rsidRDefault="00120002" w:rsidP="00120002">
      <w:pPr>
        <w:pStyle w:val="a4"/>
        <w:numPr>
          <w:ilvl w:val="0"/>
          <w:numId w:val="7"/>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проведены мероприятия по улучшению материально-технической базы</w:t>
      </w:r>
    </w:p>
    <w:p w:rsidR="00120002" w:rsidRPr="00586F19" w:rsidRDefault="00120002" w:rsidP="00120002">
      <w:pPr>
        <w:pStyle w:val="a4"/>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 xml:space="preserve">кабинетов. </w:t>
      </w:r>
    </w:p>
    <w:p w:rsidR="00120002" w:rsidRPr="00586F19" w:rsidRDefault="00120002" w:rsidP="00120002">
      <w:pPr>
        <w:autoSpaceDE w:val="0"/>
        <w:autoSpaceDN w:val="0"/>
        <w:adjustRightInd w:val="0"/>
        <w:spacing w:after="0" w:line="240" w:lineRule="auto"/>
        <w:jc w:val="left"/>
        <w:rPr>
          <w:rFonts w:ascii="Times New Roman" w:hAnsi="Times New Roman"/>
          <w:sz w:val="28"/>
          <w:szCs w:val="28"/>
        </w:rPr>
      </w:pPr>
    </w:p>
    <w:p w:rsidR="00120002" w:rsidRPr="00586F19" w:rsidRDefault="00120002" w:rsidP="00120002">
      <w:p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В 201</w:t>
      </w:r>
      <w:r w:rsidR="009D74BA" w:rsidRPr="00586F19">
        <w:rPr>
          <w:rFonts w:ascii="Times New Roman" w:hAnsi="Times New Roman"/>
          <w:sz w:val="28"/>
          <w:szCs w:val="28"/>
        </w:rPr>
        <w:t>7</w:t>
      </w:r>
      <w:r w:rsidRPr="00586F19">
        <w:rPr>
          <w:rFonts w:ascii="Times New Roman" w:hAnsi="Times New Roman"/>
          <w:sz w:val="28"/>
          <w:szCs w:val="28"/>
        </w:rPr>
        <w:t>-201</w:t>
      </w:r>
      <w:r w:rsidR="009D74BA" w:rsidRPr="00586F19">
        <w:rPr>
          <w:rFonts w:ascii="Times New Roman" w:hAnsi="Times New Roman"/>
          <w:sz w:val="28"/>
          <w:szCs w:val="28"/>
        </w:rPr>
        <w:t>8</w:t>
      </w:r>
      <w:r w:rsidRPr="00586F19">
        <w:rPr>
          <w:rFonts w:ascii="Times New Roman" w:hAnsi="Times New Roman"/>
          <w:sz w:val="28"/>
          <w:szCs w:val="28"/>
        </w:rPr>
        <w:t xml:space="preserve"> учебном году были проведены заседания педагогических советов со следующей тематикой:</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Анализ итогов 201</w:t>
      </w:r>
      <w:r w:rsidR="009D74BA" w:rsidRPr="00586F19">
        <w:rPr>
          <w:rFonts w:ascii="Times New Roman" w:hAnsi="Times New Roman"/>
          <w:sz w:val="28"/>
          <w:szCs w:val="28"/>
        </w:rPr>
        <w:t>6</w:t>
      </w:r>
      <w:r w:rsidRPr="00586F19">
        <w:rPr>
          <w:rFonts w:ascii="Times New Roman" w:hAnsi="Times New Roman"/>
          <w:sz w:val="28"/>
          <w:szCs w:val="28"/>
        </w:rPr>
        <w:t>-201</w:t>
      </w:r>
      <w:r w:rsidR="009D74BA" w:rsidRPr="00586F19">
        <w:rPr>
          <w:rFonts w:ascii="Times New Roman" w:hAnsi="Times New Roman"/>
          <w:sz w:val="28"/>
          <w:szCs w:val="28"/>
        </w:rPr>
        <w:t>7</w:t>
      </w:r>
      <w:r w:rsidRPr="00586F19">
        <w:rPr>
          <w:rFonts w:ascii="Times New Roman" w:hAnsi="Times New Roman"/>
          <w:sz w:val="28"/>
          <w:szCs w:val="28"/>
        </w:rPr>
        <w:t xml:space="preserve"> учебного года. Приоритетные направления работы школы в 201</w:t>
      </w:r>
      <w:r w:rsidR="009D74BA" w:rsidRPr="00586F19">
        <w:rPr>
          <w:rFonts w:ascii="Times New Roman" w:hAnsi="Times New Roman"/>
          <w:sz w:val="28"/>
          <w:szCs w:val="28"/>
        </w:rPr>
        <w:t>7-2018</w:t>
      </w:r>
      <w:r w:rsidRPr="00586F19">
        <w:rPr>
          <w:rFonts w:ascii="Times New Roman" w:hAnsi="Times New Roman"/>
          <w:sz w:val="28"/>
          <w:szCs w:val="28"/>
        </w:rPr>
        <w:t xml:space="preserve"> учебном году.</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 xml:space="preserve">Роль психолого-педагогического сопровождения в успешной социализации и </w:t>
      </w:r>
      <w:proofErr w:type="spellStart"/>
      <w:r w:rsidRPr="00586F19">
        <w:rPr>
          <w:rFonts w:ascii="Times New Roman" w:hAnsi="Times New Roman"/>
          <w:sz w:val="28"/>
          <w:szCs w:val="28"/>
        </w:rPr>
        <w:t>самоактуализации</w:t>
      </w:r>
      <w:proofErr w:type="spellEnd"/>
      <w:r w:rsidRPr="00586F19">
        <w:rPr>
          <w:rFonts w:ascii="Times New Roman" w:hAnsi="Times New Roman"/>
          <w:sz w:val="28"/>
          <w:szCs w:val="28"/>
        </w:rPr>
        <w:t xml:space="preserve"> личности учащегося. Итоги классно-обобщающего контроля в 1-5 классах.</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Пути эффективной организации психолого-педагогической поддержки учащихся в современной школе.</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Итоги работы школы за 201</w:t>
      </w:r>
      <w:r w:rsidR="002643C7" w:rsidRPr="00586F19">
        <w:rPr>
          <w:rFonts w:ascii="Times New Roman" w:hAnsi="Times New Roman"/>
          <w:sz w:val="28"/>
          <w:szCs w:val="28"/>
        </w:rPr>
        <w:t>7-2018</w:t>
      </w:r>
      <w:r w:rsidRPr="00586F19">
        <w:rPr>
          <w:rFonts w:ascii="Times New Roman" w:hAnsi="Times New Roman"/>
          <w:sz w:val="28"/>
          <w:szCs w:val="28"/>
        </w:rPr>
        <w:t xml:space="preserve"> учебный год. О переводе учащихся 1-х классов во 2-й класс. О допуске учащихся </w:t>
      </w:r>
      <w:r w:rsidR="002643C7" w:rsidRPr="00586F19">
        <w:rPr>
          <w:rFonts w:ascii="Times New Roman" w:hAnsi="Times New Roman"/>
          <w:sz w:val="28"/>
          <w:szCs w:val="28"/>
        </w:rPr>
        <w:t>9-го и 11-х</w:t>
      </w:r>
      <w:r w:rsidRPr="00586F19">
        <w:rPr>
          <w:rFonts w:ascii="Times New Roman" w:hAnsi="Times New Roman"/>
          <w:sz w:val="28"/>
          <w:szCs w:val="28"/>
        </w:rPr>
        <w:t xml:space="preserve"> класс</w:t>
      </w:r>
      <w:r w:rsidR="002643C7" w:rsidRPr="00586F19">
        <w:rPr>
          <w:rFonts w:ascii="Times New Roman" w:hAnsi="Times New Roman"/>
          <w:sz w:val="28"/>
          <w:szCs w:val="28"/>
        </w:rPr>
        <w:t>ов</w:t>
      </w:r>
      <w:r w:rsidRPr="00586F19">
        <w:rPr>
          <w:rFonts w:ascii="Times New Roman" w:hAnsi="Times New Roman"/>
          <w:sz w:val="28"/>
          <w:szCs w:val="28"/>
        </w:rPr>
        <w:t xml:space="preserve"> к итоговой аттестации.</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lastRenderedPageBreak/>
        <w:t>О переводе учащихся в следующий класс (5-8 и 10АБ классы)</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Об окончании школы учащимися 9-</w:t>
      </w:r>
      <w:r w:rsidR="002643C7" w:rsidRPr="00586F19">
        <w:rPr>
          <w:rFonts w:ascii="Times New Roman" w:hAnsi="Times New Roman"/>
          <w:sz w:val="28"/>
          <w:szCs w:val="28"/>
        </w:rPr>
        <w:t>го</w:t>
      </w:r>
      <w:r w:rsidRPr="00586F19">
        <w:rPr>
          <w:rFonts w:ascii="Times New Roman" w:hAnsi="Times New Roman"/>
          <w:sz w:val="28"/>
          <w:szCs w:val="28"/>
        </w:rPr>
        <w:t xml:space="preserve"> классов.</w:t>
      </w:r>
    </w:p>
    <w:p w:rsidR="00120002" w:rsidRPr="00586F19" w:rsidRDefault="00120002" w:rsidP="00120002">
      <w:pPr>
        <w:pStyle w:val="a4"/>
        <w:numPr>
          <w:ilvl w:val="0"/>
          <w:numId w:val="3"/>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 xml:space="preserve"> Об окончании школы учащимися  11</w:t>
      </w:r>
      <w:r w:rsidR="002643C7" w:rsidRPr="00586F19">
        <w:rPr>
          <w:rFonts w:ascii="Times New Roman" w:hAnsi="Times New Roman"/>
          <w:sz w:val="28"/>
          <w:szCs w:val="28"/>
        </w:rPr>
        <w:t>-х</w:t>
      </w:r>
      <w:r w:rsidRPr="00586F19">
        <w:rPr>
          <w:rFonts w:ascii="Times New Roman" w:hAnsi="Times New Roman"/>
          <w:sz w:val="28"/>
          <w:szCs w:val="28"/>
        </w:rPr>
        <w:t xml:space="preserve"> класса.</w:t>
      </w:r>
    </w:p>
    <w:p w:rsidR="00120002" w:rsidRPr="00586F19" w:rsidRDefault="00120002" w:rsidP="00120002">
      <w:pPr>
        <w:autoSpaceDE w:val="0"/>
        <w:autoSpaceDN w:val="0"/>
        <w:adjustRightInd w:val="0"/>
        <w:spacing w:after="0" w:line="240" w:lineRule="auto"/>
        <w:ind w:firstLine="360"/>
        <w:jc w:val="both"/>
        <w:rPr>
          <w:rFonts w:ascii="Times New Roman" w:hAnsi="Times New Roman"/>
          <w:sz w:val="28"/>
          <w:szCs w:val="28"/>
        </w:rPr>
      </w:pPr>
      <w:r w:rsidRPr="00586F19">
        <w:rPr>
          <w:rFonts w:ascii="Times New Roman" w:hAnsi="Times New Roman"/>
          <w:sz w:val="28"/>
          <w:szCs w:val="28"/>
        </w:rPr>
        <w:t xml:space="preserve">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осуществлялась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 Главное в работе методических объединений - оказание реальной, действенной помощи педагогу. Наряду с докладами, сообщениями, широко используются открытые уроки и внеклассные мероприятия, творческие отчеты, деловые игры, тренинги и другие активные формы деятельности. </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sidRPr="00586F19">
        <w:rPr>
          <w:rFonts w:ascii="Times New Roman" w:hAnsi="Times New Roman"/>
          <w:sz w:val="28"/>
          <w:szCs w:val="28"/>
        </w:rPr>
        <w:t>общеучебных</w:t>
      </w:r>
      <w:proofErr w:type="spellEnd"/>
      <w:r w:rsidRPr="00586F19">
        <w:rPr>
          <w:rFonts w:ascii="Times New Roman" w:hAnsi="Times New Roman"/>
          <w:sz w:val="28"/>
          <w:szCs w:val="28"/>
        </w:rPr>
        <w:t xml:space="preserve"> навыков, сохранению и поддержанию </w:t>
      </w:r>
      <w:proofErr w:type="spellStart"/>
      <w:r w:rsidRPr="00586F19">
        <w:rPr>
          <w:rFonts w:ascii="Times New Roman" w:hAnsi="Times New Roman"/>
          <w:sz w:val="28"/>
          <w:szCs w:val="28"/>
        </w:rPr>
        <w:t>здоровьесберегающей</w:t>
      </w:r>
      <w:proofErr w:type="spellEnd"/>
      <w:r w:rsidRPr="00586F19">
        <w:rPr>
          <w:rFonts w:ascii="Times New Roman" w:hAnsi="Times New Roman"/>
          <w:sz w:val="28"/>
          <w:szCs w:val="28"/>
        </w:rPr>
        <w:t xml:space="preserve"> образовательной среды.</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w:t>
      </w:r>
    </w:p>
    <w:p w:rsidR="002643C7" w:rsidRPr="00586F19" w:rsidRDefault="002643C7"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В этом учебном году  2</w:t>
      </w:r>
      <w:r w:rsidR="00120002" w:rsidRPr="00586F19">
        <w:rPr>
          <w:rFonts w:ascii="Times New Roman" w:hAnsi="Times New Roman"/>
          <w:sz w:val="28"/>
          <w:szCs w:val="28"/>
        </w:rPr>
        <w:t xml:space="preserve"> человека  получили первую квалификационную категорию: </w:t>
      </w:r>
    </w:p>
    <w:p w:rsidR="002643C7" w:rsidRPr="00586F19" w:rsidRDefault="002643C7"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Андрианова Е.В. и Андреева О.А.</w:t>
      </w:r>
    </w:p>
    <w:p w:rsidR="00120002" w:rsidRPr="00586F19" w:rsidRDefault="004F6F32" w:rsidP="00120002">
      <w:pPr>
        <w:autoSpaceDE w:val="0"/>
        <w:autoSpaceDN w:val="0"/>
        <w:adjustRightInd w:val="0"/>
        <w:spacing w:after="0" w:line="240" w:lineRule="auto"/>
        <w:ind w:firstLine="708"/>
        <w:jc w:val="both"/>
        <w:rPr>
          <w:rFonts w:ascii="Times New Roman" w:hAnsi="Times New Roman"/>
          <w:sz w:val="28"/>
          <w:szCs w:val="28"/>
        </w:rPr>
      </w:pPr>
      <w:proofErr w:type="spellStart"/>
      <w:r w:rsidRPr="00586F19">
        <w:rPr>
          <w:rFonts w:ascii="Times New Roman" w:hAnsi="Times New Roman"/>
          <w:sz w:val="28"/>
          <w:szCs w:val="28"/>
        </w:rPr>
        <w:t>Курдюкова</w:t>
      </w:r>
      <w:proofErr w:type="spellEnd"/>
      <w:r w:rsidRPr="00586F19">
        <w:rPr>
          <w:rFonts w:ascii="Times New Roman" w:hAnsi="Times New Roman"/>
          <w:sz w:val="28"/>
          <w:szCs w:val="28"/>
        </w:rPr>
        <w:t xml:space="preserve"> С.В. </w:t>
      </w:r>
      <w:r w:rsidR="00120002" w:rsidRPr="00586F19">
        <w:rPr>
          <w:rFonts w:ascii="Times New Roman" w:hAnsi="Times New Roman"/>
          <w:sz w:val="28"/>
          <w:szCs w:val="28"/>
        </w:rPr>
        <w:t xml:space="preserve">подтвердила высшую квалификационную категорию. </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 xml:space="preserve">Весь педагогический коллектив </w:t>
      </w:r>
      <w:r w:rsidR="009D74BA" w:rsidRPr="00586F19">
        <w:rPr>
          <w:rFonts w:ascii="Times New Roman" w:hAnsi="Times New Roman"/>
          <w:sz w:val="28"/>
          <w:szCs w:val="28"/>
        </w:rPr>
        <w:t>своевременно проходит</w:t>
      </w:r>
      <w:r w:rsidRPr="00586F19">
        <w:rPr>
          <w:rFonts w:ascii="Times New Roman" w:hAnsi="Times New Roman"/>
          <w:sz w:val="28"/>
          <w:szCs w:val="28"/>
        </w:rPr>
        <w:t xml:space="preserve"> курсы повышения квалификации.</w:t>
      </w:r>
      <w:r w:rsidR="009D74BA" w:rsidRPr="00586F19">
        <w:rPr>
          <w:rFonts w:ascii="Times New Roman" w:hAnsi="Times New Roman"/>
          <w:sz w:val="28"/>
          <w:szCs w:val="28"/>
        </w:rPr>
        <w:t xml:space="preserve"> В 2017-2018 учебном году закончили КПК следующие педагоги: </w:t>
      </w:r>
      <w:proofErr w:type="spellStart"/>
      <w:r w:rsidR="009D74BA" w:rsidRPr="00586F19">
        <w:rPr>
          <w:rFonts w:ascii="Times New Roman" w:hAnsi="Times New Roman"/>
          <w:sz w:val="28"/>
          <w:szCs w:val="28"/>
        </w:rPr>
        <w:t>Хлопкова</w:t>
      </w:r>
      <w:proofErr w:type="spellEnd"/>
      <w:r w:rsidR="009D74BA" w:rsidRPr="00586F19">
        <w:rPr>
          <w:rFonts w:ascii="Times New Roman" w:hAnsi="Times New Roman"/>
          <w:sz w:val="28"/>
          <w:szCs w:val="28"/>
        </w:rPr>
        <w:t xml:space="preserve"> К.С., </w:t>
      </w:r>
      <w:proofErr w:type="spellStart"/>
      <w:r w:rsidR="009D74BA" w:rsidRPr="00586F19">
        <w:rPr>
          <w:rFonts w:ascii="Times New Roman" w:hAnsi="Times New Roman"/>
          <w:sz w:val="28"/>
          <w:szCs w:val="28"/>
        </w:rPr>
        <w:t>Файб</w:t>
      </w:r>
      <w:proofErr w:type="spellEnd"/>
      <w:r w:rsidR="009D74BA" w:rsidRPr="00586F19">
        <w:rPr>
          <w:rFonts w:ascii="Times New Roman" w:hAnsi="Times New Roman"/>
          <w:sz w:val="28"/>
          <w:szCs w:val="28"/>
        </w:rPr>
        <w:t xml:space="preserve"> </w:t>
      </w:r>
      <w:r w:rsidR="006C10F0" w:rsidRPr="00586F19">
        <w:rPr>
          <w:rFonts w:ascii="Times New Roman" w:hAnsi="Times New Roman"/>
          <w:sz w:val="28"/>
          <w:szCs w:val="28"/>
        </w:rPr>
        <w:t xml:space="preserve">Е.Л., </w:t>
      </w:r>
      <w:proofErr w:type="spellStart"/>
      <w:r w:rsidR="006C10F0" w:rsidRPr="00586F19">
        <w:rPr>
          <w:rFonts w:ascii="Times New Roman" w:hAnsi="Times New Roman"/>
          <w:sz w:val="28"/>
          <w:szCs w:val="28"/>
        </w:rPr>
        <w:t>К</w:t>
      </w:r>
      <w:r w:rsidR="009D74BA" w:rsidRPr="00586F19">
        <w:rPr>
          <w:rFonts w:ascii="Times New Roman" w:hAnsi="Times New Roman"/>
          <w:sz w:val="28"/>
          <w:szCs w:val="28"/>
        </w:rPr>
        <w:t>урдюкова</w:t>
      </w:r>
      <w:proofErr w:type="spellEnd"/>
      <w:r w:rsidR="009D74BA" w:rsidRPr="00586F19">
        <w:rPr>
          <w:rFonts w:ascii="Times New Roman" w:hAnsi="Times New Roman"/>
          <w:sz w:val="28"/>
          <w:szCs w:val="28"/>
        </w:rPr>
        <w:t xml:space="preserve"> С.В., </w:t>
      </w:r>
      <w:proofErr w:type="spellStart"/>
      <w:r w:rsidR="009D74BA" w:rsidRPr="00586F19">
        <w:rPr>
          <w:rFonts w:ascii="Times New Roman" w:hAnsi="Times New Roman"/>
          <w:sz w:val="28"/>
          <w:szCs w:val="28"/>
        </w:rPr>
        <w:t>Рябчикова</w:t>
      </w:r>
      <w:proofErr w:type="spellEnd"/>
      <w:r w:rsidR="009D74BA" w:rsidRPr="00586F19">
        <w:rPr>
          <w:rFonts w:ascii="Times New Roman" w:hAnsi="Times New Roman"/>
          <w:sz w:val="28"/>
          <w:szCs w:val="28"/>
        </w:rPr>
        <w:t xml:space="preserve"> С.А., </w:t>
      </w:r>
      <w:proofErr w:type="spellStart"/>
      <w:r w:rsidR="009D74BA" w:rsidRPr="00586F19">
        <w:rPr>
          <w:rFonts w:ascii="Times New Roman" w:hAnsi="Times New Roman"/>
          <w:sz w:val="28"/>
          <w:szCs w:val="28"/>
        </w:rPr>
        <w:t>Петросянц</w:t>
      </w:r>
      <w:proofErr w:type="spellEnd"/>
      <w:r w:rsidR="009D74BA" w:rsidRPr="00586F19">
        <w:rPr>
          <w:rFonts w:ascii="Times New Roman" w:hAnsi="Times New Roman"/>
          <w:sz w:val="28"/>
          <w:szCs w:val="28"/>
        </w:rPr>
        <w:t xml:space="preserve"> Э.Г., Мамай Н.Г., Комарова Л.Ю., </w:t>
      </w:r>
      <w:proofErr w:type="spellStart"/>
      <w:r w:rsidR="009D74BA" w:rsidRPr="00586F19">
        <w:rPr>
          <w:rFonts w:ascii="Times New Roman" w:hAnsi="Times New Roman"/>
          <w:sz w:val="28"/>
          <w:szCs w:val="28"/>
        </w:rPr>
        <w:t>Бунова</w:t>
      </w:r>
      <w:proofErr w:type="spellEnd"/>
      <w:r w:rsidR="009D74BA" w:rsidRPr="00586F19">
        <w:rPr>
          <w:rFonts w:ascii="Times New Roman" w:hAnsi="Times New Roman"/>
          <w:sz w:val="28"/>
          <w:szCs w:val="28"/>
        </w:rPr>
        <w:t xml:space="preserve"> С.И., Андрианова Е.В., </w:t>
      </w:r>
      <w:proofErr w:type="spellStart"/>
      <w:r w:rsidR="009D74BA" w:rsidRPr="00586F19">
        <w:rPr>
          <w:rFonts w:ascii="Times New Roman" w:hAnsi="Times New Roman"/>
          <w:sz w:val="28"/>
          <w:szCs w:val="28"/>
        </w:rPr>
        <w:t>Волохова</w:t>
      </w:r>
      <w:proofErr w:type="spellEnd"/>
      <w:r w:rsidR="009D74BA" w:rsidRPr="00586F19">
        <w:rPr>
          <w:rFonts w:ascii="Times New Roman" w:hAnsi="Times New Roman"/>
          <w:sz w:val="28"/>
          <w:szCs w:val="28"/>
        </w:rPr>
        <w:t xml:space="preserve"> В.Е., </w:t>
      </w:r>
      <w:proofErr w:type="spellStart"/>
      <w:r w:rsidR="009D74BA" w:rsidRPr="00586F19">
        <w:rPr>
          <w:rFonts w:ascii="Times New Roman" w:hAnsi="Times New Roman"/>
          <w:sz w:val="28"/>
          <w:szCs w:val="28"/>
        </w:rPr>
        <w:t>Грязева</w:t>
      </w:r>
      <w:proofErr w:type="spellEnd"/>
      <w:r w:rsidR="009D74BA" w:rsidRPr="00586F19">
        <w:rPr>
          <w:rFonts w:ascii="Times New Roman" w:hAnsi="Times New Roman"/>
          <w:sz w:val="28"/>
          <w:szCs w:val="28"/>
        </w:rPr>
        <w:t xml:space="preserve"> И.В.</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color w:val="FF0000"/>
          <w:sz w:val="28"/>
          <w:szCs w:val="28"/>
        </w:rPr>
        <w:t xml:space="preserve"> </w:t>
      </w:r>
      <w:r w:rsidRPr="00586F19">
        <w:rPr>
          <w:rFonts w:ascii="Times New Roman" w:hAnsi="Times New Roman"/>
          <w:sz w:val="28"/>
          <w:szCs w:val="28"/>
        </w:rPr>
        <w:t>С начала 201</w:t>
      </w:r>
      <w:r w:rsidR="004F6F32" w:rsidRPr="00586F19">
        <w:rPr>
          <w:rFonts w:ascii="Times New Roman" w:hAnsi="Times New Roman"/>
          <w:sz w:val="28"/>
          <w:szCs w:val="28"/>
        </w:rPr>
        <w:t>7</w:t>
      </w:r>
      <w:r w:rsidRPr="00586F19">
        <w:rPr>
          <w:rFonts w:ascii="Times New Roman" w:hAnsi="Times New Roman"/>
          <w:sz w:val="28"/>
          <w:szCs w:val="28"/>
        </w:rPr>
        <w:t>-201</w:t>
      </w:r>
      <w:r w:rsidR="004F6F32" w:rsidRPr="00586F19">
        <w:rPr>
          <w:rFonts w:ascii="Times New Roman" w:hAnsi="Times New Roman"/>
          <w:sz w:val="28"/>
          <w:szCs w:val="28"/>
        </w:rPr>
        <w:t>8</w:t>
      </w:r>
      <w:r w:rsidRPr="00586F19">
        <w:rPr>
          <w:rFonts w:ascii="Times New Roman" w:hAnsi="Times New Roman"/>
          <w:sz w:val="28"/>
          <w:szCs w:val="28"/>
        </w:rPr>
        <w:t xml:space="preserve"> учебного года в школе </w:t>
      </w:r>
      <w:r w:rsidR="004F6F32" w:rsidRPr="00586F19">
        <w:rPr>
          <w:rFonts w:ascii="Times New Roman" w:hAnsi="Times New Roman"/>
          <w:sz w:val="28"/>
          <w:szCs w:val="28"/>
        </w:rPr>
        <w:t xml:space="preserve">успешно </w:t>
      </w:r>
      <w:r w:rsidRPr="00586F19">
        <w:rPr>
          <w:rFonts w:ascii="Times New Roman" w:hAnsi="Times New Roman"/>
          <w:sz w:val="28"/>
          <w:szCs w:val="28"/>
        </w:rPr>
        <w:t xml:space="preserve">работает Школьное Научное Общество «Ассоциация </w:t>
      </w:r>
      <w:proofErr w:type="spellStart"/>
      <w:r w:rsidRPr="00586F19">
        <w:rPr>
          <w:rFonts w:ascii="Times New Roman" w:hAnsi="Times New Roman"/>
          <w:sz w:val="28"/>
          <w:szCs w:val="28"/>
        </w:rPr>
        <w:t>креативных</w:t>
      </w:r>
      <w:proofErr w:type="spellEnd"/>
      <w:r w:rsidRPr="00586F19">
        <w:rPr>
          <w:rFonts w:ascii="Times New Roman" w:hAnsi="Times New Roman"/>
          <w:sz w:val="28"/>
          <w:szCs w:val="28"/>
        </w:rPr>
        <w:t xml:space="preserve"> исследователей». Руководителем </w:t>
      </w:r>
      <w:proofErr w:type="gramStart"/>
      <w:r w:rsidRPr="00586F19">
        <w:rPr>
          <w:rFonts w:ascii="Times New Roman" w:hAnsi="Times New Roman"/>
          <w:sz w:val="28"/>
          <w:szCs w:val="28"/>
        </w:rPr>
        <w:t xml:space="preserve">является учитель </w:t>
      </w:r>
      <w:r w:rsidR="004F6F32" w:rsidRPr="00586F19">
        <w:rPr>
          <w:rFonts w:ascii="Times New Roman" w:hAnsi="Times New Roman"/>
          <w:sz w:val="28"/>
          <w:szCs w:val="28"/>
        </w:rPr>
        <w:t xml:space="preserve">английского </w:t>
      </w:r>
      <w:r w:rsidRPr="00586F19">
        <w:rPr>
          <w:rFonts w:ascii="Times New Roman" w:hAnsi="Times New Roman"/>
          <w:sz w:val="28"/>
          <w:szCs w:val="28"/>
        </w:rPr>
        <w:t xml:space="preserve">языка </w:t>
      </w:r>
      <w:r w:rsidR="004F6F32" w:rsidRPr="00586F19">
        <w:rPr>
          <w:rFonts w:ascii="Times New Roman" w:hAnsi="Times New Roman"/>
          <w:sz w:val="28"/>
          <w:szCs w:val="28"/>
        </w:rPr>
        <w:t xml:space="preserve"> </w:t>
      </w:r>
      <w:proofErr w:type="spellStart"/>
      <w:r w:rsidR="004F6F32" w:rsidRPr="00586F19">
        <w:rPr>
          <w:rFonts w:ascii="Times New Roman" w:hAnsi="Times New Roman"/>
          <w:sz w:val="28"/>
          <w:szCs w:val="28"/>
        </w:rPr>
        <w:t>Петросянц</w:t>
      </w:r>
      <w:proofErr w:type="spellEnd"/>
      <w:r w:rsidR="004F6F32" w:rsidRPr="00586F19">
        <w:rPr>
          <w:rFonts w:ascii="Times New Roman" w:hAnsi="Times New Roman"/>
          <w:sz w:val="28"/>
          <w:szCs w:val="28"/>
        </w:rPr>
        <w:t xml:space="preserve"> Э.Г. </w:t>
      </w:r>
      <w:r w:rsidRPr="00586F19">
        <w:rPr>
          <w:rFonts w:ascii="Times New Roman" w:hAnsi="Times New Roman"/>
          <w:sz w:val="28"/>
          <w:szCs w:val="28"/>
        </w:rPr>
        <w:t>Учащиеся проявляют</w:t>
      </w:r>
      <w:proofErr w:type="gramEnd"/>
      <w:r w:rsidRPr="00586F19">
        <w:rPr>
          <w:rFonts w:ascii="Times New Roman" w:hAnsi="Times New Roman"/>
          <w:sz w:val="28"/>
          <w:szCs w:val="28"/>
        </w:rPr>
        <w:t xml:space="preserve"> интерес к работе данного общества и принимают самое активное участие в его работе. В итогов</w:t>
      </w:r>
      <w:r w:rsidR="004F6F32" w:rsidRPr="00586F19">
        <w:rPr>
          <w:rFonts w:ascii="Times New Roman" w:hAnsi="Times New Roman"/>
          <w:sz w:val="28"/>
          <w:szCs w:val="28"/>
        </w:rPr>
        <w:t>ой конференции приняло участие 31</w:t>
      </w:r>
      <w:r w:rsidRPr="00586F19">
        <w:rPr>
          <w:rFonts w:ascii="Times New Roman" w:hAnsi="Times New Roman"/>
          <w:sz w:val="28"/>
          <w:szCs w:val="28"/>
        </w:rPr>
        <w:t xml:space="preserve"> человек. Были подготовлены доклады, презентации, созданы видеоролики и мини-фильмы на заявленную тему. </w:t>
      </w:r>
      <w:r w:rsidR="004F6F32" w:rsidRPr="00586F19">
        <w:rPr>
          <w:rFonts w:ascii="Times New Roman" w:hAnsi="Times New Roman"/>
          <w:sz w:val="28"/>
          <w:szCs w:val="28"/>
        </w:rPr>
        <w:t xml:space="preserve">Всем участникам были вручены грамоты за участие в работе конференции. </w:t>
      </w:r>
      <w:r w:rsidRPr="00586F19">
        <w:rPr>
          <w:rFonts w:ascii="Times New Roman" w:hAnsi="Times New Roman"/>
          <w:sz w:val="28"/>
          <w:szCs w:val="28"/>
        </w:rPr>
        <w:t xml:space="preserve">Выстраивается долгосрочное сотрудничество с университетами. </w:t>
      </w:r>
      <w:r w:rsidR="005E366D" w:rsidRPr="00586F19">
        <w:rPr>
          <w:rFonts w:ascii="Times New Roman" w:hAnsi="Times New Roman"/>
          <w:sz w:val="28"/>
          <w:szCs w:val="28"/>
        </w:rPr>
        <w:t xml:space="preserve">В течение всего учебного года было проведено 9 экскурсий в вузы, приняли участие в 5 </w:t>
      </w:r>
      <w:proofErr w:type="spellStart"/>
      <w:r w:rsidR="005E366D" w:rsidRPr="00586F19">
        <w:rPr>
          <w:rFonts w:ascii="Times New Roman" w:hAnsi="Times New Roman"/>
          <w:sz w:val="28"/>
          <w:szCs w:val="28"/>
        </w:rPr>
        <w:t>внутривузовских</w:t>
      </w:r>
      <w:proofErr w:type="spellEnd"/>
      <w:r w:rsidR="005E366D" w:rsidRPr="00586F19">
        <w:rPr>
          <w:rFonts w:ascii="Times New Roman" w:hAnsi="Times New Roman"/>
          <w:sz w:val="28"/>
          <w:szCs w:val="28"/>
        </w:rPr>
        <w:t xml:space="preserve"> мероприятиях, подписано 3 договора о сотрудничестве. В рамках заключенного договора о сотрудничестве с МФЮА был разработан и утвержден план проведения обучающих занятий на базе образовательного Технопарка. </w:t>
      </w:r>
      <w:r w:rsidR="00E85BA2" w:rsidRPr="00586F19">
        <w:rPr>
          <w:rFonts w:ascii="Times New Roman" w:hAnsi="Times New Roman"/>
          <w:sz w:val="28"/>
          <w:szCs w:val="28"/>
        </w:rPr>
        <w:t>Занятия посетили все классы с 5-го по 10-й.</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lastRenderedPageBreak/>
        <w:t xml:space="preserve">Традиционно в школе </w:t>
      </w:r>
      <w:r w:rsidR="00E85BA2" w:rsidRPr="00586F19">
        <w:rPr>
          <w:rFonts w:ascii="Times New Roman" w:hAnsi="Times New Roman"/>
          <w:sz w:val="28"/>
          <w:szCs w:val="28"/>
        </w:rPr>
        <w:t xml:space="preserve">были проведены </w:t>
      </w:r>
      <w:r w:rsidRPr="00586F19">
        <w:rPr>
          <w:rFonts w:ascii="Times New Roman" w:hAnsi="Times New Roman"/>
          <w:sz w:val="28"/>
          <w:szCs w:val="28"/>
        </w:rPr>
        <w:t>предметные декады, олимпиады, интеллектуальные марафоны.</w:t>
      </w:r>
      <w:r w:rsidR="00E85BA2" w:rsidRPr="00586F19">
        <w:rPr>
          <w:rFonts w:ascii="Times New Roman" w:hAnsi="Times New Roman"/>
          <w:sz w:val="28"/>
          <w:szCs w:val="28"/>
        </w:rPr>
        <w:t xml:space="preserve"> Впервые в этом учебном году прошла декада Науки, в основе которой план работы ШНО.</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proofErr w:type="gramStart"/>
      <w:r w:rsidRPr="00586F19">
        <w:rPr>
          <w:rFonts w:ascii="Times New Roman" w:hAnsi="Times New Roman"/>
          <w:sz w:val="28"/>
          <w:szCs w:val="28"/>
        </w:rPr>
        <w:t>Педагоги подготовили и провели интересные уроки, внеклассные мероприятия («Режим дня.</w:t>
      </w:r>
      <w:proofErr w:type="gramEnd"/>
      <w:r w:rsidRPr="00586F19">
        <w:rPr>
          <w:rFonts w:ascii="Times New Roman" w:hAnsi="Times New Roman"/>
          <w:sz w:val="28"/>
          <w:szCs w:val="28"/>
        </w:rPr>
        <w:t xml:space="preserve"> </w:t>
      </w:r>
      <w:proofErr w:type="gramStart"/>
      <w:r w:rsidRPr="00586F19">
        <w:rPr>
          <w:rFonts w:ascii="Times New Roman" w:hAnsi="Times New Roman"/>
          <w:sz w:val="28"/>
          <w:szCs w:val="28"/>
        </w:rPr>
        <w:t xml:space="preserve">Профессии» - Комарова Л.Ю., «Что мы делаем в школе» - </w:t>
      </w:r>
      <w:proofErr w:type="spellStart"/>
      <w:r w:rsidRPr="00586F19">
        <w:rPr>
          <w:rFonts w:ascii="Times New Roman" w:hAnsi="Times New Roman"/>
          <w:sz w:val="28"/>
          <w:szCs w:val="28"/>
        </w:rPr>
        <w:t>Пшеничнова</w:t>
      </w:r>
      <w:proofErr w:type="spellEnd"/>
      <w:r w:rsidRPr="00586F19">
        <w:rPr>
          <w:rFonts w:ascii="Times New Roman" w:hAnsi="Times New Roman"/>
          <w:sz w:val="28"/>
          <w:szCs w:val="28"/>
        </w:rPr>
        <w:t xml:space="preserve"> Л.А., «Проектная деятельность на уроках английского языка» - </w:t>
      </w:r>
      <w:proofErr w:type="spellStart"/>
      <w:r w:rsidRPr="00586F19">
        <w:rPr>
          <w:rFonts w:ascii="Times New Roman" w:hAnsi="Times New Roman"/>
          <w:sz w:val="28"/>
          <w:szCs w:val="28"/>
        </w:rPr>
        <w:t>Ключникова</w:t>
      </w:r>
      <w:proofErr w:type="spellEnd"/>
      <w:r w:rsidRPr="00586F19">
        <w:rPr>
          <w:rFonts w:ascii="Times New Roman" w:hAnsi="Times New Roman"/>
          <w:sz w:val="28"/>
          <w:szCs w:val="28"/>
        </w:rPr>
        <w:t xml:space="preserve"> Л.В., «Английский в фокусе» - </w:t>
      </w:r>
      <w:proofErr w:type="spellStart"/>
      <w:r w:rsidRPr="00586F19">
        <w:rPr>
          <w:rFonts w:ascii="Times New Roman" w:hAnsi="Times New Roman"/>
          <w:sz w:val="28"/>
          <w:szCs w:val="28"/>
        </w:rPr>
        <w:t>Петросянц</w:t>
      </w:r>
      <w:proofErr w:type="spellEnd"/>
      <w:r w:rsidRPr="00586F19">
        <w:rPr>
          <w:rFonts w:ascii="Times New Roman" w:hAnsi="Times New Roman"/>
          <w:sz w:val="28"/>
          <w:szCs w:val="28"/>
        </w:rPr>
        <w:t xml:space="preserve"> Э.Г.,  «Я люблю английский» – Мамай Н.Г., концерт учащихся школы – Фетисова О.А., музыкально-историческая композиция «День Победы» - Семёнова О.Б., музыкальная постановка «День Победы» - Миронова А.Ю., Знаменская О.М., урок-игра «Путешествие по стране</w:t>
      </w:r>
      <w:proofErr w:type="gramEnd"/>
      <w:r w:rsidRPr="00586F19">
        <w:rPr>
          <w:rFonts w:ascii="Times New Roman" w:hAnsi="Times New Roman"/>
          <w:sz w:val="28"/>
          <w:szCs w:val="28"/>
        </w:rPr>
        <w:t xml:space="preserve"> </w:t>
      </w:r>
      <w:proofErr w:type="gramStart"/>
      <w:r w:rsidRPr="00586F19">
        <w:rPr>
          <w:rFonts w:ascii="Times New Roman" w:hAnsi="Times New Roman"/>
          <w:sz w:val="28"/>
          <w:szCs w:val="28"/>
        </w:rPr>
        <w:t xml:space="preserve">Русского языка» - </w:t>
      </w:r>
      <w:proofErr w:type="spellStart"/>
      <w:r w:rsidRPr="00586F19">
        <w:rPr>
          <w:rFonts w:ascii="Times New Roman" w:hAnsi="Times New Roman"/>
          <w:sz w:val="28"/>
          <w:szCs w:val="28"/>
        </w:rPr>
        <w:t>Побегаева</w:t>
      </w:r>
      <w:proofErr w:type="spellEnd"/>
      <w:r w:rsidRPr="00586F19">
        <w:rPr>
          <w:rFonts w:ascii="Times New Roman" w:hAnsi="Times New Roman"/>
          <w:sz w:val="28"/>
          <w:szCs w:val="28"/>
        </w:rPr>
        <w:t xml:space="preserve"> Л.А., литературная викторина «Сказы, сказания, сказки» - </w:t>
      </w:r>
      <w:proofErr w:type="spellStart"/>
      <w:r w:rsidRPr="00586F19">
        <w:rPr>
          <w:rFonts w:ascii="Times New Roman" w:hAnsi="Times New Roman"/>
          <w:sz w:val="28"/>
          <w:szCs w:val="28"/>
        </w:rPr>
        <w:t>Красулина</w:t>
      </w:r>
      <w:proofErr w:type="spellEnd"/>
      <w:r w:rsidRPr="00586F19">
        <w:rPr>
          <w:rFonts w:ascii="Times New Roman" w:hAnsi="Times New Roman"/>
          <w:sz w:val="28"/>
          <w:szCs w:val="28"/>
        </w:rPr>
        <w:t xml:space="preserve"> О.Б., «День Космонавтики» - </w:t>
      </w:r>
      <w:r w:rsidR="004F6F32" w:rsidRPr="00586F19">
        <w:rPr>
          <w:rFonts w:ascii="Times New Roman" w:hAnsi="Times New Roman"/>
          <w:sz w:val="28"/>
          <w:szCs w:val="28"/>
        </w:rPr>
        <w:t xml:space="preserve">Андрианова Е.В., </w:t>
      </w:r>
      <w:r w:rsidRPr="00586F19">
        <w:rPr>
          <w:rFonts w:ascii="Times New Roman" w:hAnsi="Times New Roman"/>
          <w:sz w:val="28"/>
          <w:szCs w:val="28"/>
        </w:rPr>
        <w:t xml:space="preserve"> сказочные постановки «В стране Невыученных уроков» - Миронова А.Ю., Осипова Н.Н., </w:t>
      </w:r>
      <w:proofErr w:type="spellStart"/>
      <w:r w:rsidRPr="00586F19">
        <w:rPr>
          <w:rFonts w:ascii="Times New Roman" w:hAnsi="Times New Roman"/>
          <w:sz w:val="28"/>
          <w:szCs w:val="28"/>
        </w:rPr>
        <w:t>Аглиуллова</w:t>
      </w:r>
      <w:proofErr w:type="spellEnd"/>
      <w:r w:rsidRPr="00586F19">
        <w:rPr>
          <w:rFonts w:ascii="Times New Roman" w:hAnsi="Times New Roman"/>
          <w:sz w:val="28"/>
          <w:szCs w:val="28"/>
        </w:rPr>
        <w:t xml:space="preserve"> О.М., «Кошкин дом» - Миронова А.Ю., «Синяя птица» - Миронова А.Ю., </w:t>
      </w:r>
      <w:proofErr w:type="spellStart"/>
      <w:r w:rsidRPr="00586F19">
        <w:rPr>
          <w:rFonts w:ascii="Times New Roman" w:hAnsi="Times New Roman"/>
          <w:sz w:val="28"/>
          <w:szCs w:val="28"/>
        </w:rPr>
        <w:t>Красулина</w:t>
      </w:r>
      <w:proofErr w:type="spellEnd"/>
      <w:r w:rsidRPr="00586F19">
        <w:rPr>
          <w:rFonts w:ascii="Times New Roman" w:hAnsi="Times New Roman"/>
          <w:sz w:val="28"/>
          <w:szCs w:val="28"/>
        </w:rPr>
        <w:t> О.Б., «</w:t>
      </w:r>
      <w:proofErr w:type="spellStart"/>
      <w:r w:rsidRPr="00586F19">
        <w:rPr>
          <w:rFonts w:ascii="Times New Roman" w:hAnsi="Times New Roman"/>
          <w:sz w:val="28"/>
          <w:szCs w:val="28"/>
        </w:rPr>
        <w:t>Д’Артаньян</w:t>
      </w:r>
      <w:proofErr w:type="spellEnd"/>
      <w:r w:rsidRPr="00586F19">
        <w:rPr>
          <w:rFonts w:ascii="Times New Roman" w:hAnsi="Times New Roman"/>
          <w:sz w:val="28"/>
          <w:szCs w:val="28"/>
        </w:rPr>
        <w:t xml:space="preserve"> и Три мушкетёра» - Миронова А.Ю., Андреева О.В., театральный фестиваль «Инсценируем</w:t>
      </w:r>
      <w:proofErr w:type="gramEnd"/>
      <w:r w:rsidRPr="00586F19">
        <w:rPr>
          <w:rFonts w:ascii="Times New Roman" w:hAnsi="Times New Roman"/>
          <w:sz w:val="28"/>
          <w:szCs w:val="28"/>
        </w:rPr>
        <w:t xml:space="preserve"> </w:t>
      </w:r>
      <w:proofErr w:type="gramStart"/>
      <w:r w:rsidRPr="00586F19">
        <w:rPr>
          <w:rFonts w:ascii="Times New Roman" w:hAnsi="Times New Roman"/>
          <w:sz w:val="28"/>
          <w:szCs w:val="28"/>
        </w:rPr>
        <w:t xml:space="preserve">произведения Виктора Драгунского» - </w:t>
      </w:r>
      <w:proofErr w:type="spellStart"/>
      <w:r w:rsidRPr="00586F19">
        <w:rPr>
          <w:rFonts w:ascii="Times New Roman" w:hAnsi="Times New Roman"/>
          <w:sz w:val="28"/>
          <w:szCs w:val="28"/>
        </w:rPr>
        <w:t>Бунова</w:t>
      </w:r>
      <w:proofErr w:type="spellEnd"/>
      <w:r w:rsidRPr="00586F19">
        <w:rPr>
          <w:rFonts w:ascii="Times New Roman" w:hAnsi="Times New Roman"/>
          <w:sz w:val="28"/>
          <w:szCs w:val="28"/>
        </w:rPr>
        <w:t xml:space="preserve"> С.И. </w:t>
      </w:r>
      <w:proofErr w:type="spellStart"/>
      <w:r w:rsidRPr="00586F19">
        <w:rPr>
          <w:rFonts w:ascii="Times New Roman" w:hAnsi="Times New Roman"/>
          <w:sz w:val="28"/>
          <w:szCs w:val="28"/>
        </w:rPr>
        <w:t>Хлопкова</w:t>
      </w:r>
      <w:proofErr w:type="spellEnd"/>
      <w:r w:rsidRPr="00586F19">
        <w:rPr>
          <w:rFonts w:ascii="Times New Roman" w:hAnsi="Times New Roman"/>
          <w:sz w:val="28"/>
          <w:szCs w:val="28"/>
        </w:rPr>
        <w:t xml:space="preserve"> К.С., Миронова А.Ю., мастер-классы по изготовлению подарков ко Дню Матери – Мелешко А.Б., </w:t>
      </w:r>
      <w:proofErr w:type="spellStart"/>
      <w:r w:rsidRPr="00586F19">
        <w:rPr>
          <w:rFonts w:ascii="Times New Roman" w:hAnsi="Times New Roman"/>
          <w:sz w:val="28"/>
          <w:szCs w:val="28"/>
        </w:rPr>
        <w:t>Дробот</w:t>
      </w:r>
      <w:proofErr w:type="spellEnd"/>
      <w:r w:rsidRPr="00586F19">
        <w:rPr>
          <w:rFonts w:ascii="Times New Roman" w:hAnsi="Times New Roman"/>
          <w:sz w:val="28"/>
          <w:szCs w:val="28"/>
        </w:rPr>
        <w:t xml:space="preserve"> Г.И., Кан И.А., инсценировки басен И.А.Крылова в исполнении учеников начальной школы и интерактивная викторина по творчеству – </w:t>
      </w:r>
      <w:proofErr w:type="spellStart"/>
      <w:r w:rsidRPr="00586F19">
        <w:rPr>
          <w:rFonts w:ascii="Times New Roman" w:hAnsi="Times New Roman"/>
          <w:sz w:val="28"/>
          <w:szCs w:val="28"/>
        </w:rPr>
        <w:t>Хлопкова</w:t>
      </w:r>
      <w:proofErr w:type="spellEnd"/>
      <w:r w:rsidRPr="00586F19">
        <w:rPr>
          <w:rFonts w:ascii="Times New Roman" w:hAnsi="Times New Roman"/>
          <w:sz w:val="28"/>
          <w:szCs w:val="28"/>
        </w:rPr>
        <w:t xml:space="preserve"> К.С., </w:t>
      </w:r>
      <w:proofErr w:type="spellStart"/>
      <w:r w:rsidRPr="00586F19">
        <w:rPr>
          <w:rFonts w:ascii="Times New Roman" w:hAnsi="Times New Roman"/>
          <w:sz w:val="28"/>
          <w:szCs w:val="28"/>
        </w:rPr>
        <w:t>Бунова</w:t>
      </w:r>
      <w:proofErr w:type="spellEnd"/>
      <w:r w:rsidRPr="00586F19">
        <w:rPr>
          <w:rFonts w:ascii="Times New Roman" w:hAnsi="Times New Roman"/>
          <w:sz w:val="28"/>
          <w:szCs w:val="28"/>
        </w:rPr>
        <w:t> С.И., Миронова А.Ю.</w:t>
      </w:r>
      <w:proofErr w:type="gramEnd"/>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Традиционно педагоги школы принимают участие в городских, региональных, всероссийских и международных научных и научно-практических конференциях и других мероприятиях. Так в 201</w:t>
      </w:r>
      <w:r w:rsidR="004F6F32" w:rsidRPr="00586F19">
        <w:rPr>
          <w:rFonts w:ascii="Times New Roman" w:hAnsi="Times New Roman"/>
          <w:sz w:val="28"/>
          <w:szCs w:val="28"/>
        </w:rPr>
        <w:t>7</w:t>
      </w:r>
      <w:r w:rsidRPr="00586F19">
        <w:rPr>
          <w:rFonts w:ascii="Times New Roman" w:hAnsi="Times New Roman"/>
          <w:sz w:val="28"/>
          <w:szCs w:val="28"/>
        </w:rPr>
        <w:t>-201</w:t>
      </w:r>
      <w:r w:rsidR="004F6F32" w:rsidRPr="00586F19">
        <w:rPr>
          <w:rFonts w:ascii="Times New Roman" w:hAnsi="Times New Roman"/>
          <w:sz w:val="28"/>
          <w:szCs w:val="28"/>
        </w:rPr>
        <w:t>8</w:t>
      </w:r>
      <w:r w:rsidRPr="00586F19">
        <w:rPr>
          <w:rFonts w:ascii="Times New Roman" w:hAnsi="Times New Roman"/>
          <w:sz w:val="28"/>
          <w:szCs w:val="28"/>
        </w:rPr>
        <w:t xml:space="preserve"> учебном году было принято участие в следующих мероприятиях:</w:t>
      </w:r>
    </w:p>
    <w:p w:rsidR="00120002" w:rsidRPr="00586F19" w:rsidRDefault="00120002" w:rsidP="00120002">
      <w:pPr>
        <w:pStyle w:val="paragraphjustify"/>
        <w:rPr>
          <w:rStyle w:val="textdefault"/>
          <w:sz w:val="28"/>
          <w:szCs w:val="28"/>
        </w:rPr>
      </w:pPr>
      <w:r w:rsidRPr="00586F19">
        <w:rPr>
          <w:rStyle w:val="textdefault"/>
          <w:sz w:val="28"/>
          <w:szCs w:val="28"/>
        </w:rPr>
        <w:t>- Всероссийский форум «Педагоги России: Инновации в образовании»  МПГУ, НЦИО; декабрь 201</w:t>
      </w:r>
      <w:r w:rsidR="004F6F32" w:rsidRPr="00586F19">
        <w:rPr>
          <w:rStyle w:val="textdefault"/>
          <w:sz w:val="28"/>
          <w:szCs w:val="28"/>
        </w:rPr>
        <w:t>7</w:t>
      </w:r>
      <w:r w:rsidRPr="00586F19">
        <w:rPr>
          <w:rStyle w:val="textdefault"/>
          <w:sz w:val="28"/>
          <w:szCs w:val="28"/>
        </w:rPr>
        <w:t xml:space="preserve"> г., г. Москва</w:t>
      </w:r>
    </w:p>
    <w:p w:rsidR="00120002" w:rsidRPr="00586F19" w:rsidRDefault="00120002" w:rsidP="00120002">
      <w:pPr>
        <w:jc w:val="left"/>
        <w:rPr>
          <w:rFonts w:ascii="Times New Roman" w:hAnsi="Times New Roman"/>
          <w:sz w:val="28"/>
          <w:szCs w:val="28"/>
        </w:rPr>
      </w:pPr>
      <w:r w:rsidRPr="00586F19">
        <w:rPr>
          <w:rFonts w:ascii="Times New Roman" w:hAnsi="Times New Roman"/>
          <w:sz w:val="28"/>
          <w:szCs w:val="28"/>
        </w:rPr>
        <w:t>-  «Диалог – Доверие – Действие», конференция социально ориентированных некоммерческих организаций,  ОНФ, в рамках новой общественной площадки,  25-28.10.201</w:t>
      </w:r>
      <w:r w:rsidR="004F6F32" w:rsidRPr="00586F19">
        <w:rPr>
          <w:rFonts w:ascii="Times New Roman" w:hAnsi="Times New Roman"/>
          <w:sz w:val="28"/>
          <w:szCs w:val="28"/>
        </w:rPr>
        <w:t>7</w:t>
      </w:r>
      <w:r w:rsidRPr="00586F19">
        <w:rPr>
          <w:rFonts w:ascii="Times New Roman" w:hAnsi="Times New Roman"/>
          <w:sz w:val="28"/>
          <w:szCs w:val="28"/>
        </w:rPr>
        <w:t xml:space="preserve">, г. Москва. </w:t>
      </w:r>
    </w:p>
    <w:p w:rsidR="00120002" w:rsidRPr="00586F19" w:rsidRDefault="00120002" w:rsidP="00120002">
      <w:pPr>
        <w:jc w:val="left"/>
        <w:rPr>
          <w:rFonts w:ascii="Times New Roman" w:hAnsi="Times New Roman"/>
          <w:sz w:val="28"/>
          <w:szCs w:val="28"/>
        </w:rPr>
      </w:pPr>
      <w:r w:rsidRPr="00586F19">
        <w:rPr>
          <w:rFonts w:ascii="Times New Roman" w:hAnsi="Times New Roman"/>
          <w:sz w:val="28"/>
          <w:szCs w:val="28"/>
        </w:rPr>
        <w:t xml:space="preserve">- «Итоги общественного </w:t>
      </w:r>
      <w:proofErr w:type="gramStart"/>
      <w:r w:rsidRPr="00586F19">
        <w:rPr>
          <w:rFonts w:ascii="Times New Roman" w:hAnsi="Times New Roman"/>
          <w:sz w:val="28"/>
          <w:szCs w:val="28"/>
        </w:rPr>
        <w:t>контроля за</w:t>
      </w:r>
      <w:proofErr w:type="gramEnd"/>
      <w:r w:rsidRPr="00586F19">
        <w:rPr>
          <w:rFonts w:ascii="Times New Roman" w:hAnsi="Times New Roman"/>
          <w:sz w:val="28"/>
          <w:szCs w:val="28"/>
        </w:rPr>
        <w:t xml:space="preserve"> модернизацией системы образования города Москвы", Конференция участников </w:t>
      </w:r>
      <w:proofErr w:type="spellStart"/>
      <w:r w:rsidRPr="00586F19">
        <w:rPr>
          <w:rFonts w:ascii="Times New Roman" w:hAnsi="Times New Roman"/>
          <w:sz w:val="28"/>
          <w:szCs w:val="28"/>
        </w:rPr>
        <w:t>межкомиссионной</w:t>
      </w:r>
      <w:proofErr w:type="spellEnd"/>
      <w:r w:rsidRPr="00586F19">
        <w:rPr>
          <w:rFonts w:ascii="Times New Roman" w:hAnsi="Times New Roman"/>
          <w:sz w:val="28"/>
          <w:szCs w:val="28"/>
        </w:rPr>
        <w:t xml:space="preserve"> рабочей группы по образованию Общественной палаты </w:t>
      </w:r>
    </w:p>
    <w:p w:rsidR="00120002" w:rsidRPr="00586F19" w:rsidRDefault="00120002" w:rsidP="00120002">
      <w:pPr>
        <w:jc w:val="left"/>
        <w:rPr>
          <w:rFonts w:ascii="Times New Roman" w:hAnsi="Times New Roman"/>
          <w:sz w:val="28"/>
          <w:szCs w:val="28"/>
        </w:rPr>
      </w:pPr>
      <w:r w:rsidRPr="00586F19">
        <w:rPr>
          <w:rFonts w:ascii="Times New Roman" w:hAnsi="Times New Roman"/>
          <w:sz w:val="28"/>
          <w:szCs w:val="28"/>
        </w:rPr>
        <w:t>г. Москвы , 20.10. 201</w:t>
      </w:r>
      <w:r w:rsidR="004F6F32" w:rsidRPr="00586F19">
        <w:rPr>
          <w:rFonts w:ascii="Times New Roman" w:hAnsi="Times New Roman"/>
          <w:sz w:val="28"/>
          <w:szCs w:val="28"/>
        </w:rPr>
        <w:t>7</w:t>
      </w:r>
      <w:r w:rsidRPr="00586F19">
        <w:rPr>
          <w:rFonts w:ascii="Times New Roman" w:hAnsi="Times New Roman"/>
          <w:sz w:val="28"/>
          <w:szCs w:val="28"/>
        </w:rPr>
        <w:t xml:space="preserve">, г. Москва. </w:t>
      </w:r>
    </w:p>
    <w:p w:rsidR="00120002" w:rsidRPr="00586F19" w:rsidRDefault="00120002" w:rsidP="00120002">
      <w:pPr>
        <w:jc w:val="left"/>
        <w:rPr>
          <w:rFonts w:ascii="Times New Roman" w:hAnsi="Times New Roman"/>
          <w:sz w:val="28"/>
          <w:szCs w:val="28"/>
        </w:rPr>
      </w:pPr>
      <w:r w:rsidRPr="00586F19">
        <w:rPr>
          <w:rFonts w:ascii="Times New Roman" w:hAnsi="Times New Roman"/>
          <w:sz w:val="28"/>
          <w:szCs w:val="28"/>
        </w:rPr>
        <w:t>- Всероссийский конкурс "Директор школы - 2015".  24 – 28.11. 201</w:t>
      </w:r>
      <w:r w:rsidR="004F6F32" w:rsidRPr="00586F19">
        <w:rPr>
          <w:rFonts w:ascii="Times New Roman" w:hAnsi="Times New Roman"/>
          <w:sz w:val="28"/>
          <w:szCs w:val="28"/>
        </w:rPr>
        <w:t>7</w:t>
      </w:r>
      <w:r w:rsidRPr="00586F19">
        <w:rPr>
          <w:rFonts w:ascii="Times New Roman" w:hAnsi="Times New Roman"/>
          <w:sz w:val="28"/>
          <w:szCs w:val="28"/>
        </w:rPr>
        <w:t xml:space="preserve"> г., г. Москва.</w:t>
      </w:r>
    </w:p>
    <w:p w:rsidR="00120002" w:rsidRPr="00586F19" w:rsidRDefault="00120002" w:rsidP="00120002">
      <w:pPr>
        <w:pStyle w:val="paragraphjustify"/>
        <w:rPr>
          <w:rStyle w:val="textdefault"/>
          <w:sz w:val="28"/>
          <w:szCs w:val="28"/>
        </w:rPr>
      </w:pPr>
      <w:r w:rsidRPr="00586F19">
        <w:rPr>
          <w:rStyle w:val="textdefault"/>
          <w:sz w:val="28"/>
          <w:szCs w:val="28"/>
        </w:rPr>
        <w:t xml:space="preserve">-  </w:t>
      </w:r>
      <w:r w:rsidRPr="00586F19">
        <w:rPr>
          <w:rStyle w:val="textdefault"/>
          <w:sz w:val="28"/>
          <w:szCs w:val="28"/>
          <w:lang w:val="en-US"/>
        </w:rPr>
        <w:t>VI</w:t>
      </w:r>
      <w:r w:rsidRPr="00586F19">
        <w:rPr>
          <w:rStyle w:val="textdefault"/>
          <w:sz w:val="28"/>
          <w:szCs w:val="28"/>
        </w:rPr>
        <w:t xml:space="preserve"> </w:t>
      </w:r>
      <w:r w:rsidRPr="00586F19">
        <w:rPr>
          <w:rStyle w:val="textdefault"/>
          <w:sz w:val="28"/>
          <w:szCs w:val="28"/>
          <w:lang w:val="en-US"/>
        </w:rPr>
        <w:t>I</w:t>
      </w:r>
      <w:r w:rsidRPr="00586F19">
        <w:rPr>
          <w:rStyle w:val="textdefault"/>
          <w:sz w:val="28"/>
          <w:szCs w:val="28"/>
        </w:rPr>
        <w:t xml:space="preserve"> Международная научно-практическая конференция «Образовательная среда сегодня: стратегии развития», 11.05.201</w:t>
      </w:r>
      <w:r w:rsidR="004F6F32" w:rsidRPr="00586F19">
        <w:rPr>
          <w:rStyle w:val="textdefault"/>
          <w:sz w:val="28"/>
          <w:szCs w:val="28"/>
        </w:rPr>
        <w:t>8</w:t>
      </w:r>
      <w:r w:rsidRPr="00586F19">
        <w:rPr>
          <w:rStyle w:val="textdefault"/>
          <w:sz w:val="28"/>
          <w:szCs w:val="28"/>
        </w:rPr>
        <w:t>, г. Москва.</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 xml:space="preserve">В </w:t>
      </w:r>
      <w:r w:rsidR="00FF1A6C" w:rsidRPr="00586F19">
        <w:rPr>
          <w:rFonts w:ascii="Times New Roman" w:hAnsi="Times New Roman"/>
          <w:sz w:val="28"/>
          <w:szCs w:val="28"/>
        </w:rPr>
        <w:t xml:space="preserve"> 2017-2018 учебном году </w:t>
      </w:r>
      <w:r w:rsidRPr="00586F19">
        <w:rPr>
          <w:rFonts w:ascii="Times New Roman" w:hAnsi="Times New Roman"/>
          <w:sz w:val="28"/>
          <w:szCs w:val="28"/>
        </w:rPr>
        <w:t>уч</w:t>
      </w:r>
      <w:r w:rsidR="00FF1A6C" w:rsidRPr="00586F19">
        <w:rPr>
          <w:rFonts w:ascii="Times New Roman" w:hAnsi="Times New Roman"/>
          <w:sz w:val="28"/>
          <w:szCs w:val="28"/>
        </w:rPr>
        <w:t>ащиеся</w:t>
      </w:r>
      <w:r w:rsidRPr="00586F19">
        <w:rPr>
          <w:rFonts w:ascii="Times New Roman" w:hAnsi="Times New Roman"/>
          <w:sz w:val="28"/>
          <w:szCs w:val="28"/>
        </w:rPr>
        <w:t xml:space="preserve"> принимали участие в следующих олимпиадах и конкурсах:</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6"/>
        <w:gridCol w:w="5503"/>
      </w:tblGrid>
      <w:tr w:rsidR="00120002" w:rsidRPr="00586F19" w:rsidTr="00397F77">
        <w:tc>
          <w:tcPr>
            <w:tcW w:w="3676" w:type="dxa"/>
          </w:tcPr>
          <w:p w:rsidR="00120002" w:rsidRPr="00586F19" w:rsidRDefault="00120002" w:rsidP="00E2789A">
            <w:pPr>
              <w:spacing w:after="0" w:line="240" w:lineRule="auto"/>
              <w:rPr>
                <w:rFonts w:ascii="Times New Roman" w:hAnsi="Times New Roman"/>
                <w:b/>
                <w:sz w:val="28"/>
                <w:szCs w:val="28"/>
              </w:rPr>
            </w:pPr>
            <w:r w:rsidRPr="00586F19">
              <w:rPr>
                <w:rFonts w:ascii="Times New Roman" w:hAnsi="Times New Roman"/>
                <w:b/>
                <w:sz w:val="28"/>
                <w:szCs w:val="28"/>
              </w:rPr>
              <w:lastRenderedPageBreak/>
              <w:t xml:space="preserve">Название </w:t>
            </w:r>
          </w:p>
        </w:tc>
        <w:tc>
          <w:tcPr>
            <w:tcW w:w="5503" w:type="dxa"/>
            <w:tcBorders>
              <w:right w:val="single" w:sz="4" w:space="0" w:color="auto"/>
            </w:tcBorders>
          </w:tcPr>
          <w:p w:rsidR="00120002" w:rsidRPr="00586F19" w:rsidRDefault="00120002" w:rsidP="00E2789A">
            <w:pPr>
              <w:spacing w:after="0" w:line="240" w:lineRule="auto"/>
              <w:rPr>
                <w:rFonts w:ascii="Times New Roman" w:hAnsi="Times New Roman"/>
                <w:b/>
                <w:sz w:val="28"/>
                <w:szCs w:val="28"/>
              </w:rPr>
            </w:pPr>
            <w:r w:rsidRPr="00586F19">
              <w:rPr>
                <w:rFonts w:ascii="Times New Roman" w:hAnsi="Times New Roman"/>
                <w:b/>
                <w:sz w:val="28"/>
                <w:szCs w:val="28"/>
              </w:rPr>
              <w:t>Участники / Результат</w:t>
            </w:r>
          </w:p>
        </w:tc>
      </w:tr>
      <w:tr w:rsidR="00120002" w:rsidRPr="00586F19" w:rsidTr="00397F77">
        <w:tc>
          <w:tcPr>
            <w:tcW w:w="3676" w:type="dxa"/>
          </w:tcPr>
          <w:p w:rsidR="00120002" w:rsidRPr="00586F19" w:rsidRDefault="00E85BA2" w:rsidP="00E2789A">
            <w:pPr>
              <w:spacing w:after="0" w:line="240" w:lineRule="auto"/>
              <w:rPr>
                <w:rFonts w:ascii="Times New Roman" w:hAnsi="Times New Roman"/>
                <w:b/>
                <w:sz w:val="28"/>
                <w:szCs w:val="28"/>
              </w:rPr>
            </w:pPr>
            <w:r w:rsidRPr="00586F19">
              <w:rPr>
                <w:rFonts w:ascii="Times New Roman" w:hAnsi="Times New Roman"/>
                <w:b/>
                <w:sz w:val="28"/>
                <w:szCs w:val="28"/>
                <w:lang w:val="en-US"/>
              </w:rPr>
              <w:t>IV</w:t>
            </w:r>
            <w:r w:rsidRPr="00586F19">
              <w:rPr>
                <w:rFonts w:ascii="Times New Roman" w:hAnsi="Times New Roman"/>
                <w:b/>
                <w:sz w:val="28"/>
                <w:szCs w:val="28"/>
              </w:rPr>
              <w:t xml:space="preserve"> международная олимпиада </w:t>
            </w:r>
            <w:r w:rsidR="00DE6C1F" w:rsidRPr="00586F19">
              <w:rPr>
                <w:rFonts w:ascii="Times New Roman" w:hAnsi="Times New Roman"/>
                <w:b/>
                <w:sz w:val="28"/>
                <w:szCs w:val="28"/>
              </w:rPr>
              <w:t xml:space="preserve">МСМ </w:t>
            </w:r>
            <w:r w:rsidRPr="00586F19">
              <w:rPr>
                <w:rFonts w:ascii="Times New Roman" w:hAnsi="Times New Roman"/>
                <w:b/>
                <w:sz w:val="28"/>
                <w:szCs w:val="28"/>
              </w:rPr>
              <w:t>по английскому языку для учащихся средних школ</w:t>
            </w:r>
          </w:p>
          <w:p w:rsidR="00E85BA2" w:rsidRPr="00586F19" w:rsidRDefault="00E85BA2" w:rsidP="00E2789A">
            <w:pPr>
              <w:spacing w:after="0" w:line="240" w:lineRule="auto"/>
              <w:rPr>
                <w:rFonts w:ascii="Times New Roman" w:hAnsi="Times New Roman"/>
                <w:b/>
                <w:sz w:val="28"/>
                <w:szCs w:val="28"/>
              </w:rPr>
            </w:pPr>
            <w:r w:rsidRPr="00586F19">
              <w:rPr>
                <w:rFonts w:ascii="Times New Roman" w:hAnsi="Times New Roman"/>
                <w:b/>
                <w:sz w:val="28"/>
                <w:szCs w:val="28"/>
              </w:rPr>
              <w:t>«</w:t>
            </w:r>
            <w:r w:rsidR="00DE6C1F" w:rsidRPr="00586F19">
              <w:rPr>
                <w:rFonts w:ascii="Times New Roman" w:hAnsi="Times New Roman"/>
                <w:b/>
                <w:sz w:val="28"/>
                <w:szCs w:val="28"/>
                <w:lang w:val="en-US"/>
              </w:rPr>
              <w:t>GENERATION</w:t>
            </w:r>
            <w:r w:rsidRPr="00586F19">
              <w:rPr>
                <w:rFonts w:ascii="Times New Roman" w:hAnsi="Times New Roman"/>
                <w:b/>
                <w:sz w:val="28"/>
                <w:szCs w:val="28"/>
              </w:rPr>
              <w:t>-ПОКОЛЕНИЕ, УСТРЕМЛЕННОЕ</w:t>
            </w:r>
          </w:p>
          <w:p w:rsidR="00E85BA2" w:rsidRPr="00586F19" w:rsidRDefault="00DE6C1F" w:rsidP="00E2789A">
            <w:pPr>
              <w:spacing w:after="0" w:line="240" w:lineRule="auto"/>
              <w:rPr>
                <w:rFonts w:ascii="Times New Roman" w:hAnsi="Times New Roman"/>
                <w:sz w:val="28"/>
                <w:szCs w:val="28"/>
              </w:rPr>
            </w:pPr>
            <w:r w:rsidRPr="00586F19">
              <w:rPr>
                <w:rFonts w:ascii="Times New Roman" w:hAnsi="Times New Roman"/>
                <w:b/>
                <w:sz w:val="28"/>
                <w:szCs w:val="28"/>
              </w:rPr>
              <w:t>В БУДУЩЕЕ</w:t>
            </w:r>
            <w:r w:rsidR="00E85BA2" w:rsidRPr="00586F19">
              <w:rPr>
                <w:rFonts w:ascii="Times New Roman" w:hAnsi="Times New Roman"/>
                <w:b/>
                <w:sz w:val="28"/>
                <w:szCs w:val="28"/>
              </w:rPr>
              <w:t>»</w:t>
            </w:r>
          </w:p>
        </w:tc>
        <w:tc>
          <w:tcPr>
            <w:tcW w:w="5503" w:type="dxa"/>
            <w:tcBorders>
              <w:right w:val="single" w:sz="4" w:space="0" w:color="auto"/>
            </w:tcBorders>
          </w:tcPr>
          <w:p w:rsidR="00120002" w:rsidRPr="00586F19" w:rsidRDefault="00DE6C1F" w:rsidP="00E2789A">
            <w:pPr>
              <w:spacing w:after="0" w:line="240" w:lineRule="auto"/>
              <w:rPr>
                <w:rFonts w:ascii="Times New Roman" w:hAnsi="Times New Roman"/>
                <w:b/>
                <w:bCs/>
                <w:sz w:val="28"/>
                <w:szCs w:val="28"/>
                <w:u w:val="single"/>
              </w:rPr>
            </w:pPr>
            <w:r w:rsidRPr="00586F19">
              <w:rPr>
                <w:rFonts w:ascii="Times New Roman" w:hAnsi="Times New Roman"/>
                <w:bCs/>
                <w:sz w:val="28"/>
                <w:szCs w:val="28"/>
                <w:u w:val="single"/>
              </w:rPr>
              <w:t xml:space="preserve"> </w:t>
            </w:r>
            <w:r w:rsidRPr="00586F19">
              <w:rPr>
                <w:rFonts w:ascii="Times New Roman" w:hAnsi="Times New Roman"/>
                <w:b/>
                <w:bCs/>
                <w:sz w:val="28"/>
                <w:szCs w:val="28"/>
                <w:u w:val="single"/>
              </w:rPr>
              <w:t>Грамота за выдающееся эссе</w:t>
            </w:r>
            <w:r w:rsidR="00120002" w:rsidRPr="00586F19">
              <w:rPr>
                <w:rFonts w:ascii="Times New Roman" w:hAnsi="Times New Roman"/>
                <w:b/>
                <w:bCs/>
                <w:sz w:val="28"/>
                <w:szCs w:val="28"/>
                <w:u w:val="single"/>
              </w:rPr>
              <w:t>:</w:t>
            </w:r>
          </w:p>
          <w:p w:rsidR="00DE6C1F" w:rsidRPr="00586F19" w:rsidRDefault="00DE6C1F" w:rsidP="00E2789A">
            <w:pPr>
              <w:spacing w:after="0" w:line="240" w:lineRule="auto"/>
              <w:rPr>
                <w:rFonts w:ascii="Times New Roman" w:hAnsi="Times New Roman"/>
                <w:bCs/>
                <w:sz w:val="28"/>
                <w:szCs w:val="28"/>
              </w:rPr>
            </w:pPr>
            <w:r w:rsidRPr="00586F19">
              <w:rPr>
                <w:rFonts w:ascii="Times New Roman" w:hAnsi="Times New Roman"/>
                <w:bCs/>
                <w:sz w:val="28"/>
                <w:szCs w:val="28"/>
              </w:rPr>
              <w:t>Кирова Анастасия</w:t>
            </w:r>
          </w:p>
          <w:p w:rsidR="00DE6C1F" w:rsidRPr="00586F19" w:rsidRDefault="007F3424" w:rsidP="00E2789A">
            <w:pPr>
              <w:spacing w:after="0" w:line="240" w:lineRule="auto"/>
              <w:rPr>
                <w:rFonts w:ascii="Times New Roman" w:hAnsi="Times New Roman"/>
                <w:bCs/>
                <w:sz w:val="28"/>
                <w:szCs w:val="28"/>
                <w:u w:val="single"/>
              </w:rPr>
            </w:pPr>
            <w:r w:rsidRPr="00586F19">
              <w:rPr>
                <w:rFonts w:ascii="Times New Roman" w:hAnsi="Times New Roman"/>
                <w:bCs/>
                <w:sz w:val="28"/>
                <w:szCs w:val="28"/>
                <w:u w:val="single"/>
              </w:rPr>
              <w:t>Сертификаты победителей 1-го этапа</w:t>
            </w:r>
          </w:p>
          <w:p w:rsidR="007F3424" w:rsidRPr="00586F19" w:rsidRDefault="007F3424" w:rsidP="00E2789A">
            <w:pPr>
              <w:spacing w:after="0" w:line="240" w:lineRule="auto"/>
              <w:rPr>
                <w:rFonts w:ascii="Times New Roman" w:hAnsi="Times New Roman"/>
                <w:bCs/>
                <w:sz w:val="28"/>
                <w:szCs w:val="28"/>
              </w:rPr>
            </w:pPr>
            <w:proofErr w:type="spellStart"/>
            <w:r w:rsidRPr="00586F19">
              <w:rPr>
                <w:rFonts w:ascii="Times New Roman" w:hAnsi="Times New Roman"/>
                <w:bCs/>
                <w:sz w:val="28"/>
                <w:szCs w:val="28"/>
              </w:rPr>
              <w:t>Бунова</w:t>
            </w:r>
            <w:proofErr w:type="spellEnd"/>
            <w:r w:rsidRPr="00586F19">
              <w:rPr>
                <w:rFonts w:ascii="Times New Roman" w:hAnsi="Times New Roman"/>
                <w:bCs/>
                <w:sz w:val="28"/>
                <w:szCs w:val="28"/>
              </w:rPr>
              <w:t xml:space="preserve"> Елизавета</w:t>
            </w:r>
          </w:p>
          <w:p w:rsidR="007F3424" w:rsidRPr="00586F19" w:rsidRDefault="007F3424" w:rsidP="00E2789A">
            <w:pPr>
              <w:spacing w:after="0" w:line="240" w:lineRule="auto"/>
              <w:rPr>
                <w:rFonts w:ascii="Times New Roman" w:hAnsi="Times New Roman"/>
                <w:bCs/>
                <w:sz w:val="28"/>
                <w:szCs w:val="28"/>
              </w:rPr>
            </w:pPr>
            <w:r w:rsidRPr="00586F19">
              <w:rPr>
                <w:rFonts w:ascii="Times New Roman" w:hAnsi="Times New Roman"/>
                <w:bCs/>
                <w:sz w:val="28"/>
                <w:szCs w:val="28"/>
              </w:rPr>
              <w:t>Кирова Анастасия</w:t>
            </w:r>
          </w:p>
          <w:p w:rsidR="007F3424" w:rsidRPr="00586F19" w:rsidRDefault="007F3424" w:rsidP="00E2789A">
            <w:pPr>
              <w:spacing w:after="0" w:line="240" w:lineRule="auto"/>
              <w:rPr>
                <w:rFonts w:ascii="Times New Roman" w:hAnsi="Times New Roman"/>
                <w:bCs/>
                <w:sz w:val="28"/>
                <w:szCs w:val="28"/>
              </w:rPr>
            </w:pPr>
            <w:proofErr w:type="spellStart"/>
            <w:r w:rsidRPr="00586F19">
              <w:rPr>
                <w:rFonts w:ascii="Times New Roman" w:hAnsi="Times New Roman"/>
                <w:bCs/>
                <w:sz w:val="28"/>
                <w:szCs w:val="28"/>
              </w:rPr>
              <w:t>Митыпов</w:t>
            </w:r>
            <w:proofErr w:type="spellEnd"/>
            <w:r w:rsidRPr="00586F19">
              <w:rPr>
                <w:rFonts w:ascii="Times New Roman" w:hAnsi="Times New Roman"/>
                <w:bCs/>
                <w:sz w:val="28"/>
                <w:szCs w:val="28"/>
              </w:rPr>
              <w:t xml:space="preserve"> Валентин</w:t>
            </w:r>
          </w:p>
          <w:p w:rsidR="007F3424" w:rsidRPr="00586F19" w:rsidRDefault="007F3424" w:rsidP="00E2789A">
            <w:pPr>
              <w:spacing w:after="0" w:line="240" w:lineRule="auto"/>
              <w:rPr>
                <w:rFonts w:ascii="Times New Roman" w:hAnsi="Times New Roman"/>
                <w:bCs/>
                <w:sz w:val="28"/>
                <w:szCs w:val="28"/>
              </w:rPr>
            </w:pPr>
            <w:proofErr w:type="spellStart"/>
            <w:r w:rsidRPr="00586F19">
              <w:rPr>
                <w:rFonts w:ascii="Times New Roman" w:hAnsi="Times New Roman"/>
                <w:bCs/>
                <w:sz w:val="28"/>
                <w:szCs w:val="28"/>
              </w:rPr>
              <w:t>Мытарева</w:t>
            </w:r>
            <w:proofErr w:type="spellEnd"/>
            <w:r w:rsidRPr="00586F19">
              <w:rPr>
                <w:rFonts w:ascii="Times New Roman" w:hAnsi="Times New Roman"/>
                <w:bCs/>
                <w:sz w:val="28"/>
                <w:szCs w:val="28"/>
              </w:rPr>
              <w:t xml:space="preserve"> Елизавета</w:t>
            </w:r>
          </w:p>
          <w:p w:rsidR="007F3424" w:rsidRPr="00586F19" w:rsidRDefault="007F3424" w:rsidP="00E2789A">
            <w:pPr>
              <w:spacing w:after="0" w:line="240" w:lineRule="auto"/>
              <w:rPr>
                <w:rFonts w:ascii="Times New Roman" w:hAnsi="Times New Roman"/>
                <w:bCs/>
                <w:sz w:val="28"/>
                <w:szCs w:val="28"/>
              </w:rPr>
            </w:pPr>
            <w:proofErr w:type="spellStart"/>
            <w:r w:rsidRPr="00586F19">
              <w:rPr>
                <w:rFonts w:ascii="Times New Roman" w:hAnsi="Times New Roman"/>
                <w:bCs/>
                <w:sz w:val="28"/>
                <w:szCs w:val="28"/>
              </w:rPr>
              <w:t>Фортова</w:t>
            </w:r>
            <w:proofErr w:type="spellEnd"/>
            <w:r w:rsidRPr="00586F19">
              <w:rPr>
                <w:rFonts w:ascii="Times New Roman" w:hAnsi="Times New Roman"/>
                <w:bCs/>
                <w:sz w:val="28"/>
                <w:szCs w:val="28"/>
              </w:rPr>
              <w:t xml:space="preserve"> София</w:t>
            </w:r>
          </w:p>
          <w:p w:rsidR="00120002" w:rsidRPr="00586F19" w:rsidRDefault="00120002" w:rsidP="00E2789A">
            <w:pPr>
              <w:spacing w:after="0" w:line="240" w:lineRule="auto"/>
              <w:rPr>
                <w:rFonts w:ascii="Times New Roman" w:hAnsi="Times New Roman"/>
                <w:sz w:val="28"/>
                <w:szCs w:val="28"/>
              </w:rPr>
            </w:pPr>
          </w:p>
        </w:tc>
      </w:tr>
      <w:tr w:rsidR="00120002" w:rsidRPr="00586F19" w:rsidTr="00397F77">
        <w:trPr>
          <w:trHeight w:val="6495"/>
        </w:trPr>
        <w:tc>
          <w:tcPr>
            <w:tcW w:w="3676" w:type="dxa"/>
            <w:tcBorders>
              <w:bottom w:val="single" w:sz="4" w:space="0" w:color="auto"/>
            </w:tcBorders>
          </w:tcPr>
          <w:p w:rsidR="00120002" w:rsidRPr="00586F19" w:rsidRDefault="0060505A" w:rsidP="0060505A">
            <w:pPr>
              <w:pStyle w:val="a3"/>
              <w:rPr>
                <w:b/>
                <w:sz w:val="28"/>
                <w:szCs w:val="28"/>
              </w:rPr>
            </w:pPr>
            <w:r w:rsidRPr="00586F19">
              <w:rPr>
                <w:b/>
                <w:sz w:val="28"/>
                <w:szCs w:val="28"/>
              </w:rPr>
              <w:t>Международная олимпиада проекта «</w:t>
            </w:r>
            <w:proofErr w:type="spellStart"/>
            <w:r w:rsidRPr="00586F19">
              <w:rPr>
                <w:b/>
                <w:sz w:val="28"/>
                <w:szCs w:val="28"/>
              </w:rPr>
              <w:t>Инфоурок</w:t>
            </w:r>
            <w:proofErr w:type="spellEnd"/>
            <w:r w:rsidRPr="00586F19">
              <w:rPr>
                <w:b/>
                <w:sz w:val="28"/>
                <w:szCs w:val="28"/>
              </w:rPr>
              <w:t>» по информатике</w:t>
            </w: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60505A">
            <w:pPr>
              <w:pStyle w:val="a3"/>
              <w:rPr>
                <w:b/>
                <w:sz w:val="28"/>
                <w:szCs w:val="28"/>
              </w:rPr>
            </w:pPr>
          </w:p>
          <w:p w:rsidR="00C964EE" w:rsidRPr="00586F19" w:rsidRDefault="00C964EE" w:rsidP="00C964EE">
            <w:pPr>
              <w:pStyle w:val="a3"/>
              <w:rPr>
                <w:sz w:val="28"/>
                <w:szCs w:val="28"/>
              </w:rPr>
            </w:pPr>
          </w:p>
        </w:tc>
        <w:tc>
          <w:tcPr>
            <w:tcW w:w="5503" w:type="dxa"/>
            <w:tcBorders>
              <w:bottom w:val="single" w:sz="4" w:space="0" w:color="auto"/>
            </w:tcBorders>
          </w:tcPr>
          <w:p w:rsidR="0060505A" w:rsidRPr="00586F19" w:rsidRDefault="0060505A" w:rsidP="00E2789A">
            <w:pPr>
              <w:pStyle w:val="a3"/>
              <w:jc w:val="center"/>
              <w:rPr>
                <w:sz w:val="28"/>
                <w:szCs w:val="28"/>
              </w:rPr>
            </w:pPr>
            <w:r w:rsidRPr="00586F19">
              <w:rPr>
                <w:b/>
                <w:bCs/>
                <w:sz w:val="28"/>
                <w:szCs w:val="28"/>
                <w:u w:val="single"/>
              </w:rPr>
              <w:t xml:space="preserve">Диплом победителя </w:t>
            </w:r>
            <w:r w:rsidRPr="00586F19">
              <w:rPr>
                <w:b/>
                <w:bCs/>
                <w:sz w:val="28"/>
                <w:szCs w:val="28"/>
                <w:u w:val="single"/>
                <w:lang w:val="en-US"/>
              </w:rPr>
              <w:t>III</w:t>
            </w:r>
            <w:r w:rsidRPr="00586F19">
              <w:rPr>
                <w:b/>
                <w:bCs/>
                <w:sz w:val="28"/>
                <w:szCs w:val="28"/>
                <w:u w:val="single"/>
              </w:rPr>
              <w:t xml:space="preserve"> -место</w:t>
            </w:r>
            <w:r w:rsidR="00120002" w:rsidRPr="00586F19">
              <w:rPr>
                <w:b/>
                <w:bCs/>
                <w:sz w:val="28"/>
                <w:szCs w:val="28"/>
                <w:u w:val="single"/>
              </w:rPr>
              <w:t>:</w:t>
            </w:r>
            <w:r w:rsidR="00120002" w:rsidRPr="00586F19">
              <w:rPr>
                <w:b/>
                <w:sz w:val="28"/>
                <w:szCs w:val="28"/>
                <w:u w:val="single"/>
              </w:rPr>
              <w:br/>
            </w:r>
            <w:proofErr w:type="spellStart"/>
            <w:r w:rsidRPr="00586F19">
              <w:rPr>
                <w:sz w:val="28"/>
                <w:szCs w:val="28"/>
              </w:rPr>
              <w:t>Бунова</w:t>
            </w:r>
            <w:proofErr w:type="spellEnd"/>
            <w:r w:rsidRPr="00586F19">
              <w:rPr>
                <w:sz w:val="28"/>
                <w:szCs w:val="28"/>
              </w:rPr>
              <w:t xml:space="preserve"> Е.С.</w:t>
            </w:r>
          </w:p>
          <w:p w:rsidR="00E74744" w:rsidRPr="00586F19" w:rsidRDefault="00E74744" w:rsidP="00E2789A">
            <w:pPr>
              <w:pStyle w:val="a3"/>
              <w:jc w:val="center"/>
              <w:rPr>
                <w:b/>
                <w:sz w:val="28"/>
                <w:szCs w:val="28"/>
                <w:u w:val="single"/>
              </w:rPr>
            </w:pPr>
            <w:r w:rsidRPr="00586F19">
              <w:rPr>
                <w:b/>
                <w:sz w:val="28"/>
                <w:szCs w:val="28"/>
                <w:u w:val="single"/>
              </w:rPr>
              <w:t>Дипломы участников:</w:t>
            </w:r>
          </w:p>
          <w:p w:rsidR="0060505A" w:rsidRPr="00586F19" w:rsidRDefault="00E74744" w:rsidP="009006A0">
            <w:pPr>
              <w:pStyle w:val="a3"/>
              <w:jc w:val="center"/>
              <w:rPr>
                <w:b/>
                <w:sz w:val="28"/>
                <w:szCs w:val="28"/>
              </w:rPr>
            </w:pPr>
            <w:r w:rsidRPr="00586F19">
              <w:rPr>
                <w:b/>
                <w:sz w:val="28"/>
                <w:szCs w:val="28"/>
              </w:rPr>
              <w:t xml:space="preserve">6 </w:t>
            </w:r>
            <w:proofErr w:type="spellStart"/>
            <w:r w:rsidRPr="00586F19">
              <w:rPr>
                <w:b/>
                <w:sz w:val="28"/>
                <w:szCs w:val="28"/>
              </w:rPr>
              <w:t>кл</w:t>
            </w:r>
            <w:proofErr w:type="spellEnd"/>
            <w:r w:rsidRPr="00586F19">
              <w:rPr>
                <w:b/>
                <w:sz w:val="28"/>
                <w:szCs w:val="28"/>
              </w:rPr>
              <w:t>.</w:t>
            </w:r>
          </w:p>
          <w:p w:rsidR="00E74744" w:rsidRPr="00586F19" w:rsidRDefault="00E74744" w:rsidP="009006A0">
            <w:pPr>
              <w:pStyle w:val="a3"/>
              <w:jc w:val="center"/>
              <w:rPr>
                <w:sz w:val="28"/>
                <w:szCs w:val="28"/>
              </w:rPr>
            </w:pPr>
            <w:proofErr w:type="spellStart"/>
            <w:r w:rsidRPr="00586F19">
              <w:rPr>
                <w:sz w:val="28"/>
                <w:szCs w:val="28"/>
              </w:rPr>
              <w:t>Башаренко</w:t>
            </w:r>
            <w:proofErr w:type="spellEnd"/>
            <w:r w:rsidRPr="00586F19">
              <w:rPr>
                <w:sz w:val="28"/>
                <w:szCs w:val="28"/>
              </w:rPr>
              <w:t xml:space="preserve"> И.</w:t>
            </w:r>
            <w:r w:rsidR="002E346F" w:rsidRPr="00586F19">
              <w:rPr>
                <w:sz w:val="28"/>
                <w:szCs w:val="28"/>
              </w:rPr>
              <w:t xml:space="preserve">, Ларичев П., </w:t>
            </w:r>
            <w:proofErr w:type="spellStart"/>
            <w:r w:rsidR="002E346F" w:rsidRPr="00586F19">
              <w:rPr>
                <w:sz w:val="28"/>
                <w:szCs w:val="28"/>
              </w:rPr>
              <w:t>Копсов</w:t>
            </w:r>
            <w:proofErr w:type="spellEnd"/>
            <w:r w:rsidR="002E346F" w:rsidRPr="00586F19">
              <w:rPr>
                <w:sz w:val="28"/>
                <w:szCs w:val="28"/>
              </w:rPr>
              <w:t xml:space="preserve"> А.,</w:t>
            </w:r>
          </w:p>
          <w:p w:rsidR="002E346F" w:rsidRPr="00586F19" w:rsidRDefault="002E346F" w:rsidP="009006A0">
            <w:pPr>
              <w:pStyle w:val="a3"/>
              <w:jc w:val="center"/>
              <w:rPr>
                <w:b/>
                <w:sz w:val="28"/>
                <w:szCs w:val="28"/>
              </w:rPr>
            </w:pPr>
            <w:r w:rsidRPr="00586F19">
              <w:rPr>
                <w:b/>
                <w:sz w:val="28"/>
                <w:szCs w:val="28"/>
              </w:rPr>
              <w:t xml:space="preserve">7 </w:t>
            </w:r>
            <w:proofErr w:type="spellStart"/>
            <w:r w:rsidRPr="00586F19">
              <w:rPr>
                <w:b/>
                <w:sz w:val="28"/>
                <w:szCs w:val="28"/>
              </w:rPr>
              <w:t>кл</w:t>
            </w:r>
            <w:proofErr w:type="spellEnd"/>
            <w:r w:rsidRPr="00586F19">
              <w:rPr>
                <w:b/>
                <w:sz w:val="28"/>
                <w:szCs w:val="28"/>
              </w:rPr>
              <w:t>.</w:t>
            </w:r>
          </w:p>
          <w:p w:rsidR="002E346F" w:rsidRPr="00586F19" w:rsidRDefault="002E346F" w:rsidP="009006A0">
            <w:pPr>
              <w:pStyle w:val="a3"/>
              <w:jc w:val="center"/>
              <w:rPr>
                <w:sz w:val="28"/>
                <w:szCs w:val="28"/>
              </w:rPr>
            </w:pPr>
            <w:proofErr w:type="spellStart"/>
            <w:r w:rsidRPr="00586F19">
              <w:rPr>
                <w:sz w:val="28"/>
                <w:szCs w:val="28"/>
              </w:rPr>
              <w:t>Лагвилава</w:t>
            </w:r>
            <w:proofErr w:type="spellEnd"/>
            <w:r w:rsidRPr="00586F19">
              <w:rPr>
                <w:sz w:val="28"/>
                <w:szCs w:val="28"/>
              </w:rPr>
              <w:t xml:space="preserve"> Д.,</w:t>
            </w:r>
            <w:r w:rsidR="00C964EE" w:rsidRPr="00586F19">
              <w:rPr>
                <w:sz w:val="28"/>
                <w:szCs w:val="28"/>
              </w:rPr>
              <w:t xml:space="preserve"> </w:t>
            </w:r>
            <w:proofErr w:type="spellStart"/>
            <w:r w:rsidR="00C964EE" w:rsidRPr="00586F19">
              <w:rPr>
                <w:sz w:val="28"/>
                <w:szCs w:val="28"/>
              </w:rPr>
              <w:t>Малета</w:t>
            </w:r>
            <w:proofErr w:type="spellEnd"/>
            <w:r w:rsidR="00C964EE" w:rsidRPr="00586F19">
              <w:rPr>
                <w:sz w:val="28"/>
                <w:szCs w:val="28"/>
              </w:rPr>
              <w:t xml:space="preserve"> Л., </w:t>
            </w:r>
            <w:proofErr w:type="spellStart"/>
            <w:r w:rsidR="00C964EE" w:rsidRPr="00586F19">
              <w:rPr>
                <w:sz w:val="28"/>
                <w:szCs w:val="28"/>
              </w:rPr>
              <w:t>Питциолис</w:t>
            </w:r>
            <w:proofErr w:type="spellEnd"/>
            <w:r w:rsidR="00C964EE" w:rsidRPr="00586F19">
              <w:rPr>
                <w:sz w:val="28"/>
                <w:szCs w:val="28"/>
              </w:rPr>
              <w:t xml:space="preserve"> Н.,</w:t>
            </w:r>
          </w:p>
          <w:p w:rsidR="00E74744" w:rsidRPr="00586F19" w:rsidRDefault="009006A0" w:rsidP="009006A0">
            <w:pPr>
              <w:pStyle w:val="a3"/>
              <w:jc w:val="center"/>
              <w:rPr>
                <w:b/>
                <w:sz w:val="28"/>
                <w:szCs w:val="28"/>
              </w:rPr>
            </w:pPr>
            <w:r w:rsidRPr="00586F19">
              <w:rPr>
                <w:b/>
                <w:sz w:val="28"/>
                <w:szCs w:val="28"/>
              </w:rPr>
              <w:t xml:space="preserve">11 </w:t>
            </w:r>
            <w:proofErr w:type="spellStart"/>
            <w:r w:rsidRPr="00586F19">
              <w:rPr>
                <w:b/>
                <w:sz w:val="28"/>
                <w:szCs w:val="28"/>
              </w:rPr>
              <w:t>кл</w:t>
            </w:r>
            <w:proofErr w:type="spellEnd"/>
            <w:r w:rsidRPr="00586F19">
              <w:rPr>
                <w:b/>
                <w:sz w:val="28"/>
                <w:szCs w:val="28"/>
              </w:rPr>
              <w:t>.</w:t>
            </w:r>
          </w:p>
          <w:p w:rsidR="009006A0" w:rsidRPr="00586F19" w:rsidRDefault="009006A0" w:rsidP="009006A0">
            <w:pPr>
              <w:pStyle w:val="a3"/>
              <w:jc w:val="center"/>
              <w:rPr>
                <w:sz w:val="28"/>
                <w:szCs w:val="28"/>
              </w:rPr>
            </w:pPr>
            <w:r w:rsidRPr="00586F19">
              <w:rPr>
                <w:sz w:val="28"/>
                <w:szCs w:val="28"/>
              </w:rPr>
              <w:t>Андреева В.</w:t>
            </w:r>
            <w:r w:rsidR="002E346F" w:rsidRPr="00586F19">
              <w:rPr>
                <w:sz w:val="28"/>
                <w:szCs w:val="28"/>
              </w:rPr>
              <w:t xml:space="preserve">, </w:t>
            </w:r>
            <w:proofErr w:type="spellStart"/>
            <w:r w:rsidRPr="00586F19">
              <w:rPr>
                <w:sz w:val="28"/>
                <w:szCs w:val="28"/>
              </w:rPr>
              <w:t>Болдов</w:t>
            </w:r>
            <w:proofErr w:type="spellEnd"/>
            <w:r w:rsidRPr="00586F19">
              <w:rPr>
                <w:sz w:val="28"/>
                <w:szCs w:val="28"/>
              </w:rPr>
              <w:t xml:space="preserve"> М.</w:t>
            </w:r>
            <w:r w:rsidR="002E346F" w:rsidRPr="00586F19">
              <w:rPr>
                <w:sz w:val="28"/>
                <w:szCs w:val="28"/>
              </w:rPr>
              <w:t xml:space="preserve">, </w:t>
            </w:r>
            <w:r w:rsidRPr="00586F19">
              <w:rPr>
                <w:sz w:val="28"/>
                <w:szCs w:val="28"/>
              </w:rPr>
              <w:t xml:space="preserve">Лифанов </w:t>
            </w:r>
            <w:proofErr w:type="spellStart"/>
            <w:r w:rsidRPr="00586F19">
              <w:rPr>
                <w:sz w:val="28"/>
                <w:szCs w:val="28"/>
              </w:rPr>
              <w:t>В.</w:t>
            </w:r>
            <w:r w:rsidR="002E346F" w:rsidRPr="00586F19">
              <w:rPr>
                <w:sz w:val="28"/>
                <w:szCs w:val="28"/>
              </w:rPr>
              <w:t>,</w:t>
            </w:r>
            <w:r w:rsidRPr="00586F19">
              <w:rPr>
                <w:sz w:val="28"/>
                <w:szCs w:val="28"/>
              </w:rPr>
              <w:t>Яндиев</w:t>
            </w:r>
            <w:proofErr w:type="spellEnd"/>
            <w:r w:rsidRPr="00586F19">
              <w:rPr>
                <w:sz w:val="28"/>
                <w:szCs w:val="28"/>
              </w:rPr>
              <w:t xml:space="preserve"> </w:t>
            </w:r>
            <w:proofErr w:type="spellStart"/>
            <w:r w:rsidRPr="00586F19">
              <w:rPr>
                <w:sz w:val="28"/>
                <w:szCs w:val="28"/>
              </w:rPr>
              <w:t>Р.</w:t>
            </w:r>
            <w:r w:rsidR="002E346F" w:rsidRPr="00586F19">
              <w:rPr>
                <w:sz w:val="28"/>
                <w:szCs w:val="28"/>
              </w:rPr>
              <w:t>,Спирьянов</w:t>
            </w:r>
            <w:proofErr w:type="spellEnd"/>
            <w:r w:rsidR="002E346F" w:rsidRPr="00586F19">
              <w:rPr>
                <w:sz w:val="28"/>
                <w:szCs w:val="28"/>
              </w:rPr>
              <w:t xml:space="preserve"> О., </w:t>
            </w:r>
            <w:proofErr w:type="spellStart"/>
            <w:r w:rsidR="002E346F" w:rsidRPr="00586F19">
              <w:rPr>
                <w:sz w:val="28"/>
                <w:szCs w:val="28"/>
              </w:rPr>
              <w:t>Фортова</w:t>
            </w:r>
            <w:proofErr w:type="spellEnd"/>
            <w:r w:rsidR="002E346F" w:rsidRPr="00586F19">
              <w:rPr>
                <w:sz w:val="28"/>
                <w:szCs w:val="28"/>
              </w:rPr>
              <w:t xml:space="preserve"> С., </w:t>
            </w:r>
          </w:p>
          <w:p w:rsidR="009006A0" w:rsidRPr="00586F19" w:rsidRDefault="009006A0" w:rsidP="009006A0">
            <w:pPr>
              <w:pStyle w:val="a3"/>
              <w:jc w:val="center"/>
              <w:rPr>
                <w:b/>
                <w:sz w:val="28"/>
                <w:szCs w:val="28"/>
              </w:rPr>
            </w:pPr>
            <w:r w:rsidRPr="00586F19">
              <w:rPr>
                <w:b/>
                <w:sz w:val="28"/>
                <w:szCs w:val="28"/>
              </w:rPr>
              <w:t xml:space="preserve">10 </w:t>
            </w:r>
            <w:proofErr w:type="spellStart"/>
            <w:r w:rsidRPr="00586F19">
              <w:rPr>
                <w:b/>
                <w:sz w:val="28"/>
                <w:szCs w:val="28"/>
              </w:rPr>
              <w:t>кл</w:t>
            </w:r>
            <w:proofErr w:type="spellEnd"/>
            <w:r w:rsidRPr="00586F19">
              <w:rPr>
                <w:b/>
                <w:sz w:val="28"/>
                <w:szCs w:val="28"/>
              </w:rPr>
              <w:t>.</w:t>
            </w:r>
          </w:p>
          <w:p w:rsidR="00120002" w:rsidRPr="00586F19" w:rsidRDefault="009006A0" w:rsidP="009006A0">
            <w:pPr>
              <w:pStyle w:val="a3"/>
              <w:jc w:val="center"/>
              <w:rPr>
                <w:sz w:val="28"/>
                <w:szCs w:val="28"/>
              </w:rPr>
            </w:pPr>
            <w:proofErr w:type="spellStart"/>
            <w:r w:rsidRPr="00586F19">
              <w:rPr>
                <w:sz w:val="28"/>
                <w:szCs w:val="28"/>
              </w:rPr>
              <w:t>Зинчин</w:t>
            </w:r>
            <w:proofErr w:type="spellEnd"/>
            <w:r w:rsidRPr="00586F19">
              <w:rPr>
                <w:sz w:val="28"/>
                <w:szCs w:val="28"/>
              </w:rPr>
              <w:t xml:space="preserve"> </w:t>
            </w:r>
            <w:proofErr w:type="spellStart"/>
            <w:r w:rsidRPr="00586F19">
              <w:rPr>
                <w:sz w:val="28"/>
                <w:szCs w:val="28"/>
              </w:rPr>
              <w:t>Д.</w:t>
            </w:r>
            <w:r w:rsidR="002E346F" w:rsidRPr="00586F19">
              <w:rPr>
                <w:sz w:val="28"/>
                <w:szCs w:val="28"/>
              </w:rPr>
              <w:t>,Кирова</w:t>
            </w:r>
            <w:proofErr w:type="spellEnd"/>
            <w:r w:rsidR="002E346F" w:rsidRPr="00586F19">
              <w:rPr>
                <w:sz w:val="28"/>
                <w:szCs w:val="28"/>
              </w:rPr>
              <w:t xml:space="preserve"> А., Киселев И., Курбанов Р., </w:t>
            </w:r>
            <w:proofErr w:type="spellStart"/>
            <w:r w:rsidR="002E346F" w:rsidRPr="00586F19">
              <w:rPr>
                <w:sz w:val="28"/>
                <w:szCs w:val="28"/>
              </w:rPr>
              <w:t>Марзоева</w:t>
            </w:r>
            <w:proofErr w:type="spellEnd"/>
            <w:r w:rsidR="002E346F" w:rsidRPr="00586F19">
              <w:rPr>
                <w:sz w:val="28"/>
                <w:szCs w:val="28"/>
              </w:rPr>
              <w:t xml:space="preserve"> Е., Огородников Я., Серебряков Д., </w:t>
            </w:r>
            <w:proofErr w:type="spellStart"/>
            <w:r w:rsidR="002E346F" w:rsidRPr="00586F19">
              <w:rPr>
                <w:sz w:val="28"/>
                <w:szCs w:val="28"/>
              </w:rPr>
              <w:t>Суровец</w:t>
            </w:r>
            <w:proofErr w:type="spellEnd"/>
            <w:r w:rsidR="002E346F" w:rsidRPr="00586F19">
              <w:rPr>
                <w:sz w:val="28"/>
                <w:szCs w:val="28"/>
              </w:rPr>
              <w:t xml:space="preserve"> И., </w:t>
            </w:r>
            <w:proofErr w:type="spellStart"/>
            <w:r w:rsidR="002E346F" w:rsidRPr="00586F19">
              <w:rPr>
                <w:sz w:val="28"/>
                <w:szCs w:val="28"/>
              </w:rPr>
              <w:t>Хачатурова</w:t>
            </w:r>
            <w:proofErr w:type="spellEnd"/>
            <w:r w:rsidR="002E346F" w:rsidRPr="00586F19">
              <w:rPr>
                <w:sz w:val="28"/>
                <w:szCs w:val="28"/>
              </w:rPr>
              <w:t xml:space="preserve"> В., </w:t>
            </w:r>
            <w:proofErr w:type="spellStart"/>
            <w:r w:rsidR="002E346F" w:rsidRPr="00586F19">
              <w:rPr>
                <w:sz w:val="28"/>
                <w:szCs w:val="28"/>
              </w:rPr>
              <w:t>Шарипов</w:t>
            </w:r>
            <w:proofErr w:type="spellEnd"/>
            <w:r w:rsidR="002E346F" w:rsidRPr="00586F19">
              <w:rPr>
                <w:sz w:val="28"/>
                <w:szCs w:val="28"/>
              </w:rPr>
              <w:t xml:space="preserve"> А.,</w:t>
            </w:r>
          </w:p>
        </w:tc>
      </w:tr>
      <w:tr w:rsidR="00C964EE" w:rsidRPr="00586F19" w:rsidTr="00397F77">
        <w:trPr>
          <w:trHeight w:val="1290"/>
        </w:trPr>
        <w:tc>
          <w:tcPr>
            <w:tcW w:w="3676" w:type="dxa"/>
            <w:tcBorders>
              <w:top w:val="single" w:sz="4" w:space="0" w:color="auto"/>
            </w:tcBorders>
          </w:tcPr>
          <w:p w:rsidR="00C964EE" w:rsidRPr="00586F19" w:rsidRDefault="00C964EE" w:rsidP="00C964EE">
            <w:pPr>
              <w:pStyle w:val="a3"/>
              <w:rPr>
                <w:b/>
                <w:sz w:val="28"/>
                <w:szCs w:val="28"/>
              </w:rPr>
            </w:pPr>
            <w:r w:rsidRPr="00586F19">
              <w:rPr>
                <w:b/>
                <w:sz w:val="28"/>
                <w:szCs w:val="28"/>
              </w:rPr>
              <w:t>Международная олимпиада проекта «</w:t>
            </w:r>
            <w:proofErr w:type="spellStart"/>
            <w:r w:rsidRPr="00586F19">
              <w:rPr>
                <w:b/>
                <w:sz w:val="28"/>
                <w:szCs w:val="28"/>
              </w:rPr>
              <w:t>Инфоурок</w:t>
            </w:r>
            <w:proofErr w:type="spellEnd"/>
            <w:r w:rsidRPr="00586F19">
              <w:rPr>
                <w:b/>
                <w:sz w:val="28"/>
                <w:szCs w:val="28"/>
              </w:rPr>
              <w:t>» по немецкому языку</w:t>
            </w:r>
          </w:p>
        </w:tc>
        <w:tc>
          <w:tcPr>
            <w:tcW w:w="5503" w:type="dxa"/>
            <w:tcBorders>
              <w:top w:val="single" w:sz="4" w:space="0" w:color="auto"/>
            </w:tcBorders>
          </w:tcPr>
          <w:p w:rsidR="00C964EE" w:rsidRPr="00586F19" w:rsidRDefault="00C964EE" w:rsidP="009006A0">
            <w:pPr>
              <w:pStyle w:val="a3"/>
              <w:jc w:val="center"/>
              <w:rPr>
                <w:b/>
                <w:sz w:val="28"/>
                <w:szCs w:val="28"/>
              </w:rPr>
            </w:pPr>
            <w:r w:rsidRPr="00586F19">
              <w:rPr>
                <w:b/>
                <w:bCs/>
                <w:sz w:val="28"/>
                <w:szCs w:val="28"/>
                <w:u w:val="single"/>
              </w:rPr>
              <w:t xml:space="preserve">Диплом победителя </w:t>
            </w:r>
            <w:r w:rsidRPr="00586F19">
              <w:rPr>
                <w:b/>
                <w:bCs/>
                <w:sz w:val="28"/>
                <w:szCs w:val="28"/>
                <w:u w:val="single"/>
                <w:lang w:val="en-US"/>
              </w:rPr>
              <w:t>III</w:t>
            </w:r>
            <w:r w:rsidRPr="00586F19">
              <w:rPr>
                <w:b/>
                <w:bCs/>
                <w:sz w:val="28"/>
                <w:szCs w:val="28"/>
                <w:u w:val="single"/>
              </w:rPr>
              <w:t xml:space="preserve"> -место:</w:t>
            </w:r>
            <w:r w:rsidRPr="00586F19">
              <w:rPr>
                <w:b/>
                <w:sz w:val="28"/>
                <w:szCs w:val="28"/>
                <w:u w:val="single"/>
              </w:rPr>
              <w:br/>
            </w:r>
            <w:r w:rsidRPr="00586F19">
              <w:rPr>
                <w:b/>
                <w:sz w:val="28"/>
                <w:szCs w:val="28"/>
              </w:rPr>
              <w:t xml:space="preserve">6 </w:t>
            </w:r>
            <w:proofErr w:type="spellStart"/>
            <w:r w:rsidRPr="00586F19">
              <w:rPr>
                <w:b/>
                <w:sz w:val="28"/>
                <w:szCs w:val="28"/>
              </w:rPr>
              <w:t>кл</w:t>
            </w:r>
            <w:proofErr w:type="spellEnd"/>
            <w:r w:rsidRPr="00586F19">
              <w:rPr>
                <w:b/>
                <w:sz w:val="28"/>
                <w:szCs w:val="28"/>
              </w:rPr>
              <w:t xml:space="preserve">. </w:t>
            </w:r>
          </w:p>
          <w:p w:rsidR="00C964EE" w:rsidRPr="00586F19" w:rsidRDefault="00C964EE" w:rsidP="009006A0">
            <w:pPr>
              <w:pStyle w:val="a3"/>
              <w:jc w:val="center"/>
              <w:rPr>
                <w:sz w:val="28"/>
                <w:szCs w:val="28"/>
              </w:rPr>
            </w:pPr>
            <w:proofErr w:type="spellStart"/>
            <w:r w:rsidRPr="00586F19">
              <w:rPr>
                <w:sz w:val="28"/>
                <w:szCs w:val="28"/>
              </w:rPr>
              <w:t>Башаренко</w:t>
            </w:r>
            <w:proofErr w:type="spellEnd"/>
            <w:r w:rsidRPr="00586F19">
              <w:rPr>
                <w:sz w:val="28"/>
                <w:szCs w:val="28"/>
              </w:rPr>
              <w:t xml:space="preserve"> И., </w:t>
            </w:r>
            <w:proofErr w:type="spellStart"/>
            <w:r w:rsidRPr="00586F19">
              <w:rPr>
                <w:sz w:val="28"/>
                <w:szCs w:val="28"/>
              </w:rPr>
              <w:t>Верняковский</w:t>
            </w:r>
            <w:proofErr w:type="spellEnd"/>
            <w:r w:rsidRPr="00586F19">
              <w:rPr>
                <w:sz w:val="28"/>
                <w:szCs w:val="28"/>
              </w:rPr>
              <w:t xml:space="preserve"> Ф., </w:t>
            </w:r>
            <w:proofErr w:type="spellStart"/>
            <w:r w:rsidRPr="00586F19">
              <w:rPr>
                <w:sz w:val="28"/>
                <w:szCs w:val="28"/>
              </w:rPr>
              <w:t>Шунто</w:t>
            </w:r>
            <w:proofErr w:type="spellEnd"/>
            <w:r w:rsidRPr="00586F19">
              <w:rPr>
                <w:sz w:val="28"/>
                <w:szCs w:val="28"/>
              </w:rPr>
              <w:t xml:space="preserve"> Г., </w:t>
            </w:r>
            <w:proofErr w:type="spellStart"/>
            <w:r w:rsidR="004479D4" w:rsidRPr="00586F19">
              <w:rPr>
                <w:sz w:val="28"/>
                <w:szCs w:val="28"/>
              </w:rPr>
              <w:t>Кваснюк</w:t>
            </w:r>
            <w:proofErr w:type="spellEnd"/>
            <w:r w:rsidR="004479D4" w:rsidRPr="00586F19">
              <w:rPr>
                <w:sz w:val="28"/>
                <w:szCs w:val="28"/>
              </w:rPr>
              <w:t xml:space="preserve"> В., </w:t>
            </w:r>
            <w:proofErr w:type="spellStart"/>
            <w:r w:rsidRPr="00586F19">
              <w:rPr>
                <w:sz w:val="28"/>
                <w:szCs w:val="28"/>
              </w:rPr>
              <w:t>Марзоев</w:t>
            </w:r>
            <w:proofErr w:type="spellEnd"/>
            <w:r w:rsidRPr="00586F19">
              <w:rPr>
                <w:sz w:val="28"/>
                <w:szCs w:val="28"/>
              </w:rPr>
              <w:t xml:space="preserve"> Я.,</w:t>
            </w:r>
          </w:p>
          <w:p w:rsidR="00B80CA2" w:rsidRPr="00586F19" w:rsidRDefault="00B80CA2" w:rsidP="009006A0">
            <w:pPr>
              <w:pStyle w:val="a3"/>
              <w:jc w:val="center"/>
              <w:rPr>
                <w:b/>
                <w:sz w:val="28"/>
                <w:szCs w:val="28"/>
                <w:u w:val="single"/>
              </w:rPr>
            </w:pPr>
            <w:r w:rsidRPr="00586F19">
              <w:rPr>
                <w:b/>
                <w:sz w:val="28"/>
                <w:szCs w:val="28"/>
                <w:u w:val="single"/>
              </w:rPr>
              <w:t>Сертификаты участников</w:t>
            </w:r>
          </w:p>
          <w:p w:rsidR="004479D4" w:rsidRPr="00586F19" w:rsidRDefault="004479D4" w:rsidP="009006A0">
            <w:pPr>
              <w:pStyle w:val="a3"/>
              <w:jc w:val="center"/>
              <w:rPr>
                <w:b/>
                <w:sz w:val="28"/>
                <w:szCs w:val="28"/>
              </w:rPr>
            </w:pPr>
            <w:r w:rsidRPr="00586F19">
              <w:rPr>
                <w:b/>
                <w:sz w:val="28"/>
                <w:szCs w:val="28"/>
              </w:rPr>
              <w:t xml:space="preserve">7 </w:t>
            </w:r>
            <w:proofErr w:type="spellStart"/>
            <w:r w:rsidRPr="00586F19">
              <w:rPr>
                <w:b/>
                <w:sz w:val="28"/>
                <w:szCs w:val="28"/>
              </w:rPr>
              <w:t>кл</w:t>
            </w:r>
            <w:proofErr w:type="spellEnd"/>
            <w:r w:rsidRPr="00586F19">
              <w:rPr>
                <w:b/>
                <w:sz w:val="28"/>
                <w:szCs w:val="28"/>
              </w:rPr>
              <w:t>.</w:t>
            </w:r>
          </w:p>
          <w:p w:rsidR="004479D4" w:rsidRPr="00586F19" w:rsidRDefault="004479D4" w:rsidP="009006A0">
            <w:pPr>
              <w:pStyle w:val="a3"/>
              <w:jc w:val="center"/>
              <w:rPr>
                <w:sz w:val="28"/>
                <w:szCs w:val="28"/>
              </w:rPr>
            </w:pPr>
            <w:r w:rsidRPr="00586F19">
              <w:rPr>
                <w:sz w:val="28"/>
                <w:szCs w:val="28"/>
              </w:rPr>
              <w:t>Воронин А., Егорова А.,</w:t>
            </w:r>
          </w:p>
          <w:p w:rsidR="004479D4" w:rsidRPr="00586F19" w:rsidRDefault="004479D4" w:rsidP="009006A0">
            <w:pPr>
              <w:pStyle w:val="a3"/>
              <w:jc w:val="center"/>
              <w:rPr>
                <w:sz w:val="28"/>
                <w:szCs w:val="28"/>
              </w:rPr>
            </w:pPr>
            <w:r w:rsidRPr="00586F19">
              <w:rPr>
                <w:sz w:val="28"/>
                <w:szCs w:val="28"/>
              </w:rPr>
              <w:lastRenderedPageBreak/>
              <w:t xml:space="preserve">8 </w:t>
            </w:r>
            <w:proofErr w:type="spellStart"/>
            <w:r w:rsidRPr="00586F19">
              <w:rPr>
                <w:sz w:val="28"/>
                <w:szCs w:val="28"/>
              </w:rPr>
              <w:t>кл</w:t>
            </w:r>
            <w:proofErr w:type="spellEnd"/>
            <w:r w:rsidRPr="00586F19">
              <w:rPr>
                <w:sz w:val="28"/>
                <w:szCs w:val="28"/>
              </w:rPr>
              <w:t>.</w:t>
            </w:r>
          </w:p>
          <w:p w:rsidR="004479D4" w:rsidRPr="00586F19" w:rsidRDefault="004479D4" w:rsidP="009006A0">
            <w:pPr>
              <w:pStyle w:val="a3"/>
              <w:jc w:val="center"/>
              <w:rPr>
                <w:sz w:val="28"/>
                <w:szCs w:val="28"/>
              </w:rPr>
            </w:pPr>
            <w:r w:rsidRPr="00586F19">
              <w:rPr>
                <w:sz w:val="28"/>
                <w:szCs w:val="28"/>
              </w:rPr>
              <w:t>Родин С., Огородников Я.,</w:t>
            </w:r>
          </w:p>
          <w:p w:rsidR="004479D4" w:rsidRPr="00586F19" w:rsidRDefault="004479D4" w:rsidP="009006A0">
            <w:pPr>
              <w:pStyle w:val="a3"/>
              <w:jc w:val="center"/>
              <w:rPr>
                <w:sz w:val="28"/>
                <w:szCs w:val="28"/>
              </w:rPr>
            </w:pPr>
            <w:r w:rsidRPr="00586F19">
              <w:rPr>
                <w:sz w:val="28"/>
                <w:szCs w:val="28"/>
              </w:rPr>
              <w:t xml:space="preserve">10 </w:t>
            </w:r>
            <w:proofErr w:type="spellStart"/>
            <w:r w:rsidRPr="00586F19">
              <w:rPr>
                <w:sz w:val="28"/>
                <w:szCs w:val="28"/>
              </w:rPr>
              <w:t>кл</w:t>
            </w:r>
            <w:proofErr w:type="spellEnd"/>
            <w:r w:rsidRPr="00586F19">
              <w:rPr>
                <w:sz w:val="28"/>
                <w:szCs w:val="28"/>
              </w:rPr>
              <w:t>.</w:t>
            </w:r>
          </w:p>
          <w:p w:rsidR="004479D4" w:rsidRPr="00586F19" w:rsidRDefault="004479D4" w:rsidP="009006A0">
            <w:pPr>
              <w:pStyle w:val="a3"/>
              <w:jc w:val="center"/>
              <w:rPr>
                <w:sz w:val="28"/>
                <w:szCs w:val="28"/>
              </w:rPr>
            </w:pPr>
            <w:r w:rsidRPr="00586F19">
              <w:rPr>
                <w:sz w:val="28"/>
                <w:szCs w:val="28"/>
              </w:rPr>
              <w:t>Попова А.</w:t>
            </w:r>
          </w:p>
          <w:p w:rsidR="004479D4" w:rsidRPr="00586F19" w:rsidRDefault="004479D4" w:rsidP="009006A0">
            <w:pPr>
              <w:pStyle w:val="a3"/>
              <w:jc w:val="center"/>
              <w:rPr>
                <w:sz w:val="28"/>
                <w:szCs w:val="28"/>
              </w:rPr>
            </w:pPr>
            <w:r w:rsidRPr="00586F19">
              <w:rPr>
                <w:sz w:val="28"/>
                <w:szCs w:val="28"/>
              </w:rPr>
              <w:t xml:space="preserve">11 </w:t>
            </w:r>
            <w:proofErr w:type="spellStart"/>
            <w:r w:rsidRPr="00586F19">
              <w:rPr>
                <w:sz w:val="28"/>
                <w:szCs w:val="28"/>
              </w:rPr>
              <w:t>кл</w:t>
            </w:r>
            <w:proofErr w:type="spellEnd"/>
            <w:r w:rsidRPr="00586F19">
              <w:rPr>
                <w:sz w:val="28"/>
                <w:szCs w:val="28"/>
              </w:rPr>
              <w:t>.</w:t>
            </w:r>
          </w:p>
          <w:p w:rsidR="00C964EE" w:rsidRPr="00586F19" w:rsidRDefault="004479D4" w:rsidP="004479D4">
            <w:pPr>
              <w:pStyle w:val="a3"/>
              <w:jc w:val="center"/>
              <w:rPr>
                <w:b/>
                <w:bCs/>
                <w:sz w:val="28"/>
                <w:szCs w:val="28"/>
                <w:u w:val="single"/>
              </w:rPr>
            </w:pPr>
            <w:proofErr w:type="spellStart"/>
            <w:r w:rsidRPr="00586F19">
              <w:rPr>
                <w:sz w:val="28"/>
                <w:szCs w:val="28"/>
              </w:rPr>
              <w:t>Фортова</w:t>
            </w:r>
            <w:proofErr w:type="spellEnd"/>
            <w:r w:rsidRPr="00586F19">
              <w:rPr>
                <w:sz w:val="28"/>
                <w:szCs w:val="28"/>
              </w:rPr>
              <w:t xml:space="preserve"> С., Зайцева Ю., Андреева В.</w:t>
            </w:r>
          </w:p>
        </w:tc>
      </w:tr>
      <w:tr w:rsidR="00397F77" w:rsidRPr="00586F19" w:rsidTr="00397F77">
        <w:tc>
          <w:tcPr>
            <w:tcW w:w="3676" w:type="dxa"/>
          </w:tcPr>
          <w:p w:rsidR="00397F77" w:rsidRPr="00586F19" w:rsidRDefault="00397F77" w:rsidP="003642A3">
            <w:pPr>
              <w:pStyle w:val="a3"/>
              <w:rPr>
                <w:b/>
                <w:sz w:val="28"/>
                <w:szCs w:val="28"/>
              </w:rPr>
            </w:pPr>
            <w:r w:rsidRPr="00586F19">
              <w:rPr>
                <w:b/>
                <w:sz w:val="28"/>
                <w:szCs w:val="28"/>
              </w:rPr>
              <w:lastRenderedPageBreak/>
              <w:t>Международная олимпиада проекта «</w:t>
            </w:r>
            <w:proofErr w:type="spellStart"/>
            <w:r w:rsidRPr="00586F19">
              <w:rPr>
                <w:b/>
                <w:sz w:val="28"/>
                <w:szCs w:val="28"/>
              </w:rPr>
              <w:t>Инфоурок</w:t>
            </w:r>
            <w:proofErr w:type="spellEnd"/>
            <w:r w:rsidRPr="00586F19">
              <w:rPr>
                <w:b/>
                <w:sz w:val="28"/>
                <w:szCs w:val="28"/>
              </w:rPr>
              <w:t xml:space="preserve">» </w:t>
            </w:r>
            <w:proofErr w:type="gramStart"/>
            <w:r w:rsidRPr="00586F19">
              <w:rPr>
                <w:b/>
                <w:sz w:val="28"/>
                <w:szCs w:val="28"/>
              </w:rPr>
              <w:t>по</w:t>
            </w:r>
            <w:proofErr w:type="gramEnd"/>
            <w:r w:rsidRPr="00586F19">
              <w:rPr>
                <w:b/>
                <w:sz w:val="28"/>
                <w:szCs w:val="28"/>
              </w:rPr>
              <w:t xml:space="preserve"> ИЗО</w:t>
            </w:r>
          </w:p>
        </w:tc>
        <w:tc>
          <w:tcPr>
            <w:tcW w:w="5503" w:type="dxa"/>
          </w:tcPr>
          <w:p w:rsidR="00397F77" w:rsidRPr="00586F19" w:rsidRDefault="00397F77" w:rsidP="00E2789A">
            <w:pPr>
              <w:pStyle w:val="a3"/>
              <w:rPr>
                <w:b/>
                <w:bCs/>
                <w:sz w:val="28"/>
                <w:szCs w:val="28"/>
              </w:rPr>
            </w:pPr>
            <w:r w:rsidRPr="00586F19">
              <w:rPr>
                <w:b/>
                <w:bCs/>
                <w:sz w:val="28"/>
                <w:szCs w:val="28"/>
              </w:rPr>
              <w:t xml:space="preserve">Диплом </w:t>
            </w:r>
            <w:r w:rsidRPr="00586F19">
              <w:rPr>
                <w:b/>
                <w:bCs/>
                <w:sz w:val="28"/>
                <w:szCs w:val="28"/>
                <w:lang w:val="en-US"/>
              </w:rPr>
              <w:t>II</w:t>
            </w:r>
            <w:r w:rsidRPr="00586F19">
              <w:rPr>
                <w:b/>
                <w:bCs/>
                <w:sz w:val="28"/>
                <w:szCs w:val="28"/>
              </w:rPr>
              <w:t xml:space="preserve"> место:</w:t>
            </w:r>
          </w:p>
          <w:p w:rsidR="00397F77" w:rsidRPr="00586F19" w:rsidRDefault="00397F77" w:rsidP="00E2789A">
            <w:pPr>
              <w:pStyle w:val="a3"/>
              <w:rPr>
                <w:bCs/>
                <w:sz w:val="28"/>
                <w:szCs w:val="28"/>
              </w:rPr>
            </w:pPr>
            <w:proofErr w:type="spellStart"/>
            <w:r w:rsidRPr="00586F19">
              <w:rPr>
                <w:bCs/>
                <w:sz w:val="28"/>
                <w:szCs w:val="28"/>
              </w:rPr>
              <w:t>Латыпов</w:t>
            </w:r>
            <w:proofErr w:type="spellEnd"/>
            <w:r w:rsidRPr="00586F19">
              <w:rPr>
                <w:bCs/>
                <w:sz w:val="28"/>
                <w:szCs w:val="28"/>
              </w:rPr>
              <w:t xml:space="preserve"> Р.</w:t>
            </w:r>
          </w:p>
          <w:p w:rsidR="00397F77" w:rsidRPr="00586F19" w:rsidRDefault="00397F77" w:rsidP="00397F77">
            <w:pPr>
              <w:pStyle w:val="a3"/>
              <w:rPr>
                <w:b/>
                <w:bCs/>
                <w:sz w:val="28"/>
                <w:szCs w:val="28"/>
              </w:rPr>
            </w:pPr>
            <w:r w:rsidRPr="00586F19">
              <w:rPr>
                <w:b/>
                <w:bCs/>
                <w:sz w:val="28"/>
                <w:szCs w:val="28"/>
              </w:rPr>
              <w:t xml:space="preserve">Диплом </w:t>
            </w:r>
            <w:r w:rsidRPr="00586F19">
              <w:rPr>
                <w:b/>
                <w:bCs/>
                <w:sz w:val="28"/>
                <w:szCs w:val="28"/>
                <w:lang w:val="en-US"/>
              </w:rPr>
              <w:t>III</w:t>
            </w:r>
            <w:r w:rsidRPr="00586F19">
              <w:rPr>
                <w:b/>
                <w:bCs/>
                <w:sz w:val="28"/>
                <w:szCs w:val="28"/>
              </w:rPr>
              <w:t xml:space="preserve"> место:</w:t>
            </w:r>
          </w:p>
          <w:p w:rsidR="00397F77" w:rsidRPr="00586F19" w:rsidRDefault="00397F77" w:rsidP="00E2789A">
            <w:pPr>
              <w:pStyle w:val="a3"/>
              <w:rPr>
                <w:bCs/>
                <w:sz w:val="28"/>
                <w:szCs w:val="28"/>
              </w:rPr>
            </w:pPr>
            <w:r w:rsidRPr="00586F19">
              <w:rPr>
                <w:bCs/>
                <w:sz w:val="28"/>
                <w:szCs w:val="28"/>
              </w:rPr>
              <w:t>Курникова К., Котова М.</w:t>
            </w:r>
            <w:r w:rsidR="0014359A" w:rsidRPr="00586F19">
              <w:rPr>
                <w:bCs/>
                <w:sz w:val="28"/>
                <w:szCs w:val="28"/>
              </w:rPr>
              <w:t xml:space="preserve">, </w:t>
            </w:r>
            <w:proofErr w:type="spellStart"/>
            <w:r w:rsidR="0014359A" w:rsidRPr="00586F19">
              <w:rPr>
                <w:bCs/>
                <w:sz w:val="28"/>
                <w:szCs w:val="28"/>
              </w:rPr>
              <w:t>Башаренко</w:t>
            </w:r>
            <w:proofErr w:type="spellEnd"/>
            <w:r w:rsidR="0014359A" w:rsidRPr="00586F19">
              <w:rPr>
                <w:bCs/>
                <w:sz w:val="28"/>
                <w:szCs w:val="28"/>
              </w:rPr>
              <w:t xml:space="preserve"> И., Воронин А., </w:t>
            </w:r>
            <w:proofErr w:type="spellStart"/>
            <w:r w:rsidR="0014359A" w:rsidRPr="00586F19">
              <w:rPr>
                <w:bCs/>
                <w:sz w:val="28"/>
                <w:szCs w:val="28"/>
              </w:rPr>
              <w:t>Фортова</w:t>
            </w:r>
            <w:proofErr w:type="spellEnd"/>
            <w:r w:rsidR="0014359A" w:rsidRPr="00586F19">
              <w:rPr>
                <w:bCs/>
                <w:sz w:val="28"/>
                <w:szCs w:val="28"/>
              </w:rPr>
              <w:t xml:space="preserve"> С., Перова У.,</w:t>
            </w:r>
          </w:p>
        </w:tc>
      </w:tr>
      <w:tr w:rsidR="004A7CAD" w:rsidRPr="00586F19" w:rsidTr="00397F77">
        <w:tc>
          <w:tcPr>
            <w:tcW w:w="3676" w:type="dxa"/>
          </w:tcPr>
          <w:p w:rsidR="004A7CAD" w:rsidRPr="00586F19" w:rsidRDefault="004A7CAD" w:rsidP="003642A3">
            <w:pPr>
              <w:pStyle w:val="a3"/>
              <w:rPr>
                <w:b/>
                <w:sz w:val="28"/>
                <w:szCs w:val="28"/>
              </w:rPr>
            </w:pPr>
            <w:r w:rsidRPr="00586F19">
              <w:rPr>
                <w:b/>
                <w:sz w:val="28"/>
                <w:szCs w:val="28"/>
              </w:rPr>
              <w:t>Международный дистанционный конкурс «Старт»</w:t>
            </w:r>
          </w:p>
        </w:tc>
        <w:tc>
          <w:tcPr>
            <w:tcW w:w="5503" w:type="dxa"/>
          </w:tcPr>
          <w:p w:rsidR="004A7CAD" w:rsidRPr="00586F19" w:rsidRDefault="004A7CAD" w:rsidP="004A7CAD">
            <w:pPr>
              <w:pStyle w:val="a3"/>
              <w:rPr>
                <w:b/>
                <w:bCs/>
                <w:sz w:val="28"/>
                <w:szCs w:val="28"/>
              </w:rPr>
            </w:pPr>
            <w:r w:rsidRPr="00586F19">
              <w:rPr>
                <w:b/>
                <w:bCs/>
                <w:sz w:val="28"/>
                <w:szCs w:val="28"/>
              </w:rPr>
              <w:t xml:space="preserve">Диплом </w:t>
            </w:r>
            <w:r w:rsidRPr="00586F19">
              <w:rPr>
                <w:b/>
                <w:bCs/>
                <w:sz w:val="28"/>
                <w:szCs w:val="28"/>
                <w:lang w:val="en-US"/>
              </w:rPr>
              <w:t>II</w:t>
            </w:r>
            <w:r w:rsidRPr="00586F19">
              <w:rPr>
                <w:b/>
                <w:bCs/>
                <w:sz w:val="28"/>
                <w:szCs w:val="28"/>
              </w:rPr>
              <w:t xml:space="preserve"> место:</w:t>
            </w:r>
          </w:p>
          <w:p w:rsidR="004A7CAD" w:rsidRPr="00586F19" w:rsidRDefault="004A7CAD" w:rsidP="00E2789A">
            <w:pPr>
              <w:pStyle w:val="a3"/>
              <w:rPr>
                <w:b/>
                <w:bCs/>
                <w:sz w:val="28"/>
                <w:szCs w:val="28"/>
              </w:rPr>
            </w:pPr>
            <w:r w:rsidRPr="00586F19">
              <w:rPr>
                <w:b/>
                <w:bCs/>
                <w:sz w:val="28"/>
                <w:szCs w:val="28"/>
              </w:rPr>
              <w:t xml:space="preserve">3 </w:t>
            </w:r>
            <w:proofErr w:type="spellStart"/>
            <w:r w:rsidRPr="00586F19">
              <w:rPr>
                <w:b/>
                <w:bCs/>
                <w:sz w:val="28"/>
                <w:szCs w:val="28"/>
              </w:rPr>
              <w:t>кл</w:t>
            </w:r>
            <w:proofErr w:type="spellEnd"/>
            <w:r w:rsidRPr="00586F19">
              <w:rPr>
                <w:b/>
                <w:bCs/>
                <w:sz w:val="28"/>
                <w:szCs w:val="28"/>
              </w:rPr>
              <w:t>.</w:t>
            </w:r>
          </w:p>
          <w:p w:rsidR="004A7CAD" w:rsidRPr="00586F19" w:rsidRDefault="004A7CAD" w:rsidP="00E2789A">
            <w:pPr>
              <w:pStyle w:val="a3"/>
              <w:rPr>
                <w:bCs/>
                <w:sz w:val="28"/>
                <w:szCs w:val="28"/>
                <w:u w:val="single"/>
              </w:rPr>
            </w:pPr>
            <w:proofErr w:type="spellStart"/>
            <w:r w:rsidRPr="00586F19">
              <w:rPr>
                <w:bCs/>
                <w:sz w:val="28"/>
                <w:szCs w:val="28"/>
                <w:u w:val="single"/>
              </w:rPr>
              <w:t>Савро</w:t>
            </w:r>
            <w:proofErr w:type="spellEnd"/>
            <w:r w:rsidRPr="00586F19">
              <w:rPr>
                <w:bCs/>
                <w:sz w:val="28"/>
                <w:szCs w:val="28"/>
                <w:u w:val="single"/>
              </w:rPr>
              <w:t xml:space="preserve"> </w:t>
            </w:r>
            <w:proofErr w:type="spellStart"/>
            <w:r w:rsidRPr="00586F19">
              <w:rPr>
                <w:bCs/>
                <w:sz w:val="28"/>
                <w:szCs w:val="28"/>
                <w:u w:val="single"/>
              </w:rPr>
              <w:t>К.,Шерифов</w:t>
            </w:r>
            <w:proofErr w:type="spellEnd"/>
            <w:r w:rsidRPr="00586F19">
              <w:rPr>
                <w:bCs/>
                <w:sz w:val="28"/>
                <w:szCs w:val="28"/>
                <w:u w:val="single"/>
              </w:rPr>
              <w:t xml:space="preserve"> А., </w:t>
            </w:r>
            <w:proofErr w:type="spellStart"/>
            <w:r w:rsidRPr="00586F19">
              <w:rPr>
                <w:bCs/>
                <w:sz w:val="28"/>
                <w:szCs w:val="28"/>
                <w:u w:val="single"/>
              </w:rPr>
              <w:t>Пилипчук</w:t>
            </w:r>
            <w:proofErr w:type="spellEnd"/>
            <w:r w:rsidRPr="00586F19">
              <w:rPr>
                <w:bCs/>
                <w:sz w:val="28"/>
                <w:szCs w:val="28"/>
                <w:u w:val="single"/>
              </w:rPr>
              <w:t xml:space="preserve"> </w:t>
            </w:r>
            <w:proofErr w:type="spellStart"/>
            <w:r w:rsidRPr="00586F19">
              <w:rPr>
                <w:bCs/>
                <w:sz w:val="28"/>
                <w:szCs w:val="28"/>
                <w:u w:val="single"/>
              </w:rPr>
              <w:t>С.,Якупова</w:t>
            </w:r>
            <w:proofErr w:type="spellEnd"/>
            <w:r w:rsidRPr="00586F19">
              <w:rPr>
                <w:bCs/>
                <w:sz w:val="28"/>
                <w:szCs w:val="28"/>
                <w:u w:val="single"/>
              </w:rPr>
              <w:t xml:space="preserve"> С., </w:t>
            </w:r>
            <w:proofErr w:type="spellStart"/>
            <w:r w:rsidRPr="00586F19">
              <w:rPr>
                <w:bCs/>
                <w:sz w:val="28"/>
                <w:szCs w:val="28"/>
                <w:u w:val="single"/>
              </w:rPr>
              <w:t>Хамшиева</w:t>
            </w:r>
            <w:proofErr w:type="spellEnd"/>
            <w:r w:rsidRPr="00586F19">
              <w:rPr>
                <w:bCs/>
                <w:sz w:val="28"/>
                <w:szCs w:val="28"/>
                <w:u w:val="single"/>
              </w:rPr>
              <w:t xml:space="preserve"> А.</w:t>
            </w:r>
          </w:p>
        </w:tc>
      </w:tr>
      <w:tr w:rsidR="004A7CAD" w:rsidRPr="00586F19" w:rsidTr="00397F77">
        <w:tc>
          <w:tcPr>
            <w:tcW w:w="3676" w:type="dxa"/>
          </w:tcPr>
          <w:p w:rsidR="004A7CAD" w:rsidRPr="00586F19" w:rsidRDefault="004A7CAD" w:rsidP="003642A3">
            <w:pPr>
              <w:pStyle w:val="a3"/>
              <w:rPr>
                <w:b/>
                <w:sz w:val="28"/>
                <w:szCs w:val="28"/>
              </w:rPr>
            </w:pPr>
            <w:r w:rsidRPr="00586F19">
              <w:rPr>
                <w:b/>
                <w:sz w:val="28"/>
                <w:szCs w:val="28"/>
              </w:rPr>
              <w:t>Городской открытый конкурс чтецов «Души прекрасные порывы»</w:t>
            </w:r>
          </w:p>
        </w:tc>
        <w:tc>
          <w:tcPr>
            <w:tcW w:w="5503" w:type="dxa"/>
          </w:tcPr>
          <w:p w:rsidR="004A7CAD" w:rsidRPr="00586F19" w:rsidRDefault="004A7CAD" w:rsidP="004A7CAD">
            <w:pPr>
              <w:pStyle w:val="a3"/>
              <w:rPr>
                <w:b/>
                <w:bCs/>
                <w:sz w:val="28"/>
                <w:szCs w:val="28"/>
              </w:rPr>
            </w:pPr>
            <w:r w:rsidRPr="00586F19">
              <w:rPr>
                <w:b/>
                <w:bCs/>
                <w:sz w:val="28"/>
                <w:szCs w:val="28"/>
              </w:rPr>
              <w:t xml:space="preserve">Диплом </w:t>
            </w:r>
            <w:r w:rsidRPr="00586F19">
              <w:rPr>
                <w:b/>
                <w:bCs/>
                <w:sz w:val="28"/>
                <w:szCs w:val="28"/>
                <w:lang w:val="en-US"/>
              </w:rPr>
              <w:t>I</w:t>
            </w:r>
            <w:r w:rsidRPr="00586F19">
              <w:rPr>
                <w:b/>
                <w:bCs/>
                <w:sz w:val="28"/>
                <w:szCs w:val="28"/>
              </w:rPr>
              <w:t xml:space="preserve"> степени (победитель)</w:t>
            </w:r>
          </w:p>
          <w:p w:rsidR="004A7CAD" w:rsidRPr="00586F19" w:rsidRDefault="004A7CAD" w:rsidP="004A7CAD">
            <w:pPr>
              <w:pStyle w:val="a3"/>
              <w:rPr>
                <w:bCs/>
                <w:sz w:val="28"/>
                <w:szCs w:val="28"/>
              </w:rPr>
            </w:pPr>
            <w:r w:rsidRPr="00586F19">
              <w:rPr>
                <w:bCs/>
                <w:sz w:val="28"/>
                <w:szCs w:val="28"/>
              </w:rPr>
              <w:t xml:space="preserve">Павленко А. 5 </w:t>
            </w:r>
            <w:proofErr w:type="spellStart"/>
            <w:r w:rsidRPr="00586F19">
              <w:rPr>
                <w:bCs/>
                <w:sz w:val="28"/>
                <w:szCs w:val="28"/>
              </w:rPr>
              <w:t>кл</w:t>
            </w:r>
            <w:proofErr w:type="spellEnd"/>
            <w:r w:rsidRPr="00586F19">
              <w:rPr>
                <w:bCs/>
                <w:sz w:val="28"/>
                <w:szCs w:val="28"/>
              </w:rPr>
              <w:t>.</w:t>
            </w:r>
          </w:p>
        </w:tc>
      </w:tr>
      <w:tr w:rsidR="004A7CAD" w:rsidRPr="00586F19" w:rsidTr="00397F77">
        <w:tc>
          <w:tcPr>
            <w:tcW w:w="3676" w:type="dxa"/>
          </w:tcPr>
          <w:p w:rsidR="004A7CAD" w:rsidRPr="00586F19" w:rsidRDefault="004A7CAD" w:rsidP="003642A3">
            <w:pPr>
              <w:pStyle w:val="a3"/>
              <w:rPr>
                <w:b/>
                <w:sz w:val="28"/>
                <w:szCs w:val="28"/>
              </w:rPr>
            </w:pPr>
            <w:r w:rsidRPr="00586F19">
              <w:rPr>
                <w:b/>
                <w:sz w:val="28"/>
                <w:szCs w:val="28"/>
              </w:rPr>
              <w:t>Международный дистанционный конкурс по математике «Золотой ключик»</w:t>
            </w:r>
          </w:p>
        </w:tc>
        <w:tc>
          <w:tcPr>
            <w:tcW w:w="5503" w:type="dxa"/>
          </w:tcPr>
          <w:p w:rsidR="004A7CAD" w:rsidRPr="00586F19" w:rsidRDefault="00E74262" w:rsidP="004A7CAD">
            <w:pPr>
              <w:pStyle w:val="a3"/>
              <w:rPr>
                <w:b/>
                <w:bCs/>
                <w:sz w:val="28"/>
                <w:szCs w:val="28"/>
              </w:rPr>
            </w:pPr>
            <w:r w:rsidRPr="00586F19">
              <w:rPr>
                <w:b/>
                <w:bCs/>
                <w:sz w:val="28"/>
                <w:szCs w:val="28"/>
              </w:rPr>
              <w:t>Сертификаты участников:</w:t>
            </w:r>
          </w:p>
          <w:p w:rsidR="00116986" w:rsidRPr="00586F19" w:rsidRDefault="00116986" w:rsidP="004A7CAD">
            <w:pPr>
              <w:pStyle w:val="a3"/>
              <w:rPr>
                <w:b/>
                <w:bCs/>
                <w:sz w:val="28"/>
                <w:szCs w:val="28"/>
              </w:rPr>
            </w:pPr>
            <w:r w:rsidRPr="00586F19">
              <w:rPr>
                <w:b/>
                <w:bCs/>
                <w:sz w:val="28"/>
                <w:szCs w:val="28"/>
              </w:rPr>
              <w:t xml:space="preserve">4 </w:t>
            </w:r>
            <w:proofErr w:type="spellStart"/>
            <w:r w:rsidRPr="00586F19">
              <w:rPr>
                <w:b/>
                <w:bCs/>
                <w:sz w:val="28"/>
                <w:szCs w:val="28"/>
              </w:rPr>
              <w:t>кл</w:t>
            </w:r>
            <w:proofErr w:type="spellEnd"/>
            <w:r w:rsidRPr="00586F19">
              <w:rPr>
                <w:b/>
                <w:bCs/>
                <w:sz w:val="28"/>
                <w:szCs w:val="28"/>
              </w:rPr>
              <w:t>.</w:t>
            </w:r>
          </w:p>
          <w:p w:rsidR="00E74262" w:rsidRPr="00586F19" w:rsidRDefault="00E74262" w:rsidP="004A7CAD">
            <w:pPr>
              <w:pStyle w:val="a3"/>
              <w:rPr>
                <w:bCs/>
                <w:sz w:val="28"/>
                <w:szCs w:val="28"/>
              </w:rPr>
            </w:pPr>
            <w:proofErr w:type="spellStart"/>
            <w:r w:rsidRPr="00586F19">
              <w:rPr>
                <w:bCs/>
                <w:sz w:val="28"/>
                <w:szCs w:val="28"/>
              </w:rPr>
              <w:t>Алексанян</w:t>
            </w:r>
            <w:proofErr w:type="spellEnd"/>
            <w:r w:rsidRPr="00586F19">
              <w:rPr>
                <w:bCs/>
                <w:sz w:val="28"/>
                <w:szCs w:val="28"/>
              </w:rPr>
              <w:t xml:space="preserve"> М., Ахметова А., </w:t>
            </w:r>
            <w:proofErr w:type="spellStart"/>
            <w:r w:rsidRPr="00586F19">
              <w:rPr>
                <w:bCs/>
                <w:sz w:val="28"/>
                <w:szCs w:val="28"/>
              </w:rPr>
              <w:t>Вайсберг</w:t>
            </w:r>
            <w:proofErr w:type="spellEnd"/>
            <w:r w:rsidRPr="00586F19">
              <w:rPr>
                <w:bCs/>
                <w:sz w:val="28"/>
                <w:szCs w:val="28"/>
              </w:rPr>
              <w:t xml:space="preserve"> М., </w:t>
            </w:r>
            <w:proofErr w:type="spellStart"/>
            <w:r w:rsidRPr="00586F19">
              <w:rPr>
                <w:bCs/>
                <w:sz w:val="28"/>
                <w:szCs w:val="28"/>
              </w:rPr>
              <w:t>Давыденко</w:t>
            </w:r>
            <w:proofErr w:type="spellEnd"/>
            <w:r w:rsidRPr="00586F19">
              <w:rPr>
                <w:bCs/>
                <w:sz w:val="28"/>
                <w:szCs w:val="28"/>
              </w:rPr>
              <w:t xml:space="preserve"> А., Докучаева М., Иванцов М., Курочкин Ф., </w:t>
            </w:r>
            <w:proofErr w:type="spellStart"/>
            <w:r w:rsidRPr="00586F19">
              <w:rPr>
                <w:bCs/>
                <w:sz w:val="28"/>
                <w:szCs w:val="28"/>
              </w:rPr>
              <w:t>Малошенко</w:t>
            </w:r>
            <w:proofErr w:type="spellEnd"/>
            <w:r w:rsidRPr="00586F19">
              <w:rPr>
                <w:bCs/>
                <w:sz w:val="28"/>
                <w:szCs w:val="28"/>
              </w:rPr>
              <w:t xml:space="preserve"> А., Морозова А., Н</w:t>
            </w:r>
            <w:r w:rsidR="00DB739C" w:rsidRPr="00586F19">
              <w:rPr>
                <w:bCs/>
                <w:sz w:val="28"/>
                <w:szCs w:val="28"/>
              </w:rPr>
              <w:t>иколаев И., Подлесных М.,</w:t>
            </w:r>
            <w:r w:rsidR="00116986" w:rsidRPr="00586F19">
              <w:rPr>
                <w:bCs/>
                <w:sz w:val="28"/>
                <w:szCs w:val="28"/>
              </w:rPr>
              <w:t xml:space="preserve"> Сидоров Г. </w:t>
            </w:r>
            <w:proofErr w:type="spellStart"/>
            <w:r w:rsidR="00116986" w:rsidRPr="00586F19">
              <w:rPr>
                <w:bCs/>
                <w:sz w:val="28"/>
                <w:szCs w:val="28"/>
              </w:rPr>
              <w:t>Хамхоев</w:t>
            </w:r>
            <w:proofErr w:type="spellEnd"/>
            <w:r w:rsidR="00116986" w:rsidRPr="00586F19">
              <w:rPr>
                <w:bCs/>
                <w:sz w:val="28"/>
                <w:szCs w:val="28"/>
              </w:rPr>
              <w:t xml:space="preserve"> М., </w:t>
            </w:r>
            <w:proofErr w:type="spellStart"/>
            <w:r w:rsidR="00116986" w:rsidRPr="00586F19">
              <w:rPr>
                <w:bCs/>
                <w:sz w:val="28"/>
                <w:szCs w:val="28"/>
              </w:rPr>
              <w:t>Цевма</w:t>
            </w:r>
            <w:proofErr w:type="spellEnd"/>
            <w:r w:rsidR="00116986" w:rsidRPr="00586F19">
              <w:rPr>
                <w:bCs/>
                <w:sz w:val="28"/>
                <w:szCs w:val="28"/>
              </w:rPr>
              <w:t xml:space="preserve"> Б., Черенков Д., </w:t>
            </w:r>
            <w:proofErr w:type="spellStart"/>
            <w:r w:rsidR="00116986" w:rsidRPr="00586F19">
              <w:rPr>
                <w:bCs/>
                <w:sz w:val="28"/>
                <w:szCs w:val="28"/>
              </w:rPr>
              <w:t>Машиньян</w:t>
            </w:r>
            <w:proofErr w:type="spellEnd"/>
            <w:r w:rsidR="00116986" w:rsidRPr="00586F19">
              <w:rPr>
                <w:bCs/>
                <w:sz w:val="28"/>
                <w:szCs w:val="28"/>
              </w:rPr>
              <w:t xml:space="preserve"> Р.</w:t>
            </w:r>
          </w:p>
          <w:p w:rsidR="00116986" w:rsidRPr="00586F19" w:rsidRDefault="00116986" w:rsidP="004A7CAD">
            <w:pPr>
              <w:pStyle w:val="a3"/>
              <w:rPr>
                <w:b/>
                <w:bCs/>
                <w:sz w:val="28"/>
                <w:szCs w:val="28"/>
              </w:rPr>
            </w:pPr>
            <w:r w:rsidRPr="00586F19">
              <w:rPr>
                <w:b/>
                <w:bCs/>
                <w:sz w:val="28"/>
                <w:szCs w:val="28"/>
              </w:rPr>
              <w:t xml:space="preserve">6 </w:t>
            </w:r>
            <w:proofErr w:type="spellStart"/>
            <w:r w:rsidRPr="00586F19">
              <w:rPr>
                <w:b/>
                <w:bCs/>
                <w:sz w:val="28"/>
                <w:szCs w:val="28"/>
              </w:rPr>
              <w:t>кл</w:t>
            </w:r>
            <w:proofErr w:type="spellEnd"/>
            <w:r w:rsidRPr="00586F19">
              <w:rPr>
                <w:b/>
                <w:bCs/>
                <w:sz w:val="28"/>
                <w:szCs w:val="28"/>
              </w:rPr>
              <w:t>.</w:t>
            </w:r>
          </w:p>
          <w:p w:rsidR="00116986" w:rsidRPr="00586F19" w:rsidRDefault="00116986" w:rsidP="004A7CAD">
            <w:pPr>
              <w:pStyle w:val="a3"/>
              <w:rPr>
                <w:bCs/>
                <w:sz w:val="28"/>
                <w:szCs w:val="28"/>
              </w:rPr>
            </w:pPr>
            <w:r w:rsidRPr="00586F19">
              <w:rPr>
                <w:bCs/>
                <w:sz w:val="28"/>
                <w:szCs w:val="28"/>
              </w:rPr>
              <w:t xml:space="preserve"> </w:t>
            </w:r>
            <w:proofErr w:type="spellStart"/>
            <w:r w:rsidRPr="00586F19">
              <w:rPr>
                <w:bCs/>
                <w:sz w:val="28"/>
                <w:szCs w:val="28"/>
              </w:rPr>
              <w:t>Аюпова</w:t>
            </w:r>
            <w:proofErr w:type="spellEnd"/>
            <w:r w:rsidRPr="00586F19">
              <w:rPr>
                <w:bCs/>
                <w:sz w:val="28"/>
                <w:szCs w:val="28"/>
              </w:rPr>
              <w:t xml:space="preserve"> Э., Ларичев П., </w:t>
            </w:r>
            <w:proofErr w:type="spellStart"/>
            <w:r w:rsidRPr="00586F19">
              <w:rPr>
                <w:bCs/>
                <w:sz w:val="28"/>
                <w:szCs w:val="28"/>
              </w:rPr>
              <w:t>Кваснюк</w:t>
            </w:r>
            <w:proofErr w:type="spellEnd"/>
            <w:r w:rsidRPr="00586F19">
              <w:rPr>
                <w:bCs/>
                <w:sz w:val="28"/>
                <w:szCs w:val="28"/>
              </w:rPr>
              <w:t xml:space="preserve"> В.</w:t>
            </w:r>
          </w:p>
          <w:p w:rsidR="00116986" w:rsidRPr="00586F19" w:rsidRDefault="00116986" w:rsidP="004A7CAD">
            <w:pPr>
              <w:pStyle w:val="a3"/>
              <w:rPr>
                <w:bCs/>
                <w:sz w:val="28"/>
                <w:szCs w:val="28"/>
              </w:rPr>
            </w:pPr>
          </w:p>
        </w:tc>
      </w:tr>
      <w:tr w:rsidR="00120002" w:rsidRPr="00586F19" w:rsidTr="00397F77">
        <w:tc>
          <w:tcPr>
            <w:tcW w:w="3676" w:type="dxa"/>
          </w:tcPr>
          <w:p w:rsidR="00120002" w:rsidRPr="00586F19" w:rsidRDefault="004B486E" w:rsidP="00E2789A">
            <w:pPr>
              <w:pStyle w:val="4"/>
              <w:rPr>
                <w:rFonts w:ascii="Times New Roman" w:hAnsi="Times New Roman"/>
              </w:rPr>
            </w:pPr>
            <w:r w:rsidRPr="00586F19">
              <w:rPr>
                <w:rFonts w:ascii="Times New Roman" w:hAnsi="Times New Roman"/>
              </w:rPr>
              <w:lastRenderedPageBreak/>
              <w:t>Международный конкурс изобразительного искусства «Кладовая талантов»</w:t>
            </w:r>
          </w:p>
          <w:p w:rsidR="004B486E" w:rsidRPr="00586F19" w:rsidRDefault="004B486E" w:rsidP="004B486E">
            <w:pPr>
              <w:rPr>
                <w:sz w:val="28"/>
                <w:szCs w:val="28"/>
              </w:rPr>
            </w:pPr>
          </w:p>
        </w:tc>
        <w:tc>
          <w:tcPr>
            <w:tcW w:w="5503" w:type="dxa"/>
          </w:tcPr>
          <w:p w:rsidR="00120002" w:rsidRPr="00586F19" w:rsidRDefault="004B486E" w:rsidP="00E2789A">
            <w:pPr>
              <w:pStyle w:val="a3"/>
              <w:rPr>
                <w:b/>
                <w:bCs/>
                <w:sz w:val="28"/>
                <w:szCs w:val="28"/>
              </w:rPr>
            </w:pPr>
            <w:r w:rsidRPr="00586F19">
              <w:rPr>
                <w:b/>
                <w:bCs/>
                <w:sz w:val="28"/>
                <w:szCs w:val="28"/>
              </w:rPr>
              <w:t xml:space="preserve">Лауреаты </w:t>
            </w:r>
            <w:r w:rsidRPr="00586F19">
              <w:rPr>
                <w:b/>
                <w:bCs/>
                <w:sz w:val="28"/>
                <w:szCs w:val="28"/>
                <w:lang w:val="en-US"/>
              </w:rPr>
              <w:t>I</w:t>
            </w:r>
            <w:r w:rsidRPr="00586F19">
              <w:rPr>
                <w:b/>
                <w:bCs/>
                <w:sz w:val="28"/>
                <w:szCs w:val="28"/>
              </w:rPr>
              <w:t xml:space="preserve"> степени:</w:t>
            </w:r>
          </w:p>
          <w:p w:rsidR="004B486E" w:rsidRPr="00586F19" w:rsidRDefault="004B486E" w:rsidP="00E2789A">
            <w:pPr>
              <w:pStyle w:val="a3"/>
              <w:rPr>
                <w:bCs/>
                <w:sz w:val="28"/>
                <w:szCs w:val="28"/>
              </w:rPr>
            </w:pPr>
            <w:r w:rsidRPr="00586F19">
              <w:rPr>
                <w:bCs/>
                <w:sz w:val="28"/>
                <w:szCs w:val="28"/>
              </w:rPr>
              <w:t xml:space="preserve">Казанцева С., Сидоров Г., Макаренков О., </w:t>
            </w:r>
            <w:proofErr w:type="spellStart"/>
            <w:r w:rsidRPr="00586F19">
              <w:rPr>
                <w:bCs/>
                <w:sz w:val="28"/>
                <w:szCs w:val="28"/>
              </w:rPr>
              <w:t>Алексанян</w:t>
            </w:r>
            <w:proofErr w:type="spellEnd"/>
            <w:r w:rsidRPr="00586F19">
              <w:rPr>
                <w:bCs/>
                <w:sz w:val="28"/>
                <w:szCs w:val="28"/>
              </w:rPr>
              <w:t xml:space="preserve"> М., Ахметова А., </w:t>
            </w:r>
          </w:p>
        </w:tc>
      </w:tr>
      <w:tr w:rsidR="00120002" w:rsidRPr="00586F19" w:rsidTr="00397F77">
        <w:tc>
          <w:tcPr>
            <w:tcW w:w="3676" w:type="dxa"/>
          </w:tcPr>
          <w:p w:rsidR="00120002" w:rsidRPr="00586F19" w:rsidRDefault="00120002" w:rsidP="00E2789A">
            <w:pPr>
              <w:pStyle w:val="4"/>
              <w:rPr>
                <w:rFonts w:ascii="Times New Roman" w:hAnsi="Times New Roman"/>
              </w:rPr>
            </w:pPr>
            <w:r w:rsidRPr="00586F19">
              <w:rPr>
                <w:rFonts w:ascii="Times New Roman" w:hAnsi="Times New Roman"/>
              </w:rPr>
              <w:t xml:space="preserve">Всероссийский конкурс </w:t>
            </w:r>
            <w:r w:rsidR="004B486E" w:rsidRPr="00586F19">
              <w:rPr>
                <w:rFonts w:ascii="Times New Roman" w:hAnsi="Times New Roman"/>
              </w:rPr>
              <w:t xml:space="preserve">чтецов </w:t>
            </w:r>
            <w:r w:rsidRPr="00586F19">
              <w:rPr>
                <w:rFonts w:ascii="Times New Roman" w:hAnsi="Times New Roman"/>
              </w:rPr>
              <w:t>"</w:t>
            </w:r>
            <w:r w:rsidR="004B486E" w:rsidRPr="00586F19">
              <w:rPr>
                <w:rFonts w:ascii="Times New Roman" w:hAnsi="Times New Roman"/>
              </w:rPr>
              <w:t>Георгиевская лента</w:t>
            </w:r>
            <w:r w:rsidRPr="00586F19">
              <w:rPr>
                <w:rFonts w:ascii="Times New Roman" w:hAnsi="Times New Roman"/>
              </w:rPr>
              <w:t>"</w:t>
            </w:r>
          </w:p>
          <w:p w:rsidR="004B486E" w:rsidRPr="00586F19" w:rsidRDefault="004B486E" w:rsidP="004B486E">
            <w:pPr>
              <w:rPr>
                <w:rFonts w:ascii="Times New Roman" w:hAnsi="Times New Roman"/>
                <w:b/>
                <w:sz w:val="28"/>
                <w:szCs w:val="28"/>
              </w:rPr>
            </w:pPr>
            <w:proofErr w:type="gramStart"/>
            <w:r w:rsidRPr="00586F19">
              <w:rPr>
                <w:rFonts w:ascii="Times New Roman" w:hAnsi="Times New Roman"/>
                <w:b/>
                <w:sz w:val="28"/>
                <w:szCs w:val="28"/>
              </w:rPr>
              <w:t>(номинация «Декламация»</w:t>
            </w:r>
            <w:proofErr w:type="gramEnd"/>
          </w:p>
          <w:p w:rsidR="00120002" w:rsidRPr="00586F19" w:rsidRDefault="00120002" w:rsidP="00E2789A">
            <w:pPr>
              <w:spacing w:after="0" w:line="240" w:lineRule="auto"/>
              <w:rPr>
                <w:rFonts w:ascii="Times New Roman" w:hAnsi="Times New Roman"/>
                <w:sz w:val="28"/>
                <w:szCs w:val="28"/>
                <w:highlight w:val="yellow"/>
              </w:rPr>
            </w:pPr>
          </w:p>
        </w:tc>
        <w:tc>
          <w:tcPr>
            <w:tcW w:w="5503" w:type="dxa"/>
          </w:tcPr>
          <w:p w:rsidR="00120002" w:rsidRPr="00586F19" w:rsidRDefault="004B486E" w:rsidP="004B486E">
            <w:pPr>
              <w:rPr>
                <w:rFonts w:ascii="Times New Roman" w:hAnsi="Times New Roman"/>
                <w:sz w:val="28"/>
                <w:szCs w:val="28"/>
              </w:rPr>
            </w:pPr>
            <w:r w:rsidRPr="00586F19">
              <w:rPr>
                <w:rFonts w:ascii="Times New Roman" w:hAnsi="Times New Roman"/>
                <w:b/>
                <w:bCs/>
                <w:sz w:val="28"/>
                <w:szCs w:val="28"/>
                <w:u w:val="single"/>
              </w:rPr>
              <w:t>Победитель (</w:t>
            </w:r>
            <w:r w:rsidR="00120002" w:rsidRPr="00586F19">
              <w:rPr>
                <w:rFonts w:ascii="Times New Roman" w:hAnsi="Times New Roman"/>
                <w:b/>
                <w:bCs/>
                <w:sz w:val="28"/>
                <w:szCs w:val="28"/>
                <w:u w:val="single"/>
              </w:rPr>
              <w:t>1</w:t>
            </w:r>
            <w:r w:rsidRPr="00586F19">
              <w:rPr>
                <w:rFonts w:ascii="Times New Roman" w:hAnsi="Times New Roman"/>
                <w:b/>
                <w:bCs/>
                <w:sz w:val="28"/>
                <w:szCs w:val="28"/>
                <w:u w:val="single"/>
              </w:rPr>
              <w:t>место)</w:t>
            </w:r>
            <w:r w:rsidR="00120002" w:rsidRPr="00586F19">
              <w:rPr>
                <w:rFonts w:ascii="Times New Roman" w:hAnsi="Times New Roman"/>
                <w:b/>
                <w:sz w:val="28"/>
                <w:szCs w:val="28"/>
                <w:u w:val="single"/>
              </w:rPr>
              <w:br/>
            </w:r>
            <w:r w:rsidRPr="00586F19">
              <w:rPr>
                <w:rFonts w:ascii="Times New Roman" w:hAnsi="Times New Roman"/>
                <w:sz w:val="28"/>
                <w:szCs w:val="28"/>
              </w:rPr>
              <w:t>Котова М.</w:t>
            </w:r>
          </w:p>
        </w:tc>
      </w:tr>
      <w:tr w:rsidR="00B80CA2" w:rsidRPr="00586F19" w:rsidTr="00397F77">
        <w:tc>
          <w:tcPr>
            <w:tcW w:w="3676" w:type="dxa"/>
          </w:tcPr>
          <w:p w:rsidR="00B80CA2" w:rsidRPr="00586F19" w:rsidRDefault="00B80CA2" w:rsidP="00E2789A">
            <w:pPr>
              <w:pStyle w:val="4"/>
              <w:rPr>
                <w:rFonts w:ascii="Times New Roman" w:hAnsi="Times New Roman"/>
              </w:rPr>
            </w:pPr>
            <w:r w:rsidRPr="00586F19">
              <w:rPr>
                <w:rFonts w:ascii="Times New Roman" w:hAnsi="Times New Roman"/>
              </w:rPr>
              <w:t>Всероссийский конкурс по математике «Потомки Пифагора»</w:t>
            </w:r>
          </w:p>
        </w:tc>
        <w:tc>
          <w:tcPr>
            <w:tcW w:w="5503" w:type="dxa"/>
          </w:tcPr>
          <w:p w:rsidR="00B80CA2" w:rsidRPr="00586F19" w:rsidRDefault="00B80CA2" w:rsidP="004B486E">
            <w:pPr>
              <w:rPr>
                <w:rFonts w:ascii="Times New Roman" w:hAnsi="Times New Roman"/>
                <w:b/>
                <w:bCs/>
                <w:sz w:val="28"/>
                <w:szCs w:val="28"/>
                <w:u w:val="single"/>
              </w:rPr>
            </w:pPr>
            <w:r w:rsidRPr="00586F19">
              <w:rPr>
                <w:rFonts w:ascii="Times New Roman" w:hAnsi="Times New Roman"/>
                <w:b/>
                <w:bCs/>
                <w:sz w:val="28"/>
                <w:szCs w:val="28"/>
                <w:u w:val="single"/>
              </w:rPr>
              <w:t xml:space="preserve">Диплом </w:t>
            </w:r>
            <w:r w:rsidRPr="00586F19">
              <w:rPr>
                <w:rFonts w:ascii="Times New Roman" w:hAnsi="Times New Roman"/>
                <w:b/>
                <w:bCs/>
                <w:sz w:val="28"/>
                <w:szCs w:val="28"/>
                <w:u w:val="single"/>
                <w:lang w:val="en-US"/>
              </w:rPr>
              <w:t>I</w:t>
            </w:r>
            <w:r w:rsidRPr="00586F19">
              <w:rPr>
                <w:rFonts w:ascii="Times New Roman" w:hAnsi="Times New Roman"/>
                <w:b/>
                <w:bCs/>
                <w:sz w:val="28"/>
                <w:szCs w:val="28"/>
                <w:u w:val="single"/>
              </w:rPr>
              <w:t xml:space="preserve">  степени:</w:t>
            </w:r>
          </w:p>
          <w:p w:rsidR="00B80CA2" w:rsidRPr="00586F19" w:rsidRDefault="00B80CA2" w:rsidP="004B486E">
            <w:pPr>
              <w:rPr>
                <w:rFonts w:ascii="Times New Roman" w:hAnsi="Times New Roman"/>
                <w:bCs/>
                <w:sz w:val="28"/>
                <w:szCs w:val="28"/>
              </w:rPr>
            </w:pPr>
            <w:r w:rsidRPr="00586F19">
              <w:rPr>
                <w:rFonts w:ascii="Times New Roman" w:hAnsi="Times New Roman"/>
                <w:bCs/>
                <w:sz w:val="28"/>
                <w:szCs w:val="28"/>
              </w:rPr>
              <w:t>Ларичев П.</w:t>
            </w:r>
            <w:r w:rsidR="00397F77" w:rsidRPr="00586F19">
              <w:rPr>
                <w:rFonts w:ascii="Times New Roman" w:hAnsi="Times New Roman"/>
                <w:bCs/>
                <w:sz w:val="28"/>
                <w:szCs w:val="28"/>
              </w:rPr>
              <w:t>, Зубарев И.</w:t>
            </w:r>
          </w:p>
        </w:tc>
      </w:tr>
      <w:tr w:rsidR="00AA3655" w:rsidRPr="00586F19" w:rsidTr="00397F77">
        <w:tc>
          <w:tcPr>
            <w:tcW w:w="3676" w:type="dxa"/>
          </w:tcPr>
          <w:p w:rsidR="00AA3655" w:rsidRPr="00586F19" w:rsidRDefault="00AA3655" w:rsidP="00E2789A">
            <w:pPr>
              <w:pStyle w:val="4"/>
              <w:rPr>
                <w:rFonts w:ascii="Times New Roman" w:hAnsi="Times New Roman"/>
              </w:rPr>
            </w:pPr>
            <w:r w:rsidRPr="00586F19">
              <w:rPr>
                <w:rFonts w:ascii="Times New Roman" w:hAnsi="Times New Roman"/>
              </w:rPr>
              <w:t>Международный конкурс по русскому языку «Кириллица»</w:t>
            </w:r>
          </w:p>
        </w:tc>
        <w:tc>
          <w:tcPr>
            <w:tcW w:w="5503" w:type="dxa"/>
          </w:tcPr>
          <w:p w:rsidR="00AA3655" w:rsidRPr="00586F19" w:rsidRDefault="00AA3655" w:rsidP="004B486E">
            <w:pPr>
              <w:rPr>
                <w:rFonts w:ascii="Times New Roman" w:hAnsi="Times New Roman"/>
                <w:b/>
                <w:bCs/>
                <w:sz w:val="28"/>
                <w:szCs w:val="28"/>
                <w:u w:val="single"/>
              </w:rPr>
            </w:pPr>
            <w:r w:rsidRPr="00586F19">
              <w:rPr>
                <w:rFonts w:ascii="Times New Roman" w:hAnsi="Times New Roman"/>
                <w:b/>
                <w:bCs/>
                <w:sz w:val="28"/>
                <w:szCs w:val="28"/>
                <w:u w:val="single"/>
              </w:rPr>
              <w:t xml:space="preserve">Диплом </w:t>
            </w:r>
            <w:r w:rsidRPr="00586F19">
              <w:rPr>
                <w:rFonts w:ascii="Times New Roman" w:hAnsi="Times New Roman"/>
                <w:b/>
                <w:bCs/>
                <w:sz w:val="28"/>
                <w:szCs w:val="28"/>
                <w:u w:val="single"/>
                <w:lang w:val="en-US"/>
              </w:rPr>
              <w:t>II</w:t>
            </w:r>
            <w:r w:rsidRPr="00586F19">
              <w:rPr>
                <w:rFonts w:ascii="Times New Roman" w:hAnsi="Times New Roman"/>
                <w:b/>
                <w:bCs/>
                <w:sz w:val="28"/>
                <w:szCs w:val="28"/>
                <w:u w:val="single"/>
              </w:rPr>
              <w:t xml:space="preserve"> степени</w:t>
            </w:r>
          </w:p>
          <w:p w:rsidR="00AA3655" w:rsidRPr="00586F19" w:rsidRDefault="00AA3655" w:rsidP="004B486E">
            <w:pPr>
              <w:rPr>
                <w:rFonts w:ascii="Times New Roman" w:hAnsi="Times New Roman"/>
                <w:bCs/>
                <w:sz w:val="28"/>
                <w:szCs w:val="28"/>
              </w:rPr>
            </w:pPr>
            <w:r w:rsidRPr="00586F19">
              <w:rPr>
                <w:rFonts w:ascii="Times New Roman" w:hAnsi="Times New Roman"/>
                <w:bCs/>
                <w:sz w:val="28"/>
                <w:szCs w:val="28"/>
              </w:rPr>
              <w:t xml:space="preserve">Андреева В., </w:t>
            </w:r>
            <w:proofErr w:type="spellStart"/>
            <w:r w:rsidRPr="00586F19">
              <w:rPr>
                <w:rFonts w:ascii="Times New Roman" w:hAnsi="Times New Roman"/>
                <w:bCs/>
                <w:sz w:val="28"/>
                <w:szCs w:val="28"/>
              </w:rPr>
              <w:t>Бунова</w:t>
            </w:r>
            <w:proofErr w:type="spellEnd"/>
            <w:r w:rsidRPr="00586F19">
              <w:rPr>
                <w:rFonts w:ascii="Times New Roman" w:hAnsi="Times New Roman"/>
                <w:bCs/>
                <w:sz w:val="28"/>
                <w:szCs w:val="28"/>
              </w:rPr>
              <w:t xml:space="preserve"> Е.</w:t>
            </w:r>
          </w:p>
          <w:p w:rsidR="00AA3655" w:rsidRPr="00586F19" w:rsidRDefault="00AA3655" w:rsidP="00AA3655">
            <w:pPr>
              <w:rPr>
                <w:rFonts w:ascii="Times New Roman" w:hAnsi="Times New Roman"/>
                <w:b/>
                <w:bCs/>
                <w:sz w:val="28"/>
                <w:szCs w:val="28"/>
                <w:u w:val="single"/>
              </w:rPr>
            </w:pPr>
            <w:r w:rsidRPr="00586F19">
              <w:rPr>
                <w:rFonts w:ascii="Times New Roman" w:hAnsi="Times New Roman"/>
                <w:b/>
                <w:bCs/>
                <w:sz w:val="28"/>
                <w:szCs w:val="28"/>
                <w:u w:val="single"/>
              </w:rPr>
              <w:t xml:space="preserve">Диплом </w:t>
            </w:r>
            <w:r w:rsidRPr="00586F19">
              <w:rPr>
                <w:rFonts w:ascii="Times New Roman" w:hAnsi="Times New Roman"/>
                <w:b/>
                <w:bCs/>
                <w:sz w:val="28"/>
                <w:szCs w:val="28"/>
                <w:u w:val="single"/>
                <w:lang w:val="en-US"/>
              </w:rPr>
              <w:t>III</w:t>
            </w:r>
            <w:r w:rsidRPr="00586F19">
              <w:rPr>
                <w:rFonts w:ascii="Times New Roman" w:hAnsi="Times New Roman"/>
                <w:b/>
                <w:bCs/>
                <w:sz w:val="28"/>
                <w:szCs w:val="28"/>
                <w:u w:val="single"/>
              </w:rPr>
              <w:t xml:space="preserve"> степени</w:t>
            </w:r>
          </w:p>
          <w:p w:rsidR="00AA3655" w:rsidRPr="00586F19" w:rsidRDefault="00AA3655" w:rsidP="00AA3655">
            <w:pPr>
              <w:rPr>
                <w:rFonts w:ascii="Times New Roman" w:hAnsi="Times New Roman"/>
                <w:bCs/>
                <w:sz w:val="28"/>
                <w:szCs w:val="28"/>
              </w:rPr>
            </w:pPr>
            <w:r w:rsidRPr="00586F19">
              <w:rPr>
                <w:rFonts w:ascii="Times New Roman" w:hAnsi="Times New Roman"/>
                <w:bCs/>
                <w:sz w:val="28"/>
                <w:szCs w:val="28"/>
              </w:rPr>
              <w:t xml:space="preserve">Селиверстов Т., </w:t>
            </w:r>
            <w:proofErr w:type="spellStart"/>
            <w:r w:rsidRPr="00586F19">
              <w:rPr>
                <w:rFonts w:ascii="Times New Roman" w:hAnsi="Times New Roman"/>
                <w:bCs/>
                <w:sz w:val="28"/>
                <w:szCs w:val="28"/>
              </w:rPr>
              <w:t>Копсов</w:t>
            </w:r>
            <w:proofErr w:type="spellEnd"/>
            <w:r w:rsidRPr="00586F19">
              <w:rPr>
                <w:rFonts w:ascii="Times New Roman" w:hAnsi="Times New Roman"/>
                <w:bCs/>
                <w:sz w:val="28"/>
                <w:szCs w:val="28"/>
              </w:rPr>
              <w:t xml:space="preserve"> А.</w:t>
            </w:r>
          </w:p>
          <w:p w:rsidR="00AA3655" w:rsidRPr="00586F19" w:rsidRDefault="00AA3655" w:rsidP="004B486E">
            <w:pPr>
              <w:rPr>
                <w:rFonts w:ascii="Times New Roman" w:hAnsi="Times New Roman"/>
                <w:bCs/>
                <w:sz w:val="28"/>
                <w:szCs w:val="28"/>
              </w:rPr>
            </w:pPr>
          </w:p>
        </w:tc>
      </w:tr>
      <w:tr w:rsidR="00116986" w:rsidRPr="00586F19" w:rsidTr="00397F77">
        <w:tc>
          <w:tcPr>
            <w:tcW w:w="3676" w:type="dxa"/>
          </w:tcPr>
          <w:p w:rsidR="00116986" w:rsidRPr="00586F19" w:rsidRDefault="00116986" w:rsidP="00116986">
            <w:pPr>
              <w:pStyle w:val="a3"/>
              <w:rPr>
                <w:b/>
                <w:sz w:val="28"/>
                <w:szCs w:val="28"/>
              </w:rPr>
            </w:pPr>
            <w:r w:rsidRPr="00586F19">
              <w:rPr>
                <w:b/>
                <w:sz w:val="28"/>
                <w:szCs w:val="28"/>
              </w:rPr>
              <w:t>Городской открытый телевизионный конкурс  «</w:t>
            </w:r>
            <w:proofErr w:type="spellStart"/>
            <w:proofErr w:type="gramStart"/>
            <w:r w:rsidRPr="00586F19">
              <w:rPr>
                <w:b/>
                <w:sz w:val="28"/>
                <w:szCs w:val="28"/>
              </w:rPr>
              <w:t>Мы-грамотеи</w:t>
            </w:r>
            <w:proofErr w:type="spellEnd"/>
            <w:proofErr w:type="gramEnd"/>
            <w:r w:rsidRPr="00586F19">
              <w:rPr>
                <w:b/>
                <w:sz w:val="28"/>
                <w:szCs w:val="28"/>
              </w:rPr>
              <w:t>!»</w:t>
            </w:r>
          </w:p>
        </w:tc>
        <w:tc>
          <w:tcPr>
            <w:tcW w:w="5503" w:type="dxa"/>
          </w:tcPr>
          <w:p w:rsidR="00116986" w:rsidRPr="00586F19" w:rsidRDefault="00116986" w:rsidP="004B486E">
            <w:pPr>
              <w:rPr>
                <w:rFonts w:ascii="Times New Roman" w:hAnsi="Times New Roman"/>
                <w:b/>
                <w:bCs/>
                <w:sz w:val="28"/>
                <w:szCs w:val="28"/>
                <w:u w:val="single"/>
              </w:rPr>
            </w:pPr>
            <w:r w:rsidRPr="00586F19">
              <w:rPr>
                <w:rFonts w:ascii="Times New Roman" w:hAnsi="Times New Roman"/>
                <w:b/>
                <w:bCs/>
                <w:sz w:val="28"/>
                <w:szCs w:val="28"/>
                <w:u w:val="single"/>
              </w:rPr>
              <w:t>Диплом победителя школьной команды</w:t>
            </w:r>
          </w:p>
        </w:tc>
      </w:tr>
    </w:tbl>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8A479B">
        <w:rPr>
          <w:rFonts w:ascii="Times New Roman" w:hAnsi="Times New Roman"/>
          <w:b/>
          <w:i/>
          <w:iCs/>
          <w:sz w:val="28"/>
          <w:szCs w:val="28"/>
        </w:rPr>
        <w:t>Таким образом</w:t>
      </w:r>
      <w:r w:rsidRPr="00586F19">
        <w:rPr>
          <w:rFonts w:ascii="Times New Roman" w:hAnsi="Times New Roman"/>
          <w:i/>
          <w:iCs/>
          <w:sz w:val="28"/>
          <w:szCs w:val="28"/>
        </w:rPr>
        <w:t xml:space="preserve">, </w:t>
      </w:r>
      <w:r w:rsidRPr="00586F19">
        <w:rPr>
          <w:rFonts w:ascii="Times New Roman" w:hAnsi="Times New Roman"/>
          <w:sz w:val="28"/>
          <w:szCs w:val="28"/>
        </w:rPr>
        <w:t>методическая тема соответствует основным задачам, стоящим перед школой. Все учителя объединены в творческие группы,  принимают активное участие в методической работе школы. Тематика заседаний МО и педагогических советов отражает основные проблемные вопросы, которые стремится решать педагогический коллектив. В основном</w:t>
      </w:r>
      <w:r w:rsidR="00F05A40">
        <w:rPr>
          <w:rFonts w:ascii="Times New Roman" w:hAnsi="Times New Roman"/>
          <w:sz w:val="28"/>
          <w:szCs w:val="28"/>
        </w:rPr>
        <w:t>,</w:t>
      </w:r>
      <w:r w:rsidRPr="00586F19">
        <w:rPr>
          <w:rFonts w:ascii="Times New Roman" w:hAnsi="Times New Roman"/>
          <w:sz w:val="28"/>
          <w:szCs w:val="28"/>
        </w:rPr>
        <w:t xml:space="preserve"> задачи</w:t>
      </w:r>
      <w:r w:rsidR="00F05A40">
        <w:rPr>
          <w:rFonts w:ascii="Times New Roman" w:hAnsi="Times New Roman"/>
          <w:sz w:val="28"/>
          <w:szCs w:val="28"/>
        </w:rPr>
        <w:t xml:space="preserve"> по</w:t>
      </w:r>
      <w:r w:rsidR="00F05A40" w:rsidRPr="00586F19">
        <w:rPr>
          <w:rFonts w:ascii="Times New Roman" w:hAnsi="Times New Roman"/>
          <w:sz w:val="28"/>
          <w:szCs w:val="28"/>
        </w:rPr>
        <w:t xml:space="preserve"> </w:t>
      </w:r>
      <w:r w:rsidR="00F05A40">
        <w:rPr>
          <w:rFonts w:ascii="Times New Roman" w:hAnsi="Times New Roman"/>
          <w:sz w:val="28"/>
          <w:szCs w:val="28"/>
        </w:rPr>
        <w:t>научно-</w:t>
      </w:r>
      <w:r w:rsidRPr="00586F19">
        <w:rPr>
          <w:rFonts w:ascii="Times New Roman" w:hAnsi="Times New Roman"/>
          <w:sz w:val="28"/>
          <w:szCs w:val="28"/>
        </w:rPr>
        <w:t>методической работ</w:t>
      </w:r>
      <w:r w:rsidR="00F05A40">
        <w:rPr>
          <w:rFonts w:ascii="Times New Roman" w:hAnsi="Times New Roman"/>
          <w:sz w:val="28"/>
          <w:szCs w:val="28"/>
        </w:rPr>
        <w:t>е</w:t>
      </w:r>
      <w:r w:rsidRPr="00586F19">
        <w:rPr>
          <w:rFonts w:ascii="Times New Roman" w:hAnsi="Times New Roman"/>
          <w:sz w:val="28"/>
          <w:szCs w:val="28"/>
        </w:rPr>
        <w:t xml:space="preserve"> на 201</w:t>
      </w:r>
      <w:r w:rsidR="004F6F32" w:rsidRPr="00586F19">
        <w:rPr>
          <w:rFonts w:ascii="Times New Roman" w:hAnsi="Times New Roman"/>
          <w:sz w:val="28"/>
          <w:szCs w:val="28"/>
        </w:rPr>
        <w:t>7</w:t>
      </w:r>
      <w:r w:rsidRPr="00586F19">
        <w:rPr>
          <w:rFonts w:ascii="Times New Roman" w:hAnsi="Times New Roman"/>
          <w:sz w:val="28"/>
          <w:szCs w:val="28"/>
        </w:rPr>
        <w:t>-201</w:t>
      </w:r>
      <w:r w:rsidR="004F6F32" w:rsidRPr="00586F19">
        <w:rPr>
          <w:rFonts w:ascii="Times New Roman" w:hAnsi="Times New Roman"/>
          <w:sz w:val="28"/>
          <w:szCs w:val="28"/>
        </w:rPr>
        <w:t>8</w:t>
      </w:r>
      <w:r w:rsidRPr="00586F19">
        <w:rPr>
          <w:rFonts w:ascii="Times New Roman" w:hAnsi="Times New Roman"/>
          <w:sz w:val="28"/>
          <w:szCs w:val="28"/>
        </w:rPr>
        <w:t xml:space="preserve"> учебный год были выполнены. Повысился профессиональный уровень учительского коллектива. Выросла активность учителей, их стремление к творчеству, увеличилось число учителей, участвующих в инновационных процессах. В ходе предметных недель и декад учителя проявили хорошие и отличные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требующих определенного интеллектуального уровня.</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Наряду с имеющимися положительными результатами в работе педагогического коллектива имеются недостатки:</w:t>
      </w:r>
    </w:p>
    <w:p w:rsidR="00120002" w:rsidRPr="00586F19" w:rsidRDefault="00120002" w:rsidP="00120002">
      <w:pPr>
        <w:pStyle w:val="a4"/>
        <w:numPr>
          <w:ilvl w:val="0"/>
          <w:numId w:val="5"/>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lastRenderedPageBreak/>
        <w:t>слабо ведется работа по обобщению передового педагогического опыта;</w:t>
      </w:r>
    </w:p>
    <w:p w:rsidR="00120002" w:rsidRPr="00586F19" w:rsidRDefault="00120002" w:rsidP="00120002">
      <w:pPr>
        <w:pStyle w:val="a4"/>
        <w:numPr>
          <w:ilvl w:val="0"/>
          <w:numId w:val="5"/>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низок уровень навыков самоанализа у учителей и самоконтроля у учащихся;</w:t>
      </w:r>
    </w:p>
    <w:p w:rsidR="00120002" w:rsidRPr="00586F19" w:rsidRDefault="00120002" w:rsidP="00120002">
      <w:pPr>
        <w:pStyle w:val="a4"/>
        <w:numPr>
          <w:ilvl w:val="0"/>
          <w:numId w:val="5"/>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 xml:space="preserve">недостаточно применяются элементы </w:t>
      </w:r>
      <w:proofErr w:type="gramStart"/>
      <w:r w:rsidRPr="00586F19">
        <w:rPr>
          <w:rFonts w:ascii="Times New Roman" w:hAnsi="Times New Roman"/>
          <w:sz w:val="28"/>
          <w:szCs w:val="28"/>
        </w:rPr>
        <w:t>современных</w:t>
      </w:r>
      <w:proofErr w:type="gramEnd"/>
      <w:r w:rsidRPr="00586F19">
        <w:rPr>
          <w:rFonts w:ascii="Times New Roman" w:hAnsi="Times New Roman"/>
          <w:sz w:val="28"/>
          <w:szCs w:val="28"/>
        </w:rPr>
        <w:t xml:space="preserve"> </w:t>
      </w:r>
      <w:proofErr w:type="spellStart"/>
      <w:r w:rsidRPr="00586F19">
        <w:rPr>
          <w:rFonts w:ascii="Times New Roman" w:hAnsi="Times New Roman"/>
          <w:sz w:val="28"/>
          <w:szCs w:val="28"/>
        </w:rPr>
        <w:t>педтехнологий</w:t>
      </w:r>
      <w:proofErr w:type="spellEnd"/>
      <w:r w:rsidRPr="00586F19">
        <w:rPr>
          <w:rFonts w:ascii="Times New Roman" w:hAnsi="Times New Roman"/>
          <w:sz w:val="28"/>
          <w:szCs w:val="28"/>
        </w:rPr>
        <w:t>;</w:t>
      </w:r>
    </w:p>
    <w:p w:rsidR="00120002" w:rsidRPr="00586F19" w:rsidRDefault="00120002" w:rsidP="00120002">
      <w:pPr>
        <w:pStyle w:val="a4"/>
        <w:numPr>
          <w:ilvl w:val="0"/>
          <w:numId w:val="5"/>
        </w:numPr>
        <w:autoSpaceDE w:val="0"/>
        <w:autoSpaceDN w:val="0"/>
        <w:adjustRightInd w:val="0"/>
        <w:spacing w:after="0" w:line="240" w:lineRule="auto"/>
        <w:jc w:val="left"/>
        <w:rPr>
          <w:rFonts w:ascii="Times New Roman" w:hAnsi="Times New Roman"/>
          <w:sz w:val="28"/>
          <w:szCs w:val="28"/>
        </w:rPr>
      </w:pPr>
      <w:r w:rsidRPr="00586F19">
        <w:rPr>
          <w:rFonts w:ascii="Times New Roman" w:hAnsi="Times New Roman"/>
          <w:sz w:val="28"/>
          <w:szCs w:val="28"/>
        </w:rPr>
        <w:t>низок уровень активности педагогов в участии в научно-практических конференциях, обучающих семинарах, профессиональных конкурсах.</w:t>
      </w:r>
    </w:p>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120002" w:rsidRPr="00586F19" w:rsidRDefault="00120002" w:rsidP="00120002">
      <w:pPr>
        <w:pStyle w:val="a4"/>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Вовлечение их в работу над учебными проектами, к выступлению на научно-практических конференциях.</w:t>
      </w:r>
    </w:p>
    <w:p w:rsidR="00120002" w:rsidRPr="00586F19" w:rsidRDefault="00120002" w:rsidP="00120002">
      <w:pPr>
        <w:pStyle w:val="a4"/>
        <w:numPr>
          <w:ilvl w:val="0"/>
          <w:numId w:val="4"/>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Вовлечение этих детей к участию в предметных неделях, конкурсах и олимпиадах.</w:t>
      </w:r>
    </w:p>
    <w:p w:rsidR="00120002" w:rsidRPr="00586F19" w:rsidRDefault="00120002" w:rsidP="00120002">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С целью создания оптимальных условий для  интеллектуального развития школьников, активизации познавательной   деятельности   учащихся, привития интереса к предметам, совершенствования профессионального мастерства педагогов через подготовку, организацию и проведение внеклассных мероприятий силами методического объединения учителей организовало проведение недели предметов гуманитарного, естественно-математического цикла.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 </w:t>
      </w:r>
    </w:p>
    <w:p w:rsidR="00120002" w:rsidRPr="00586F19" w:rsidRDefault="00120002" w:rsidP="00120002">
      <w:pPr>
        <w:spacing w:before="100" w:beforeAutospacing="1" w:after="100" w:afterAutospacing="1" w:line="240" w:lineRule="auto"/>
        <w:ind w:firstLine="708"/>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w:t>
      </w:r>
      <w:r w:rsidR="00D56A73" w:rsidRPr="00586F19">
        <w:rPr>
          <w:rFonts w:ascii="Times New Roman" w:eastAsia="Times New Roman" w:hAnsi="Times New Roman"/>
          <w:b/>
          <w:sz w:val="28"/>
          <w:szCs w:val="28"/>
          <w:lang w:eastAsia="ru-RU"/>
        </w:rPr>
        <w:t xml:space="preserve">8. </w:t>
      </w:r>
      <w:r w:rsidRPr="00586F19">
        <w:rPr>
          <w:rFonts w:ascii="Times New Roman" w:eastAsia="Times New Roman" w:hAnsi="Times New Roman"/>
          <w:b/>
          <w:sz w:val="28"/>
          <w:szCs w:val="28"/>
          <w:lang w:eastAsia="ru-RU"/>
        </w:rPr>
        <w:t xml:space="preserve">Анализ </w:t>
      </w:r>
      <w:r w:rsidR="00D56A73" w:rsidRPr="00586F19">
        <w:rPr>
          <w:rFonts w:ascii="Times New Roman" w:eastAsia="Times New Roman" w:hAnsi="Times New Roman"/>
          <w:b/>
          <w:sz w:val="28"/>
          <w:szCs w:val="28"/>
          <w:lang w:eastAsia="ru-RU"/>
        </w:rPr>
        <w:t>внеурочной учебно-</w:t>
      </w:r>
      <w:r w:rsidRPr="00586F19">
        <w:rPr>
          <w:rFonts w:ascii="Times New Roman" w:eastAsia="Times New Roman" w:hAnsi="Times New Roman"/>
          <w:b/>
          <w:sz w:val="28"/>
          <w:szCs w:val="28"/>
          <w:lang w:eastAsia="ru-RU"/>
        </w:rPr>
        <w:t xml:space="preserve">воспитательной </w:t>
      </w:r>
      <w:r w:rsidR="00D56A73" w:rsidRPr="00586F19">
        <w:rPr>
          <w:rFonts w:ascii="Times New Roman" w:eastAsia="Times New Roman" w:hAnsi="Times New Roman"/>
          <w:b/>
          <w:sz w:val="28"/>
          <w:szCs w:val="28"/>
          <w:lang w:eastAsia="ru-RU"/>
        </w:rPr>
        <w:t>деятельности.</w:t>
      </w:r>
    </w:p>
    <w:p w:rsidR="00120002" w:rsidRPr="00586F19" w:rsidRDefault="00120002" w:rsidP="00120002">
      <w:p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Согласно концепции воспитания в НОЧУ «СОШ «Феникс» главной целью является создание целостной открытой системы, развивающейся во всех параметрах педагогического процесса. Весь духовный и социальный климат в школе должен воспитывать учащихся в духе широкой социальной коммуникабельности, ответственного отношения к себе и окружающим людям. Этому способствуют разнообразные формы учебно-воспитательной деятельности:</w:t>
      </w:r>
    </w:p>
    <w:p w:rsidR="00120002" w:rsidRPr="00586F19" w:rsidRDefault="00120002" w:rsidP="00120002">
      <w:pPr>
        <w:autoSpaceDE w:val="0"/>
        <w:autoSpaceDN w:val="0"/>
        <w:adjustRightInd w:val="0"/>
        <w:spacing w:after="0" w:line="240" w:lineRule="auto"/>
        <w:jc w:val="both"/>
        <w:rPr>
          <w:rFonts w:ascii="Times New Roman" w:hAnsi="Times New Roman"/>
          <w:sz w:val="28"/>
          <w:szCs w:val="28"/>
        </w:rPr>
      </w:pP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Проведение концертов и представлений, посещенных традиционным праздникам (День учителя, новый год, 8 марта, День победы, выпускные вечера);</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 xml:space="preserve">Организация тематических театральных марафонов по произведениям писателей-юбиляров: </w:t>
      </w:r>
      <w:proofErr w:type="gramStart"/>
      <w:r w:rsidRPr="00586F19">
        <w:rPr>
          <w:rFonts w:ascii="Times New Roman" w:hAnsi="Times New Roman"/>
          <w:sz w:val="28"/>
          <w:szCs w:val="28"/>
        </w:rPr>
        <w:t xml:space="preserve">Музыкально-театрализованное представление «М.Ю.Лермонтов» (отв. </w:t>
      </w:r>
      <w:proofErr w:type="spellStart"/>
      <w:r w:rsidRPr="00586F19">
        <w:rPr>
          <w:rFonts w:ascii="Times New Roman" w:hAnsi="Times New Roman"/>
          <w:sz w:val="28"/>
          <w:szCs w:val="28"/>
        </w:rPr>
        <w:t>Файб</w:t>
      </w:r>
      <w:proofErr w:type="spellEnd"/>
      <w:r w:rsidRPr="00586F19">
        <w:rPr>
          <w:rFonts w:ascii="Times New Roman" w:hAnsi="Times New Roman"/>
          <w:sz w:val="28"/>
          <w:szCs w:val="28"/>
        </w:rPr>
        <w:t xml:space="preserve"> Е.Л., </w:t>
      </w:r>
      <w:proofErr w:type="spellStart"/>
      <w:r w:rsidRPr="00586F19">
        <w:rPr>
          <w:rFonts w:ascii="Times New Roman" w:hAnsi="Times New Roman"/>
          <w:sz w:val="28"/>
          <w:szCs w:val="28"/>
        </w:rPr>
        <w:t>Бунова</w:t>
      </w:r>
      <w:proofErr w:type="spellEnd"/>
      <w:r w:rsidRPr="00586F19">
        <w:rPr>
          <w:rFonts w:ascii="Times New Roman" w:hAnsi="Times New Roman"/>
          <w:sz w:val="28"/>
          <w:szCs w:val="28"/>
        </w:rPr>
        <w:t xml:space="preserve"> С.И.), Юбилей Л.Дурова «Цирк!» </w:t>
      </w:r>
      <w:r w:rsidRPr="00586F19">
        <w:rPr>
          <w:rFonts w:ascii="Times New Roman" w:hAnsi="Times New Roman"/>
          <w:sz w:val="28"/>
          <w:szCs w:val="28"/>
        </w:rPr>
        <w:lastRenderedPageBreak/>
        <w:t xml:space="preserve">(отв. Миронова А.Ю.), конкурс «Угадай мелодию» по песням </w:t>
      </w:r>
      <w:r w:rsidR="00021305">
        <w:rPr>
          <w:rFonts w:ascii="Times New Roman" w:hAnsi="Times New Roman"/>
          <w:sz w:val="28"/>
          <w:szCs w:val="28"/>
        </w:rPr>
        <w:t>Г.</w:t>
      </w:r>
      <w:r w:rsidRPr="00586F19">
        <w:rPr>
          <w:rFonts w:ascii="Times New Roman" w:hAnsi="Times New Roman"/>
          <w:sz w:val="28"/>
          <w:szCs w:val="28"/>
        </w:rPr>
        <w:t>Гладкова</w:t>
      </w:r>
      <w:r w:rsidRPr="00586F19">
        <w:rPr>
          <w:sz w:val="28"/>
          <w:szCs w:val="28"/>
        </w:rPr>
        <w:t xml:space="preserve">, </w:t>
      </w:r>
      <w:r w:rsidRPr="00586F19">
        <w:rPr>
          <w:rFonts w:ascii="Times New Roman" w:hAnsi="Times New Roman"/>
          <w:sz w:val="28"/>
          <w:szCs w:val="28"/>
        </w:rPr>
        <w:t>«Сказки Андерсена» (отв. Миро</w:t>
      </w:r>
      <w:r w:rsidR="00021305">
        <w:rPr>
          <w:rFonts w:ascii="Times New Roman" w:hAnsi="Times New Roman"/>
          <w:sz w:val="28"/>
          <w:szCs w:val="28"/>
        </w:rPr>
        <w:t>нова А.Ю.), 90-летие Н.Носова «Т</w:t>
      </w:r>
      <w:r w:rsidRPr="00586F19">
        <w:rPr>
          <w:rFonts w:ascii="Times New Roman" w:hAnsi="Times New Roman"/>
          <w:sz w:val="28"/>
          <w:szCs w:val="28"/>
        </w:rPr>
        <w:t xml:space="preserve">еатральный марафон» (Миронова А.Ю., </w:t>
      </w:r>
      <w:proofErr w:type="spellStart"/>
      <w:r w:rsidRPr="00586F19">
        <w:rPr>
          <w:rFonts w:ascii="Times New Roman" w:hAnsi="Times New Roman"/>
          <w:sz w:val="28"/>
          <w:szCs w:val="28"/>
        </w:rPr>
        <w:t>Бунова</w:t>
      </w:r>
      <w:proofErr w:type="spellEnd"/>
      <w:r w:rsidRPr="00586F19">
        <w:rPr>
          <w:rFonts w:ascii="Times New Roman" w:hAnsi="Times New Roman"/>
          <w:sz w:val="28"/>
          <w:szCs w:val="28"/>
        </w:rPr>
        <w:t xml:space="preserve"> С.И.);</w:t>
      </w:r>
      <w:proofErr w:type="gramEnd"/>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Выпуск школьной газеты «</w:t>
      </w:r>
      <w:proofErr w:type="spellStart"/>
      <w:r w:rsidRPr="00586F19">
        <w:rPr>
          <w:rFonts w:ascii="Times New Roman" w:hAnsi="Times New Roman"/>
          <w:sz w:val="28"/>
          <w:szCs w:val="28"/>
        </w:rPr>
        <w:t>Фениксенок</w:t>
      </w:r>
      <w:proofErr w:type="spellEnd"/>
      <w:r w:rsidRPr="00586F19">
        <w:rPr>
          <w:rFonts w:ascii="Times New Roman" w:hAnsi="Times New Roman"/>
          <w:sz w:val="28"/>
          <w:szCs w:val="28"/>
        </w:rPr>
        <w:t xml:space="preserve">» (отв. </w:t>
      </w:r>
      <w:proofErr w:type="spellStart"/>
      <w:r w:rsidRPr="00586F19">
        <w:rPr>
          <w:rFonts w:ascii="Times New Roman" w:hAnsi="Times New Roman"/>
          <w:sz w:val="28"/>
          <w:szCs w:val="28"/>
        </w:rPr>
        <w:t>Пшеничнова</w:t>
      </w:r>
      <w:proofErr w:type="spellEnd"/>
      <w:r w:rsidRPr="00586F19">
        <w:rPr>
          <w:rFonts w:ascii="Times New Roman" w:hAnsi="Times New Roman"/>
          <w:sz w:val="28"/>
          <w:szCs w:val="28"/>
        </w:rPr>
        <w:t xml:space="preserve"> Л.А.);</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Проведение субботников и оформление цветочной клумбы;</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Участие в творческих и предметных конкурсах;</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Участие в спортивных мероприятиях;</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Подготовка и защита классных проектов;</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Экскурсионная работа;</w:t>
      </w:r>
    </w:p>
    <w:p w:rsidR="00120002" w:rsidRPr="00586F19" w:rsidRDefault="00120002" w:rsidP="00120002">
      <w:pPr>
        <w:numPr>
          <w:ilvl w:val="0"/>
          <w:numId w:val="8"/>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Для учащихся средней школы была организована обучающая поездка в Великобританию в период весенних каникул.</w:t>
      </w:r>
    </w:p>
    <w:p w:rsidR="00120002" w:rsidRPr="00586F19" w:rsidRDefault="00120002" w:rsidP="00120002">
      <w:pPr>
        <w:autoSpaceDE w:val="0"/>
        <w:autoSpaceDN w:val="0"/>
        <w:adjustRightInd w:val="0"/>
        <w:spacing w:after="0" w:line="240" w:lineRule="auto"/>
        <w:ind w:left="720"/>
        <w:jc w:val="both"/>
        <w:rPr>
          <w:rFonts w:ascii="Times New Roman" w:hAnsi="Times New Roman"/>
          <w:sz w:val="28"/>
          <w:szCs w:val="28"/>
        </w:rPr>
      </w:pPr>
    </w:p>
    <w:p w:rsidR="00120002" w:rsidRPr="00586F19" w:rsidRDefault="00120002" w:rsidP="00120002">
      <w:pPr>
        <w:autoSpaceDE w:val="0"/>
        <w:autoSpaceDN w:val="0"/>
        <w:adjustRightInd w:val="0"/>
        <w:spacing w:after="0" w:line="240" w:lineRule="auto"/>
        <w:ind w:left="360"/>
        <w:jc w:val="both"/>
        <w:rPr>
          <w:rFonts w:ascii="Times New Roman" w:hAnsi="Times New Roman"/>
          <w:sz w:val="28"/>
          <w:szCs w:val="28"/>
        </w:rPr>
      </w:pPr>
    </w:p>
    <w:p w:rsidR="00120002" w:rsidRPr="00586F19" w:rsidRDefault="00120002" w:rsidP="00120002">
      <w:pPr>
        <w:autoSpaceDE w:val="0"/>
        <w:autoSpaceDN w:val="0"/>
        <w:adjustRightInd w:val="0"/>
        <w:spacing w:after="0" w:line="240" w:lineRule="auto"/>
        <w:ind w:left="720"/>
        <w:rPr>
          <w:rFonts w:ascii="Times New Roman" w:hAnsi="Times New Roman"/>
          <w:b/>
          <w:sz w:val="28"/>
          <w:szCs w:val="28"/>
        </w:rPr>
      </w:pPr>
      <w:r w:rsidRPr="00586F19">
        <w:rPr>
          <w:rFonts w:ascii="Times New Roman" w:hAnsi="Times New Roman"/>
          <w:b/>
          <w:sz w:val="28"/>
          <w:szCs w:val="28"/>
        </w:rPr>
        <w:t>Темы классных проектов</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1а «Мой веселый алфавит»</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1б «Что в имени тебе моем?»</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2а «Сладкое королевство»</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2б «Испокон века книга растит человека»</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3а «Кем быть? Мир профессий»</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3б «Мы путешествуем по миру»</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4а «Внимание на экран!»</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 xml:space="preserve">4б «Неизвестное об </w:t>
      </w:r>
      <w:proofErr w:type="gramStart"/>
      <w:r w:rsidRPr="00586F19">
        <w:rPr>
          <w:rFonts w:ascii="Times New Roman" w:hAnsi="Times New Roman"/>
          <w:sz w:val="28"/>
          <w:szCs w:val="28"/>
        </w:rPr>
        <w:t>известном</w:t>
      </w:r>
      <w:proofErr w:type="gramEnd"/>
      <w:r w:rsidRPr="00586F19">
        <w:rPr>
          <w:rFonts w:ascii="Times New Roman" w:hAnsi="Times New Roman"/>
          <w:sz w:val="28"/>
          <w:szCs w:val="28"/>
        </w:rPr>
        <w:t>»</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5а «Что в имени тебе моем?»</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5б «Влияние группы крови на характер человека»</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5в «Геометрические фигуры в природе»</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 xml:space="preserve">6а «Путеводитель по </w:t>
      </w:r>
      <w:proofErr w:type="spellStart"/>
      <w:r w:rsidRPr="00586F19">
        <w:rPr>
          <w:rFonts w:ascii="Times New Roman" w:hAnsi="Times New Roman"/>
          <w:sz w:val="28"/>
          <w:szCs w:val="28"/>
        </w:rPr>
        <w:t>Черемушкам</w:t>
      </w:r>
      <w:proofErr w:type="spellEnd"/>
      <w:r w:rsidRPr="00586F19">
        <w:rPr>
          <w:rFonts w:ascii="Times New Roman" w:hAnsi="Times New Roman"/>
          <w:sz w:val="28"/>
          <w:szCs w:val="28"/>
        </w:rPr>
        <w:t>»</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6б «Секретные материалы»</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7а «Робототехника»</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7б «Высотные башни мира»</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8а</w:t>
      </w:r>
      <w:proofErr w:type="gramStart"/>
      <w:r w:rsidRPr="00586F19">
        <w:rPr>
          <w:rFonts w:ascii="Times New Roman" w:hAnsi="Times New Roman"/>
          <w:sz w:val="28"/>
          <w:szCs w:val="28"/>
        </w:rPr>
        <w:t xml:space="preserve">- - </w:t>
      </w:r>
      <w:proofErr w:type="gramEnd"/>
    </w:p>
    <w:p w:rsidR="00120002" w:rsidRPr="00586F19" w:rsidRDefault="00FF1A6C"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8б «Н</w:t>
      </w:r>
      <w:r w:rsidR="00120002" w:rsidRPr="00586F19">
        <w:rPr>
          <w:rFonts w:ascii="Times New Roman" w:hAnsi="Times New Roman"/>
          <w:sz w:val="28"/>
          <w:szCs w:val="28"/>
        </w:rPr>
        <w:t>еизвестный Лондон»</w:t>
      </w:r>
    </w:p>
    <w:p w:rsidR="00120002" w:rsidRPr="00586F19" w:rsidRDefault="00120002" w:rsidP="00120002">
      <w:pPr>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9а «Происхождение пород собак»</w:t>
      </w:r>
    </w:p>
    <w:p w:rsidR="00120002" w:rsidRPr="00586F19" w:rsidRDefault="00120002" w:rsidP="00120002">
      <w:pPr>
        <w:numPr>
          <w:ilvl w:val="0"/>
          <w:numId w:val="10"/>
        </w:numPr>
        <w:autoSpaceDE w:val="0"/>
        <w:autoSpaceDN w:val="0"/>
        <w:adjustRightInd w:val="0"/>
        <w:spacing w:after="0" w:line="240" w:lineRule="auto"/>
        <w:ind w:left="1134" w:firstLine="0"/>
        <w:jc w:val="both"/>
        <w:rPr>
          <w:rFonts w:ascii="Times New Roman" w:hAnsi="Times New Roman"/>
          <w:sz w:val="28"/>
          <w:szCs w:val="28"/>
        </w:rPr>
      </w:pPr>
      <w:r w:rsidRPr="00586F19">
        <w:rPr>
          <w:rFonts w:ascii="Times New Roman" w:hAnsi="Times New Roman"/>
          <w:sz w:val="28"/>
          <w:szCs w:val="28"/>
        </w:rPr>
        <w:t xml:space="preserve"> 9б</w:t>
      </w:r>
      <w:proofErr w:type="gramStart"/>
      <w:r w:rsidRPr="00586F19">
        <w:rPr>
          <w:rFonts w:ascii="Times New Roman" w:hAnsi="Times New Roman"/>
          <w:sz w:val="28"/>
          <w:szCs w:val="28"/>
        </w:rPr>
        <w:t xml:space="preserve">  - -</w:t>
      </w:r>
      <w:proofErr w:type="gramEnd"/>
    </w:p>
    <w:p w:rsidR="00120002" w:rsidRPr="00586F19" w:rsidRDefault="00120002" w:rsidP="00120002">
      <w:pPr>
        <w:pStyle w:val="a4"/>
        <w:numPr>
          <w:ilvl w:val="0"/>
          <w:numId w:val="10"/>
        </w:num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t>10а «Национальная еда в традициях разных народов»</w:t>
      </w:r>
    </w:p>
    <w:p w:rsidR="00120002" w:rsidRPr="00586F19" w:rsidRDefault="00120002" w:rsidP="00120002">
      <w:pPr>
        <w:autoSpaceDE w:val="0"/>
        <w:autoSpaceDN w:val="0"/>
        <w:adjustRightInd w:val="0"/>
        <w:spacing w:after="0" w:line="240" w:lineRule="auto"/>
        <w:ind w:left="720"/>
        <w:jc w:val="both"/>
        <w:rPr>
          <w:rFonts w:ascii="Times New Roman" w:hAnsi="Times New Roman"/>
          <w:sz w:val="28"/>
          <w:szCs w:val="28"/>
        </w:rPr>
      </w:pPr>
    </w:p>
    <w:p w:rsidR="00120002" w:rsidRPr="00586F19" w:rsidRDefault="00120002" w:rsidP="00120002">
      <w:pPr>
        <w:autoSpaceDE w:val="0"/>
        <w:autoSpaceDN w:val="0"/>
        <w:adjustRightInd w:val="0"/>
        <w:spacing w:after="0" w:line="240" w:lineRule="auto"/>
        <w:ind w:left="720"/>
        <w:rPr>
          <w:rFonts w:ascii="Times New Roman" w:hAnsi="Times New Roman"/>
          <w:b/>
          <w:sz w:val="28"/>
          <w:szCs w:val="28"/>
        </w:rPr>
      </w:pPr>
    </w:p>
    <w:p w:rsidR="00120002" w:rsidRDefault="00120002" w:rsidP="00120002">
      <w:pPr>
        <w:autoSpaceDE w:val="0"/>
        <w:autoSpaceDN w:val="0"/>
        <w:adjustRightInd w:val="0"/>
        <w:spacing w:after="0" w:line="240" w:lineRule="auto"/>
        <w:ind w:left="720"/>
        <w:rPr>
          <w:rFonts w:ascii="Times New Roman" w:hAnsi="Times New Roman"/>
          <w:b/>
          <w:sz w:val="24"/>
          <w:szCs w:val="24"/>
        </w:rPr>
      </w:pPr>
    </w:p>
    <w:p w:rsidR="00120002" w:rsidRPr="00021305" w:rsidRDefault="00120002" w:rsidP="00120002">
      <w:pPr>
        <w:autoSpaceDE w:val="0"/>
        <w:autoSpaceDN w:val="0"/>
        <w:adjustRightInd w:val="0"/>
        <w:spacing w:after="0" w:line="240" w:lineRule="auto"/>
        <w:ind w:left="720"/>
        <w:rPr>
          <w:rFonts w:ascii="Times New Roman" w:hAnsi="Times New Roman"/>
          <w:b/>
          <w:sz w:val="28"/>
          <w:szCs w:val="28"/>
        </w:rPr>
      </w:pPr>
      <w:r w:rsidRPr="00021305">
        <w:rPr>
          <w:rFonts w:ascii="Times New Roman" w:hAnsi="Times New Roman"/>
          <w:b/>
          <w:sz w:val="28"/>
          <w:szCs w:val="28"/>
        </w:rPr>
        <w:t>Организация выездных и экскурсионных мероприятий:</w:t>
      </w:r>
    </w:p>
    <w:p w:rsidR="00120002" w:rsidRPr="0073664F" w:rsidRDefault="00120002" w:rsidP="00120002">
      <w:pPr>
        <w:autoSpaceDE w:val="0"/>
        <w:autoSpaceDN w:val="0"/>
        <w:adjustRightInd w:val="0"/>
        <w:spacing w:after="0" w:line="240" w:lineRule="auto"/>
        <w:ind w:left="720"/>
        <w:rPr>
          <w:rFonts w:ascii="Times New Roman" w:hAnsi="Times New Roman"/>
          <w:b/>
          <w:sz w:val="24"/>
          <w:szCs w:val="24"/>
        </w:rPr>
      </w:pPr>
    </w:p>
    <w:tbl>
      <w:tblPr>
        <w:tblW w:w="988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835"/>
        <w:gridCol w:w="3120"/>
        <w:gridCol w:w="2849"/>
      </w:tblGrid>
      <w:tr w:rsidR="00120002" w:rsidRPr="00E33083" w:rsidTr="00E2789A">
        <w:tc>
          <w:tcPr>
            <w:tcW w:w="1086" w:type="dxa"/>
            <w:vAlign w:val="center"/>
          </w:tcPr>
          <w:p w:rsidR="00120002" w:rsidRPr="00E33083" w:rsidRDefault="00120002" w:rsidP="00E2789A">
            <w:pPr>
              <w:spacing w:line="240" w:lineRule="auto"/>
              <w:rPr>
                <w:rFonts w:ascii="Times New Roman" w:hAnsi="Times New Roman"/>
                <w:b/>
                <w:sz w:val="24"/>
                <w:szCs w:val="24"/>
              </w:rPr>
            </w:pPr>
            <w:r w:rsidRPr="00E33083">
              <w:rPr>
                <w:rFonts w:ascii="Times New Roman" w:hAnsi="Times New Roman"/>
                <w:b/>
                <w:sz w:val="24"/>
                <w:szCs w:val="24"/>
              </w:rPr>
              <w:t>Класс</w:t>
            </w:r>
          </w:p>
        </w:tc>
        <w:tc>
          <w:tcPr>
            <w:tcW w:w="2835" w:type="dxa"/>
            <w:vAlign w:val="center"/>
          </w:tcPr>
          <w:p w:rsidR="00120002" w:rsidRPr="00E33083" w:rsidRDefault="00120002" w:rsidP="00E2789A">
            <w:pPr>
              <w:spacing w:line="240" w:lineRule="auto"/>
              <w:rPr>
                <w:rFonts w:ascii="Times New Roman" w:hAnsi="Times New Roman"/>
                <w:b/>
                <w:sz w:val="24"/>
                <w:szCs w:val="24"/>
              </w:rPr>
            </w:pPr>
            <w:r w:rsidRPr="00E33083">
              <w:rPr>
                <w:rFonts w:ascii="Times New Roman" w:hAnsi="Times New Roman"/>
                <w:b/>
                <w:sz w:val="24"/>
                <w:szCs w:val="24"/>
              </w:rPr>
              <w:t xml:space="preserve">1 триместр </w:t>
            </w:r>
          </w:p>
        </w:tc>
        <w:tc>
          <w:tcPr>
            <w:tcW w:w="3119" w:type="dxa"/>
            <w:vAlign w:val="center"/>
          </w:tcPr>
          <w:p w:rsidR="00120002" w:rsidRPr="00E33083" w:rsidRDefault="00120002" w:rsidP="00E2789A">
            <w:pPr>
              <w:spacing w:line="240" w:lineRule="auto"/>
              <w:rPr>
                <w:rFonts w:ascii="Times New Roman" w:hAnsi="Times New Roman"/>
                <w:b/>
                <w:sz w:val="24"/>
                <w:szCs w:val="24"/>
              </w:rPr>
            </w:pPr>
            <w:r w:rsidRPr="00E33083">
              <w:rPr>
                <w:rFonts w:ascii="Times New Roman" w:hAnsi="Times New Roman"/>
                <w:b/>
                <w:sz w:val="24"/>
                <w:szCs w:val="24"/>
              </w:rPr>
              <w:t>2 триместр</w:t>
            </w:r>
          </w:p>
        </w:tc>
        <w:tc>
          <w:tcPr>
            <w:tcW w:w="2849" w:type="dxa"/>
            <w:vAlign w:val="center"/>
          </w:tcPr>
          <w:p w:rsidR="00120002" w:rsidRPr="00E33083" w:rsidRDefault="00120002" w:rsidP="00E2789A">
            <w:pPr>
              <w:spacing w:line="240" w:lineRule="auto"/>
              <w:rPr>
                <w:rFonts w:ascii="Times New Roman" w:hAnsi="Times New Roman"/>
                <w:b/>
                <w:sz w:val="24"/>
                <w:szCs w:val="24"/>
              </w:rPr>
            </w:pPr>
            <w:r w:rsidRPr="00E33083">
              <w:rPr>
                <w:rFonts w:ascii="Times New Roman" w:hAnsi="Times New Roman"/>
                <w:b/>
                <w:sz w:val="24"/>
                <w:szCs w:val="24"/>
              </w:rPr>
              <w:t>3 триместр</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1а</w:t>
            </w:r>
          </w:p>
        </w:tc>
        <w:tc>
          <w:tcPr>
            <w:tcW w:w="2835" w:type="dxa"/>
          </w:tcPr>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«Капитолий»</w:t>
            </w: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Музей-усадьба </w:t>
            </w:r>
            <w:proofErr w:type="gramStart"/>
            <w:r>
              <w:rPr>
                <w:rFonts w:ascii="Times New Roman" w:hAnsi="Times New Roman"/>
                <w:sz w:val="24"/>
                <w:szCs w:val="24"/>
              </w:rPr>
              <w:t>Коломенское</w:t>
            </w:r>
            <w:proofErr w:type="gramEnd"/>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Библиотека </w:t>
            </w:r>
            <w:proofErr w:type="spellStart"/>
            <w:r>
              <w:rPr>
                <w:rFonts w:ascii="Times New Roman" w:hAnsi="Times New Roman"/>
                <w:sz w:val="24"/>
                <w:szCs w:val="24"/>
              </w:rPr>
              <w:t>А.Барто</w:t>
            </w:r>
            <w:proofErr w:type="spellEnd"/>
          </w:p>
        </w:tc>
        <w:tc>
          <w:tcPr>
            <w:tcW w:w="284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Музей-усадьба </w:t>
            </w:r>
            <w:proofErr w:type="gramStart"/>
            <w:r>
              <w:rPr>
                <w:rFonts w:ascii="Times New Roman" w:hAnsi="Times New Roman"/>
                <w:sz w:val="24"/>
                <w:szCs w:val="24"/>
              </w:rPr>
              <w:t>Коломенское</w:t>
            </w:r>
            <w:proofErr w:type="gramEnd"/>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Музей-усадьба </w:t>
            </w:r>
            <w:proofErr w:type="spellStart"/>
            <w:r>
              <w:rPr>
                <w:rFonts w:ascii="Times New Roman" w:hAnsi="Times New Roman"/>
                <w:sz w:val="24"/>
                <w:szCs w:val="24"/>
              </w:rPr>
              <w:t>Царицино</w:t>
            </w:r>
            <w:proofErr w:type="spellEnd"/>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lastRenderedPageBreak/>
              <w:t>1б</w:t>
            </w:r>
          </w:p>
        </w:tc>
        <w:tc>
          <w:tcPr>
            <w:tcW w:w="2835" w:type="dxa"/>
          </w:tcPr>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Палеонтологический музей</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Библиотека </w:t>
            </w:r>
            <w:proofErr w:type="spellStart"/>
            <w:r>
              <w:rPr>
                <w:rFonts w:ascii="Times New Roman" w:hAnsi="Times New Roman"/>
                <w:sz w:val="24"/>
                <w:szCs w:val="24"/>
              </w:rPr>
              <w:t>А.Барто</w:t>
            </w:r>
            <w:proofErr w:type="spellEnd"/>
          </w:p>
        </w:tc>
        <w:tc>
          <w:tcPr>
            <w:tcW w:w="284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Кремль</w:t>
            </w:r>
          </w:p>
          <w:p w:rsidR="00120002" w:rsidRPr="00E33083" w:rsidRDefault="00120002" w:rsidP="00E2789A">
            <w:pPr>
              <w:spacing w:line="240" w:lineRule="auto"/>
              <w:rPr>
                <w:rFonts w:ascii="Times New Roman" w:hAnsi="Times New Roman"/>
                <w:sz w:val="24"/>
                <w:szCs w:val="24"/>
              </w:rPr>
            </w:pPr>
            <w:proofErr w:type="spellStart"/>
            <w:r>
              <w:rPr>
                <w:rFonts w:ascii="Times New Roman" w:hAnsi="Times New Roman"/>
                <w:sz w:val="24"/>
                <w:szCs w:val="24"/>
              </w:rPr>
              <w:t>Агрохолдинг</w:t>
            </w:r>
            <w:proofErr w:type="spellEnd"/>
            <w:r>
              <w:rPr>
                <w:rFonts w:ascii="Times New Roman" w:hAnsi="Times New Roman"/>
                <w:sz w:val="24"/>
                <w:szCs w:val="24"/>
              </w:rPr>
              <w:t xml:space="preserve"> «Московский»</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2а</w:t>
            </w:r>
          </w:p>
        </w:tc>
        <w:tc>
          <w:tcPr>
            <w:tcW w:w="2835"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Кремль</w:t>
            </w:r>
          </w:p>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 декоративно-прикладного искусства </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«Африка-парк»</w:t>
            </w:r>
          </w:p>
        </w:tc>
        <w:tc>
          <w:tcPr>
            <w:tcW w:w="2849" w:type="dxa"/>
          </w:tcPr>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2б</w:t>
            </w:r>
          </w:p>
        </w:tc>
        <w:tc>
          <w:tcPr>
            <w:tcW w:w="2835" w:type="dxa"/>
          </w:tcPr>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Музей-усадьба </w:t>
            </w:r>
            <w:proofErr w:type="gramStart"/>
            <w:r>
              <w:rPr>
                <w:rFonts w:ascii="Times New Roman" w:hAnsi="Times New Roman"/>
                <w:sz w:val="24"/>
                <w:szCs w:val="24"/>
              </w:rPr>
              <w:t>Коломенское</w:t>
            </w:r>
            <w:proofErr w:type="gramEnd"/>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Музей декоративно-прикладного искусства</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Музей </w:t>
            </w:r>
            <w:proofErr w:type="spellStart"/>
            <w:r>
              <w:rPr>
                <w:rFonts w:ascii="Times New Roman" w:hAnsi="Times New Roman"/>
                <w:sz w:val="24"/>
                <w:szCs w:val="24"/>
              </w:rPr>
              <w:t>Минерологии</w:t>
            </w:r>
            <w:proofErr w:type="spellEnd"/>
          </w:p>
        </w:tc>
        <w:tc>
          <w:tcPr>
            <w:tcW w:w="2849" w:type="dxa"/>
          </w:tcPr>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3а</w:t>
            </w:r>
          </w:p>
        </w:tc>
        <w:tc>
          <w:tcPr>
            <w:tcW w:w="2835" w:type="dxa"/>
          </w:tcPr>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Дарвиновский музей</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Мастерславль</w:t>
            </w:r>
            <w:proofErr w:type="spellEnd"/>
            <w:r>
              <w:rPr>
                <w:rFonts w:ascii="Times New Roman" w:hAnsi="Times New Roman"/>
                <w:sz w:val="24"/>
                <w:szCs w:val="24"/>
              </w:rPr>
              <w:t>»</w:t>
            </w:r>
          </w:p>
        </w:tc>
        <w:tc>
          <w:tcPr>
            <w:tcW w:w="2849" w:type="dxa"/>
          </w:tcPr>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3б</w:t>
            </w:r>
          </w:p>
        </w:tc>
        <w:tc>
          <w:tcPr>
            <w:tcW w:w="2835"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Исторический музей</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Планетарий</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 xml:space="preserve"> </w:t>
            </w:r>
          </w:p>
        </w:tc>
        <w:tc>
          <w:tcPr>
            <w:tcW w:w="3119" w:type="dxa"/>
          </w:tcPr>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Мастерславль</w:t>
            </w:r>
            <w:proofErr w:type="spellEnd"/>
            <w:r>
              <w:rPr>
                <w:rFonts w:ascii="Times New Roman" w:hAnsi="Times New Roman"/>
                <w:sz w:val="24"/>
                <w:szCs w:val="24"/>
              </w:rPr>
              <w:t>»</w:t>
            </w:r>
          </w:p>
        </w:tc>
        <w:tc>
          <w:tcPr>
            <w:tcW w:w="2849" w:type="dxa"/>
          </w:tcPr>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4а</w:t>
            </w:r>
          </w:p>
        </w:tc>
        <w:tc>
          <w:tcPr>
            <w:tcW w:w="2835" w:type="dxa"/>
          </w:tcPr>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 xml:space="preserve">Дом-музей Пушкина </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Оружейная палата</w:t>
            </w:r>
          </w:p>
        </w:tc>
        <w:tc>
          <w:tcPr>
            <w:tcW w:w="284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Музей человека «Живые системы»</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 А.С.Пушкина</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«Мифы древней Греции»</w:t>
            </w:r>
          </w:p>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4б</w:t>
            </w:r>
          </w:p>
        </w:tc>
        <w:tc>
          <w:tcPr>
            <w:tcW w:w="2835" w:type="dxa"/>
          </w:tcPr>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proofErr w:type="spellStart"/>
            <w:r>
              <w:rPr>
                <w:rFonts w:ascii="Times New Roman" w:hAnsi="Times New Roman"/>
                <w:sz w:val="24"/>
                <w:szCs w:val="24"/>
              </w:rPr>
              <w:t>Экспериментариум</w:t>
            </w:r>
            <w:proofErr w:type="spellEnd"/>
          </w:p>
          <w:p w:rsidR="00120002" w:rsidRDefault="00120002" w:rsidP="00E2789A">
            <w:pPr>
              <w:spacing w:line="240" w:lineRule="auto"/>
              <w:rPr>
                <w:rFonts w:ascii="Times New Roman" w:hAnsi="Times New Roman"/>
                <w:sz w:val="24"/>
                <w:szCs w:val="24"/>
              </w:rPr>
            </w:pPr>
            <w:r>
              <w:rPr>
                <w:rFonts w:ascii="Times New Roman" w:hAnsi="Times New Roman"/>
                <w:sz w:val="24"/>
                <w:szCs w:val="24"/>
              </w:rPr>
              <w:t>Третьяковская галерея</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Шоколадная фабрика</w:t>
            </w:r>
          </w:p>
        </w:tc>
        <w:tc>
          <w:tcPr>
            <w:tcW w:w="284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Музей Васнецова</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Звездный городок</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4в</w:t>
            </w:r>
          </w:p>
        </w:tc>
        <w:tc>
          <w:tcPr>
            <w:tcW w:w="2835" w:type="dxa"/>
          </w:tcPr>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Дом-музей Пушкина</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Оружейная палата</w:t>
            </w:r>
          </w:p>
        </w:tc>
        <w:tc>
          <w:tcPr>
            <w:tcW w:w="2849" w:type="dxa"/>
          </w:tcPr>
          <w:p w:rsidR="00120002" w:rsidRPr="00E33083"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5а</w:t>
            </w:r>
          </w:p>
        </w:tc>
        <w:tc>
          <w:tcPr>
            <w:tcW w:w="2835"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Биологический музей</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Дарвиновский музей</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Новодевичий монастырь</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Дом-музей Лермонтова</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 в Коломну</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Палеонтологический музей</w:t>
            </w:r>
          </w:p>
        </w:tc>
        <w:tc>
          <w:tcPr>
            <w:tcW w:w="3119" w:type="dxa"/>
          </w:tcPr>
          <w:p w:rsidR="00120002" w:rsidRDefault="00120002" w:rsidP="00E2789A">
            <w:pPr>
              <w:spacing w:line="240" w:lineRule="auto"/>
              <w:rPr>
                <w:rFonts w:ascii="Times New Roman" w:hAnsi="Times New Roman"/>
                <w:sz w:val="24"/>
                <w:szCs w:val="24"/>
              </w:rPr>
            </w:pPr>
            <w:proofErr w:type="spellStart"/>
            <w:proofErr w:type="gramStart"/>
            <w:r>
              <w:rPr>
                <w:rFonts w:ascii="Times New Roman" w:hAnsi="Times New Roman"/>
                <w:sz w:val="24"/>
                <w:szCs w:val="24"/>
              </w:rPr>
              <w:t>Эврика-парк</w:t>
            </w:r>
            <w:proofErr w:type="spellEnd"/>
            <w:proofErr w:type="gramEnd"/>
          </w:p>
          <w:p w:rsidR="00120002" w:rsidRDefault="00120002" w:rsidP="00E2789A">
            <w:pPr>
              <w:spacing w:line="240" w:lineRule="auto"/>
              <w:rPr>
                <w:rFonts w:ascii="Times New Roman" w:hAnsi="Times New Roman"/>
                <w:sz w:val="24"/>
                <w:szCs w:val="24"/>
              </w:rPr>
            </w:pPr>
            <w:r>
              <w:rPr>
                <w:rFonts w:ascii="Times New Roman" w:hAnsi="Times New Roman"/>
                <w:sz w:val="24"/>
                <w:szCs w:val="24"/>
              </w:rPr>
              <w:t>Кремль «Оружейная палата»</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«Капитолий»</w:t>
            </w:r>
          </w:p>
        </w:tc>
        <w:tc>
          <w:tcPr>
            <w:tcW w:w="2849" w:type="dxa"/>
          </w:tcPr>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t>Кремль «Оружейная палата»</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5б</w:t>
            </w:r>
          </w:p>
        </w:tc>
        <w:tc>
          <w:tcPr>
            <w:tcW w:w="2835"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 xml:space="preserve">Биологический музей </w:t>
            </w:r>
            <w:r>
              <w:rPr>
                <w:rFonts w:ascii="Times New Roman" w:hAnsi="Times New Roman"/>
                <w:sz w:val="24"/>
                <w:szCs w:val="24"/>
              </w:rPr>
              <w:lastRenderedPageBreak/>
              <w:t>Дарвиновский музей</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 в Коломну Палеонтологический музей</w:t>
            </w:r>
          </w:p>
          <w:p w:rsidR="00120002" w:rsidRPr="00E33083" w:rsidRDefault="00120002" w:rsidP="00E2789A">
            <w:pPr>
              <w:spacing w:line="240" w:lineRule="auto"/>
              <w:rPr>
                <w:rFonts w:ascii="Times New Roman" w:hAnsi="Times New Roman"/>
                <w:sz w:val="24"/>
                <w:szCs w:val="24"/>
              </w:rPr>
            </w:pP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 xml:space="preserve">Бородинская панорама </w:t>
            </w:r>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Кремль «Оружейная палата»</w:t>
            </w:r>
          </w:p>
        </w:tc>
        <w:tc>
          <w:tcPr>
            <w:tcW w:w="284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 xml:space="preserve">Музей </w:t>
            </w:r>
            <w:proofErr w:type="spellStart"/>
            <w:r>
              <w:rPr>
                <w:rFonts w:ascii="Times New Roman" w:hAnsi="Times New Roman"/>
                <w:sz w:val="24"/>
                <w:szCs w:val="24"/>
              </w:rPr>
              <w:t>им.А.С.Пушкина</w:t>
            </w:r>
            <w:proofErr w:type="spellEnd"/>
          </w:p>
          <w:p w:rsidR="00120002" w:rsidRPr="00E33083"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Кремль «Оружейная палата»</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Pr>
                <w:rFonts w:ascii="Times New Roman" w:hAnsi="Times New Roman"/>
                <w:b/>
                <w:sz w:val="24"/>
                <w:szCs w:val="24"/>
              </w:rPr>
              <w:lastRenderedPageBreak/>
              <w:t>5в</w:t>
            </w:r>
          </w:p>
        </w:tc>
        <w:tc>
          <w:tcPr>
            <w:tcW w:w="2835"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Дарвиновский музей</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Палеонтологический музей</w:t>
            </w:r>
          </w:p>
        </w:tc>
        <w:tc>
          <w:tcPr>
            <w:tcW w:w="3119" w:type="dxa"/>
          </w:tcPr>
          <w:p w:rsidR="00120002" w:rsidRDefault="00120002" w:rsidP="00E2789A">
            <w:pPr>
              <w:spacing w:line="240" w:lineRule="auto"/>
              <w:rPr>
                <w:rFonts w:ascii="Times New Roman" w:hAnsi="Times New Roman"/>
                <w:sz w:val="24"/>
                <w:szCs w:val="24"/>
              </w:rPr>
            </w:pPr>
          </w:p>
        </w:tc>
        <w:tc>
          <w:tcPr>
            <w:tcW w:w="2849"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 А.С.Пушкина</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6а</w:t>
            </w:r>
          </w:p>
        </w:tc>
        <w:tc>
          <w:tcPr>
            <w:tcW w:w="2835"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Третьяковская галерея</w:t>
            </w:r>
          </w:p>
        </w:tc>
        <w:tc>
          <w:tcPr>
            <w:tcW w:w="3119"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Музей Васнецова</w:t>
            </w:r>
          </w:p>
        </w:tc>
        <w:tc>
          <w:tcPr>
            <w:tcW w:w="2849"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Исторический музей</w:t>
            </w:r>
          </w:p>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А.С.Пушкина</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6б</w:t>
            </w:r>
          </w:p>
        </w:tc>
        <w:tc>
          <w:tcPr>
            <w:tcW w:w="2835"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Третьяковская галерея</w:t>
            </w:r>
          </w:p>
        </w:tc>
        <w:tc>
          <w:tcPr>
            <w:tcW w:w="3119"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Музей Васнецова</w:t>
            </w:r>
          </w:p>
        </w:tc>
        <w:tc>
          <w:tcPr>
            <w:tcW w:w="2849"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Исторический музей</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А.С.Пушкина</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7а</w:t>
            </w:r>
          </w:p>
        </w:tc>
        <w:tc>
          <w:tcPr>
            <w:tcW w:w="2835"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Мосфильм</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Дом-музей Н.В.Гоголя</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Дарвиновский музей</w:t>
            </w:r>
          </w:p>
        </w:tc>
        <w:tc>
          <w:tcPr>
            <w:tcW w:w="3119"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Планетарий</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Палеонтологический музей</w:t>
            </w:r>
          </w:p>
        </w:tc>
        <w:tc>
          <w:tcPr>
            <w:tcW w:w="2849"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Измайлово</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7б</w:t>
            </w:r>
          </w:p>
        </w:tc>
        <w:tc>
          <w:tcPr>
            <w:tcW w:w="2835"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Музей –</w:t>
            </w:r>
            <w:r>
              <w:rPr>
                <w:rFonts w:ascii="Times New Roman" w:hAnsi="Times New Roman"/>
                <w:sz w:val="24"/>
                <w:szCs w:val="24"/>
              </w:rPr>
              <w:t xml:space="preserve"> </w:t>
            </w:r>
            <w:r w:rsidRPr="007058BD">
              <w:rPr>
                <w:rFonts w:ascii="Times New Roman" w:hAnsi="Times New Roman"/>
                <w:sz w:val="24"/>
                <w:szCs w:val="24"/>
              </w:rPr>
              <w:t xml:space="preserve">усадьба </w:t>
            </w:r>
            <w:proofErr w:type="gramStart"/>
            <w:r w:rsidRPr="007058BD">
              <w:rPr>
                <w:rFonts w:ascii="Times New Roman" w:hAnsi="Times New Roman"/>
                <w:sz w:val="24"/>
                <w:szCs w:val="24"/>
              </w:rPr>
              <w:t>Архангельское</w:t>
            </w:r>
            <w:proofErr w:type="gramEnd"/>
          </w:p>
          <w:p w:rsidR="00120002" w:rsidRDefault="00120002" w:rsidP="00E2789A">
            <w:pPr>
              <w:spacing w:line="240" w:lineRule="auto"/>
              <w:rPr>
                <w:rFonts w:ascii="Times New Roman" w:hAnsi="Times New Roman"/>
                <w:sz w:val="24"/>
                <w:szCs w:val="24"/>
              </w:rPr>
            </w:pPr>
            <w:r>
              <w:rPr>
                <w:rFonts w:ascii="Times New Roman" w:hAnsi="Times New Roman"/>
                <w:sz w:val="24"/>
                <w:szCs w:val="24"/>
              </w:rPr>
              <w:t>Дом-музей Н.В.Гоголя</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Дарвиновский музей</w:t>
            </w:r>
          </w:p>
        </w:tc>
        <w:tc>
          <w:tcPr>
            <w:tcW w:w="3119" w:type="dxa"/>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Планетарий</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Палеонтологический музей</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Останкино</w:t>
            </w:r>
          </w:p>
        </w:tc>
        <w:tc>
          <w:tcPr>
            <w:tcW w:w="2849"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Измайлово</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8а</w:t>
            </w:r>
          </w:p>
        </w:tc>
        <w:tc>
          <w:tcPr>
            <w:tcW w:w="2835"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 А.С.Пушкина</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Дом-музей Лермонтова</w:t>
            </w: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С.Константиново</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 «Декабристы в Москве»</w:t>
            </w:r>
          </w:p>
          <w:p w:rsidR="00120002" w:rsidRPr="007058BD" w:rsidRDefault="00120002" w:rsidP="00E2789A">
            <w:pPr>
              <w:spacing w:line="240" w:lineRule="auto"/>
              <w:rPr>
                <w:rFonts w:ascii="Times New Roman" w:hAnsi="Times New Roman"/>
                <w:sz w:val="24"/>
                <w:szCs w:val="24"/>
              </w:rPr>
            </w:pPr>
          </w:p>
        </w:tc>
        <w:tc>
          <w:tcPr>
            <w:tcW w:w="2849" w:type="dxa"/>
          </w:tcPr>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Музей-усадьба Кусково</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8б</w:t>
            </w:r>
          </w:p>
        </w:tc>
        <w:tc>
          <w:tcPr>
            <w:tcW w:w="2835"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Литературный музей А.С.Пушкина</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Музей Н.Островского</w:t>
            </w:r>
          </w:p>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Дом-музей Лермонтова</w:t>
            </w:r>
          </w:p>
        </w:tc>
        <w:tc>
          <w:tcPr>
            <w:tcW w:w="3119" w:type="dxa"/>
            <w:tcBorders>
              <w:right w:val="single" w:sz="4" w:space="0" w:color="auto"/>
            </w:tcBorders>
          </w:tcPr>
          <w:p w:rsidR="00120002" w:rsidRDefault="00120002" w:rsidP="00E2789A">
            <w:pPr>
              <w:spacing w:line="240" w:lineRule="auto"/>
              <w:rPr>
                <w:rFonts w:ascii="Times New Roman" w:hAnsi="Times New Roman"/>
                <w:sz w:val="24"/>
                <w:szCs w:val="24"/>
              </w:rPr>
            </w:pPr>
            <w:r w:rsidRPr="007058BD">
              <w:rPr>
                <w:rFonts w:ascii="Times New Roman" w:hAnsi="Times New Roman"/>
                <w:sz w:val="24"/>
                <w:szCs w:val="24"/>
              </w:rPr>
              <w:t>Останкино</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С.Константиново</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«Алиса в стране чудес»</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 «Декабристы в Москве»</w:t>
            </w:r>
          </w:p>
          <w:p w:rsidR="00120002" w:rsidRPr="007058BD" w:rsidRDefault="00120002" w:rsidP="00E2789A">
            <w:pPr>
              <w:spacing w:line="240" w:lineRule="auto"/>
              <w:rPr>
                <w:rFonts w:ascii="Times New Roman" w:hAnsi="Times New Roman"/>
                <w:sz w:val="24"/>
                <w:szCs w:val="24"/>
              </w:rPr>
            </w:pPr>
          </w:p>
        </w:tc>
        <w:tc>
          <w:tcPr>
            <w:tcW w:w="2849" w:type="dxa"/>
            <w:tcBorders>
              <w:left w:val="single" w:sz="4" w:space="0" w:color="auto"/>
            </w:tcBorders>
          </w:tcPr>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Музей-усадьба Кусково</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9а</w:t>
            </w:r>
          </w:p>
        </w:tc>
        <w:tc>
          <w:tcPr>
            <w:tcW w:w="5955" w:type="dxa"/>
            <w:gridSpan w:val="2"/>
            <w:vMerge w:val="restart"/>
            <w:tcBorders>
              <w:right w:val="single" w:sz="4" w:space="0" w:color="auto"/>
            </w:tcBorders>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Посещение театров</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С.Константиново</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«Алиса в стране чудес»</w:t>
            </w:r>
          </w:p>
        </w:tc>
        <w:tc>
          <w:tcPr>
            <w:tcW w:w="2848" w:type="dxa"/>
            <w:vMerge w:val="restart"/>
            <w:tcBorders>
              <w:left w:val="single" w:sz="4" w:space="0" w:color="auto"/>
            </w:tcBorders>
          </w:tcPr>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lastRenderedPageBreak/>
              <w:t>Музей М.Булгакова</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lastRenderedPageBreak/>
              <w:t>9б</w:t>
            </w:r>
          </w:p>
        </w:tc>
        <w:tc>
          <w:tcPr>
            <w:tcW w:w="5955" w:type="dxa"/>
            <w:gridSpan w:val="2"/>
            <w:vMerge/>
            <w:tcBorders>
              <w:right w:val="single" w:sz="4" w:space="0" w:color="auto"/>
            </w:tcBorders>
          </w:tcPr>
          <w:p w:rsidR="00120002" w:rsidRPr="007058BD" w:rsidRDefault="00120002" w:rsidP="00E2789A">
            <w:pPr>
              <w:spacing w:line="240" w:lineRule="auto"/>
              <w:rPr>
                <w:rFonts w:ascii="Times New Roman" w:hAnsi="Times New Roman"/>
                <w:sz w:val="24"/>
                <w:szCs w:val="24"/>
              </w:rPr>
            </w:pPr>
          </w:p>
        </w:tc>
        <w:tc>
          <w:tcPr>
            <w:tcW w:w="2848" w:type="dxa"/>
            <w:vMerge/>
            <w:tcBorders>
              <w:left w:val="single" w:sz="4" w:space="0" w:color="auto"/>
            </w:tcBorders>
          </w:tcPr>
          <w:p w:rsidR="00120002" w:rsidRPr="007058BD" w:rsidRDefault="00120002" w:rsidP="00E2789A">
            <w:pPr>
              <w:spacing w:line="240" w:lineRule="auto"/>
              <w:rPr>
                <w:rFonts w:ascii="Times New Roman" w:hAnsi="Times New Roman"/>
                <w:sz w:val="24"/>
                <w:szCs w:val="24"/>
              </w:rPr>
            </w:pP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lastRenderedPageBreak/>
              <w:t>10а</w:t>
            </w:r>
          </w:p>
        </w:tc>
        <w:tc>
          <w:tcPr>
            <w:tcW w:w="2835" w:type="dxa"/>
          </w:tcPr>
          <w:p w:rsidR="00120002" w:rsidRPr="007058BD" w:rsidRDefault="00120002" w:rsidP="00E2789A">
            <w:pPr>
              <w:spacing w:line="240" w:lineRule="auto"/>
              <w:rPr>
                <w:rFonts w:ascii="Times New Roman" w:hAnsi="Times New Roman"/>
                <w:sz w:val="24"/>
                <w:szCs w:val="24"/>
              </w:rPr>
            </w:pPr>
            <w:r w:rsidRPr="007058BD">
              <w:rPr>
                <w:rFonts w:ascii="Times New Roman" w:hAnsi="Times New Roman"/>
                <w:sz w:val="24"/>
                <w:szCs w:val="24"/>
              </w:rPr>
              <w:t>Музей Н.Островского</w:t>
            </w:r>
          </w:p>
        </w:tc>
        <w:tc>
          <w:tcPr>
            <w:tcW w:w="3119" w:type="dxa"/>
          </w:tcPr>
          <w:p w:rsidR="00120002" w:rsidRDefault="00120002" w:rsidP="00E2789A">
            <w:pPr>
              <w:spacing w:line="240" w:lineRule="auto"/>
              <w:rPr>
                <w:rFonts w:ascii="Times New Roman" w:hAnsi="Times New Roman"/>
                <w:sz w:val="24"/>
                <w:szCs w:val="24"/>
              </w:rPr>
            </w:pPr>
            <w:r>
              <w:rPr>
                <w:rFonts w:ascii="Times New Roman" w:hAnsi="Times New Roman"/>
                <w:sz w:val="24"/>
                <w:szCs w:val="24"/>
              </w:rPr>
              <w:t>Экскурсия</w:t>
            </w:r>
          </w:p>
          <w:p w:rsidR="00120002" w:rsidRDefault="00120002" w:rsidP="00E2789A">
            <w:pPr>
              <w:spacing w:line="240" w:lineRule="auto"/>
              <w:rPr>
                <w:rFonts w:ascii="Times New Roman" w:hAnsi="Times New Roman"/>
                <w:sz w:val="24"/>
                <w:szCs w:val="24"/>
              </w:rPr>
            </w:pPr>
            <w:r>
              <w:rPr>
                <w:rFonts w:ascii="Times New Roman" w:hAnsi="Times New Roman"/>
                <w:sz w:val="24"/>
                <w:szCs w:val="24"/>
              </w:rPr>
              <w:t>«Алиса в стране чудес»</w:t>
            </w:r>
          </w:p>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Посещение театра</w:t>
            </w:r>
          </w:p>
        </w:tc>
        <w:tc>
          <w:tcPr>
            <w:tcW w:w="2849" w:type="dxa"/>
          </w:tcPr>
          <w:p w:rsidR="00120002" w:rsidRPr="007058BD" w:rsidRDefault="00120002" w:rsidP="00E2789A">
            <w:pPr>
              <w:spacing w:line="240" w:lineRule="auto"/>
              <w:rPr>
                <w:rFonts w:ascii="Times New Roman" w:hAnsi="Times New Roman"/>
                <w:sz w:val="24"/>
                <w:szCs w:val="24"/>
              </w:rPr>
            </w:pPr>
            <w:r>
              <w:rPr>
                <w:rFonts w:ascii="Times New Roman" w:hAnsi="Times New Roman"/>
                <w:sz w:val="24"/>
                <w:szCs w:val="24"/>
              </w:rPr>
              <w:t>Экскурсия</w:t>
            </w:r>
          </w:p>
        </w:tc>
      </w:tr>
      <w:tr w:rsidR="00120002" w:rsidRPr="00E33083" w:rsidTr="00E2789A">
        <w:tc>
          <w:tcPr>
            <w:tcW w:w="1086" w:type="dxa"/>
          </w:tcPr>
          <w:p w:rsidR="00120002" w:rsidRPr="00622590" w:rsidRDefault="00120002" w:rsidP="00E2789A">
            <w:pPr>
              <w:spacing w:line="240" w:lineRule="auto"/>
              <w:rPr>
                <w:rFonts w:ascii="Times New Roman" w:hAnsi="Times New Roman"/>
                <w:b/>
                <w:sz w:val="24"/>
                <w:szCs w:val="24"/>
              </w:rPr>
            </w:pPr>
            <w:r w:rsidRPr="00622590">
              <w:rPr>
                <w:rFonts w:ascii="Times New Roman" w:hAnsi="Times New Roman"/>
                <w:b/>
                <w:sz w:val="24"/>
                <w:szCs w:val="24"/>
              </w:rPr>
              <w:t>11 а</w:t>
            </w:r>
          </w:p>
        </w:tc>
        <w:tc>
          <w:tcPr>
            <w:tcW w:w="2835" w:type="dxa"/>
          </w:tcPr>
          <w:p w:rsidR="00120002" w:rsidRPr="00E33083" w:rsidRDefault="00120002" w:rsidP="00E2789A">
            <w:pPr>
              <w:spacing w:line="240" w:lineRule="auto"/>
              <w:rPr>
                <w:rFonts w:ascii="Times New Roman" w:hAnsi="Times New Roman"/>
                <w:sz w:val="24"/>
                <w:szCs w:val="24"/>
                <w:highlight w:val="yellow"/>
              </w:rPr>
            </w:pPr>
          </w:p>
        </w:tc>
        <w:tc>
          <w:tcPr>
            <w:tcW w:w="3119" w:type="dxa"/>
          </w:tcPr>
          <w:p w:rsidR="00120002" w:rsidRPr="00E33083" w:rsidRDefault="00120002" w:rsidP="00E2789A">
            <w:pPr>
              <w:spacing w:line="240" w:lineRule="auto"/>
              <w:rPr>
                <w:rFonts w:ascii="Times New Roman" w:hAnsi="Times New Roman"/>
                <w:sz w:val="24"/>
                <w:szCs w:val="24"/>
                <w:highlight w:val="yellow"/>
              </w:rPr>
            </w:pPr>
          </w:p>
        </w:tc>
        <w:tc>
          <w:tcPr>
            <w:tcW w:w="2849" w:type="dxa"/>
          </w:tcPr>
          <w:p w:rsidR="00120002" w:rsidRPr="00E33083" w:rsidRDefault="00120002" w:rsidP="00E2789A">
            <w:pPr>
              <w:spacing w:line="240" w:lineRule="auto"/>
              <w:rPr>
                <w:rFonts w:ascii="Times New Roman" w:hAnsi="Times New Roman"/>
                <w:sz w:val="24"/>
                <w:szCs w:val="24"/>
                <w:highlight w:val="yellow"/>
              </w:rPr>
            </w:pPr>
          </w:p>
        </w:tc>
      </w:tr>
    </w:tbl>
    <w:p w:rsidR="00120002" w:rsidRPr="00E33083" w:rsidRDefault="00120002" w:rsidP="00120002">
      <w:pPr>
        <w:autoSpaceDE w:val="0"/>
        <w:autoSpaceDN w:val="0"/>
        <w:adjustRightInd w:val="0"/>
        <w:spacing w:after="0" w:line="240" w:lineRule="auto"/>
        <w:ind w:firstLine="708"/>
        <w:jc w:val="both"/>
        <w:rPr>
          <w:rFonts w:ascii="Times New Roman" w:hAnsi="Times New Roman"/>
          <w:sz w:val="24"/>
          <w:szCs w:val="24"/>
          <w:highlight w:val="yellow"/>
        </w:rPr>
      </w:pPr>
    </w:p>
    <w:p w:rsidR="00120002" w:rsidRPr="008420A5" w:rsidRDefault="00120002" w:rsidP="00120002">
      <w:pPr>
        <w:autoSpaceDE w:val="0"/>
        <w:autoSpaceDN w:val="0"/>
        <w:adjustRightInd w:val="0"/>
        <w:spacing w:after="0" w:line="240" w:lineRule="auto"/>
        <w:rPr>
          <w:rFonts w:ascii="Times New Roman" w:hAnsi="Times New Roman"/>
          <w:b/>
          <w:sz w:val="32"/>
          <w:szCs w:val="32"/>
        </w:rPr>
      </w:pPr>
      <w:r w:rsidRPr="008420A5">
        <w:rPr>
          <w:rFonts w:ascii="Times New Roman" w:hAnsi="Times New Roman"/>
          <w:b/>
          <w:sz w:val="32"/>
          <w:szCs w:val="32"/>
        </w:rPr>
        <w:t xml:space="preserve">Спортивные мероприятия </w:t>
      </w:r>
    </w:p>
    <w:p w:rsidR="00120002" w:rsidRPr="009D329C" w:rsidRDefault="00120002" w:rsidP="00120002">
      <w:pPr>
        <w:autoSpaceDE w:val="0"/>
        <w:autoSpaceDN w:val="0"/>
        <w:adjustRightInd w:val="0"/>
        <w:spacing w:after="0" w:line="240" w:lineRule="auto"/>
        <w:rPr>
          <w:rFonts w:ascii="Times New Roman" w:hAnsi="Times New Roman"/>
          <w:b/>
          <w:sz w:val="32"/>
          <w:szCs w:val="32"/>
          <w:highlight w:val="yellow"/>
        </w:rPr>
      </w:pPr>
    </w:p>
    <w:p w:rsidR="00120002" w:rsidRPr="00716080" w:rsidRDefault="00120002" w:rsidP="00120002">
      <w:pPr>
        <w:rPr>
          <w:rFonts w:ascii="Times New Roman" w:hAnsi="Times New Roman"/>
          <w:b/>
        </w:rPr>
      </w:pPr>
      <w:r w:rsidRPr="00716080">
        <w:rPr>
          <w:rFonts w:ascii="Times New Roman" w:hAnsi="Times New Roman"/>
          <w:b/>
        </w:rPr>
        <w:t>Отчет о проведении спортивных мероп</w:t>
      </w:r>
      <w:r>
        <w:rPr>
          <w:rFonts w:ascii="Times New Roman" w:hAnsi="Times New Roman"/>
          <w:b/>
        </w:rPr>
        <w:t>риятий в 201</w:t>
      </w:r>
      <w:r w:rsidR="004F6F32">
        <w:rPr>
          <w:rFonts w:ascii="Times New Roman" w:hAnsi="Times New Roman"/>
          <w:b/>
        </w:rPr>
        <w:t>7</w:t>
      </w:r>
      <w:r>
        <w:rPr>
          <w:rFonts w:ascii="Times New Roman" w:hAnsi="Times New Roman"/>
          <w:b/>
        </w:rPr>
        <w:t>-201</w:t>
      </w:r>
      <w:r w:rsidR="004F6F32">
        <w:rPr>
          <w:rFonts w:ascii="Times New Roman" w:hAnsi="Times New Roman"/>
          <w:b/>
        </w:rPr>
        <w:t>8</w:t>
      </w:r>
      <w:r>
        <w:rPr>
          <w:rFonts w:ascii="Times New Roman" w:hAnsi="Times New Roman"/>
          <w:b/>
        </w:rPr>
        <w:t xml:space="preserve"> учебном году</w:t>
      </w:r>
    </w:p>
    <w:tbl>
      <w:tblPr>
        <w:tblStyle w:val="a7"/>
        <w:tblW w:w="0" w:type="auto"/>
        <w:tblLook w:val="04A0"/>
      </w:tblPr>
      <w:tblGrid>
        <w:gridCol w:w="473"/>
        <w:gridCol w:w="2342"/>
        <w:gridCol w:w="1125"/>
        <w:gridCol w:w="6742"/>
      </w:tblGrid>
      <w:tr w:rsidR="00120002" w:rsidRPr="008420A5" w:rsidTr="00E2789A">
        <w:tc>
          <w:tcPr>
            <w:tcW w:w="675" w:type="dxa"/>
          </w:tcPr>
          <w:p w:rsidR="00120002" w:rsidRPr="008420A5" w:rsidRDefault="00120002" w:rsidP="00E2789A">
            <w:pPr>
              <w:rPr>
                <w:rFonts w:ascii="Times New Roman" w:hAnsi="Times New Roman"/>
              </w:rPr>
            </w:pPr>
          </w:p>
        </w:tc>
        <w:tc>
          <w:tcPr>
            <w:tcW w:w="4110" w:type="dxa"/>
          </w:tcPr>
          <w:p w:rsidR="00120002" w:rsidRPr="00716080" w:rsidRDefault="00120002" w:rsidP="00E2789A">
            <w:pPr>
              <w:rPr>
                <w:rFonts w:ascii="Times New Roman" w:hAnsi="Times New Roman"/>
                <w:b/>
              </w:rPr>
            </w:pPr>
            <w:r w:rsidRPr="00716080">
              <w:rPr>
                <w:rFonts w:ascii="Times New Roman" w:hAnsi="Times New Roman"/>
                <w:b/>
              </w:rPr>
              <w:t>Название мероприятия</w:t>
            </w:r>
          </w:p>
        </w:tc>
        <w:tc>
          <w:tcPr>
            <w:tcW w:w="1277" w:type="dxa"/>
          </w:tcPr>
          <w:p w:rsidR="00120002" w:rsidRPr="00716080" w:rsidRDefault="00120002" w:rsidP="00E2789A">
            <w:pPr>
              <w:rPr>
                <w:rFonts w:ascii="Times New Roman" w:hAnsi="Times New Roman"/>
                <w:b/>
              </w:rPr>
            </w:pPr>
            <w:r w:rsidRPr="00716080">
              <w:rPr>
                <w:rFonts w:ascii="Times New Roman" w:hAnsi="Times New Roman"/>
                <w:b/>
              </w:rPr>
              <w:t xml:space="preserve">Сроки </w:t>
            </w:r>
          </w:p>
        </w:tc>
        <w:tc>
          <w:tcPr>
            <w:tcW w:w="3509" w:type="dxa"/>
          </w:tcPr>
          <w:p w:rsidR="00120002" w:rsidRPr="00716080" w:rsidRDefault="00120002" w:rsidP="00E2789A">
            <w:pPr>
              <w:rPr>
                <w:rFonts w:ascii="Times New Roman" w:hAnsi="Times New Roman"/>
                <w:b/>
              </w:rPr>
            </w:pPr>
            <w:r w:rsidRPr="00716080">
              <w:rPr>
                <w:rFonts w:ascii="Times New Roman" w:hAnsi="Times New Roman"/>
                <w:b/>
              </w:rPr>
              <w:t>Результаты</w:t>
            </w:r>
          </w:p>
        </w:tc>
      </w:tr>
      <w:tr w:rsidR="00120002" w:rsidRPr="008420A5" w:rsidTr="00E2789A">
        <w:tc>
          <w:tcPr>
            <w:tcW w:w="675" w:type="dxa"/>
          </w:tcPr>
          <w:p w:rsidR="00120002" w:rsidRPr="008420A5" w:rsidRDefault="00120002" w:rsidP="00E2789A">
            <w:pPr>
              <w:rPr>
                <w:rFonts w:ascii="Times New Roman" w:hAnsi="Times New Roman"/>
              </w:rPr>
            </w:pPr>
            <w:r w:rsidRPr="008420A5">
              <w:rPr>
                <w:rFonts w:ascii="Times New Roman" w:hAnsi="Times New Roman"/>
                <w:lang w:val="en-US"/>
              </w:rPr>
              <w:t>1</w:t>
            </w:r>
            <w:r w:rsidRPr="008420A5">
              <w:rPr>
                <w:rFonts w:ascii="Times New Roman" w:hAnsi="Times New Roman"/>
              </w:rPr>
              <w:t>.</w:t>
            </w:r>
          </w:p>
        </w:tc>
        <w:tc>
          <w:tcPr>
            <w:tcW w:w="4110" w:type="dxa"/>
          </w:tcPr>
          <w:p w:rsidR="00120002" w:rsidRPr="007C77A6" w:rsidRDefault="00120002" w:rsidP="00E2789A">
            <w:pPr>
              <w:rPr>
                <w:rFonts w:ascii="Times New Roman" w:hAnsi="Times New Roman"/>
                <w:b/>
              </w:rPr>
            </w:pPr>
            <w:r w:rsidRPr="007C77A6">
              <w:rPr>
                <w:rFonts w:ascii="Times New Roman" w:hAnsi="Times New Roman"/>
                <w:b/>
              </w:rPr>
              <w:t>Первенство НОЧУ «СОШ «Феникс»</w:t>
            </w:r>
            <w:r w:rsidR="007C77A6" w:rsidRPr="007C77A6">
              <w:rPr>
                <w:rFonts w:ascii="Times New Roman" w:hAnsi="Times New Roman"/>
                <w:b/>
              </w:rPr>
              <w:t xml:space="preserve"> по плаванию</w:t>
            </w:r>
          </w:p>
        </w:tc>
        <w:tc>
          <w:tcPr>
            <w:tcW w:w="1277" w:type="dxa"/>
          </w:tcPr>
          <w:p w:rsidR="00120002" w:rsidRPr="007C77A6" w:rsidRDefault="00120002" w:rsidP="00E2789A">
            <w:pPr>
              <w:rPr>
                <w:rFonts w:ascii="Times New Roman" w:hAnsi="Times New Roman"/>
                <w:b/>
              </w:rPr>
            </w:pPr>
            <w:r w:rsidRPr="007C77A6">
              <w:rPr>
                <w:rFonts w:ascii="Times New Roman" w:hAnsi="Times New Roman"/>
                <w:b/>
              </w:rPr>
              <w:t>ноябрь</w:t>
            </w:r>
          </w:p>
        </w:tc>
        <w:tc>
          <w:tcPr>
            <w:tcW w:w="3509" w:type="dxa"/>
          </w:tcPr>
          <w:tbl>
            <w:tblPr>
              <w:tblStyle w:val="a7"/>
              <w:tblpPr w:leftFromText="180" w:rightFromText="180" w:vertAnchor="text" w:tblpXSpec="center" w:tblpY="1"/>
              <w:tblOverlap w:val="never"/>
              <w:tblW w:w="6516" w:type="dxa"/>
              <w:tblLook w:val="04A0"/>
            </w:tblPr>
            <w:tblGrid>
              <w:gridCol w:w="287"/>
              <w:gridCol w:w="4499"/>
              <w:gridCol w:w="1730"/>
            </w:tblGrid>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Девочки 1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Пилипчук</w:t>
                  </w:r>
                  <w:proofErr w:type="spellEnd"/>
                  <w:r w:rsidRPr="00E140B4">
                    <w:rPr>
                      <w:sz w:val="24"/>
                      <w:szCs w:val="24"/>
                    </w:rPr>
                    <w:t xml:space="preserve"> </w:t>
                  </w:r>
                  <w:proofErr w:type="spellStart"/>
                  <w:r w:rsidRPr="00E140B4">
                    <w:rPr>
                      <w:sz w:val="24"/>
                      <w:szCs w:val="24"/>
                    </w:rPr>
                    <w:t>Виолетта</w:t>
                  </w:r>
                  <w:proofErr w:type="spellEnd"/>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Мажирина</w:t>
                  </w:r>
                  <w:proofErr w:type="spellEnd"/>
                  <w:r w:rsidRPr="00E140B4">
                    <w:rPr>
                      <w:sz w:val="24"/>
                      <w:szCs w:val="24"/>
                    </w:rPr>
                    <w:t xml:space="preserve"> Арина</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Инкова</w:t>
                  </w:r>
                  <w:proofErr w:type="spellEnd"/>
                  <w:r w:rsidRPr="00E140B4">
                    <w:rPr>
                      <w:sz w:val="24"/>
                      <w:szCs w:val="24"/>
                    </w:rPr>
                    <w:t xml:space="preserve"> </w:t>
                  </w:r>
                  <w:proofErr w:type="spellStart"/>
                  <w:r w:rsidRPr="00E140B4">
                    <w:rPr>
                      <w:sz w:val="24"/>
                      <w:szCs w:val="24"/>
                    </w:rPr>
                    <w:t>Нажават</w:t>
                  </w:r>
                  <w:proofErr w:type="spellEnd"/>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Мальчики 1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Ефимов Андрей</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Васильев Иван</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Якупов</w:t>
                  </w:r>
                  <w:proofErr w:type="spellEnd"/>
                  <w:r w:rsidRPr="00E140B4">
                    <w:rPr>
                      <w:sz w:val="24"/>
                      <w:szCs w:val="24"/>
                    </w:rPr>
                    <w:t xml:space="preserve"> Тимур</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Девочки 2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Куликова Софья</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Анохина Варвара</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Шипилова Анна</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Мальчики 2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Шошин Максим</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Мололкин</w:t>
                  </w:r>
                  <w:proofErr w:type="spellEnd"/>
                  <w:r w:rsidRPr="00E140B4">
                    <w:rPr>
                      <w:sz w:val="24"/>
                      <w:szCs w:val="24"/>
                    </w:rPr>
                    <w:t xml:space="preserve"> Даниил</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Шарипов</w:t>
                  </w:r>
                  <w:proofErr w:type="spellEnd"/>
                  <w:r w:rsidRPr="00E140B4">
                    <w:rPr>
                      <w:sz w:val="24"/>
                      <w:szCs w:val="24"/>
                    </w:rPr>
                    <w:t xml:space="preserve"> Тимур</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Девочки 3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Пилипчук</w:t>
                  </w:r>
                  <w:proofErr w:type="spellEnd"/>
                  <w:r w:rsidRPr="00E140B4">
                    <w:rPr>
                      <w:sz w:val="24"/>
                      <w:szCs w:val="24"/>
                    </w:rPr>
                    <w:t xml:space="preserve"> София</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Якупова</w:t>
                  </w:r>
                  <w:proofErr w:type="spellEnd"/>
                  <w:r w:rsidRPr="00E140B4">
                    <w:rPr>
                      <w:sz w:val="24"/>
                      <w:szCs w:val="24"/>
                    </w:rPr>
                    <w:t xml:space="preserve"> София</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Макаренкова Марина</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Мальчики 3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Ясашный</w:t>
                  </w:r>
                  <w:proofErr w:type="spellEnd"/>
                  <w:r w:rsidRPr="00E140B4">
                    <w:rPr>
                      <w:sz w:val="24"/>
                      <w:szCs w:val="24"/>
                    </w:rPr>
                    <w:t xml:space="preserve"> Александр</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Зубарев Иван</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Шарипов</w:t>
                  </w:r>
                  <w:proofErr w:type="spellEnd"/>
                  <w:r w:rsidRPr="00E140B4">
                    <w:rPr>
                      <w:sz w:val="24"/>
                      <w:szCs w:val="24"/>
                    </w:rPr>
                    <w:t xml:space="preserve"> Артем</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Девочки 4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Алексанян</w:t>
                  </w:r>
                  <w:proofErr w:type="spellEnd"/>
                  <w:r w:rsidRPr="00E140B4">
                    <w:rPr>
                      <w:sz w:val="24"/>
                      <w:szCs w:val="24"/>
                    </w:rPr>
                    <w:t xml:space="preserve"> Мария</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Малошенко</w:t>
                  </w:r>
                  <w:proofErr w:type="spellEnd"/>
                  <w:r w:rsidRPr="00E140B4">
                    <w:rPr>
                      <w:sz w:val="24"/>
                      <w:szCs w:val="24"/>
                    </w:rPr>
                    <w:t xml:space="preserve"> Анастасия</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Казанцева Софья</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Мальчики 4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Николаев Иван</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Иванцов Максим</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Девочки 5-6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Чеботарева  Дарья</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lastRenderedPageBreak/>
                    <w:t>Мальчики 5-6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Ермаков Артем</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Демидов Иван</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Сойка Олег</w:t>
                  </w:r>
                </w:p>
              </w:tc>
              <w:tc>
                <w:tcPr>
                  <w:tcW w:w="1730" w:type="dxa"/>
                </w:tcPr>
                <w:p w:rsidR="007C77A6" w:rsidRPr="00E140B4" w:rsidRDefault="007C77A6" w:rsidP="007C77A6">
                  <w:pPr>
                    <w:pStyle w:val="aa"/>
                    <w:rPr>
                      <w:sz w:val="24"/>
                      <w:szCs w:val="24"/>
                    </w:rPr>
                  </w:pPr>
                  <w:r w:rsidRPr="00E140B4">
                    <w:rPr>
                      <w:sz w:val="24"/>
                      <w:szCs w:val="24"/>
                    </w:rPr>
                    <w:t>3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Девушки 7-9 классы</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Дадаян</w:t>
                  </w:r>
                  <w:proofErr w:type="spellEnd"/>
                  <w:r w:rsidRPr="00E140B4">
                    <w:rPr>
                      <w:sz w:val="24"/>
                      <w:szCs w:val="24"/>
                    </w:rPr>
                    <w:t xml:space="preserve"> Анна</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Субботина Елизавета</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6516" w:type="dxa"/>
                  <w:gridSpan w:val="3"/>
                </w:tcPr>
                <w:p w:rsidR="007C77A6" w:rsidRPr="00E140B4" w:rsidRDefault="007C77A6" w:rsidP="007C77A6">
                  <w:pPr>
                    <w:pStyle w:val="aa"/>
                    <w:rPr>
                      <w:sz w:val="24"/>
                      <w:szCs w:val="24"/>
                    </w:rPr>
                  </w:pPr>
                  <w:r w:rsidRPr="00E140B4">
                    <w:rPr>
                      <w:sz w:val="24"/>
                      <w:szCs w:val="24"/>
                    </w:rPr>
                    <w:t>Юноши 7-9 класс</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Тонков Яков</w:t>
                  </w:r>
                </w:p>
              </w:tc>
              <w:tc>
                <w:tcPr>
                  <w:tcW w:w="1730" w:type="dxa"/>
                </w:tcPr>
                <w:p w:rsidR="007C77A6" w:rsidRPr="00E140B4" w:rsidRDefault="007C77A6" w:rsidP="007C77A6">
                  <w:pPr>
                    <w:pStyle w:val="aa"/>
                    <w:rPr>
                      <w:sz w:val="24"/>
                      <w:szCs w:val="24"/>
                    </w:rPr>
                  </w:pPr>
                  <w:r w:rsidRPr="00E140B4">
                    <w:rPr>
                      <w:sz w:val="24"/>
                      <w:szCs w:val="24"/>
                    </w:rPr>
                    <w:t>1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proofErr w:type="spellStart"/>
                  <w:r w:rsidRPr="00E140B4">
                    <w:rPr>
                      <w:sz w:val="24"/>
                      <w:szCs w:val="24"/>
                    </w:rPr>
                    <w:t>Гелевера</w:t>
                  </w:r>
                  <w:proofErr w:type="spellEnd"/>
                  <w:r w:rsidRPr="00E140B4">
                    <w:rPr>
                      <w:sz w:val="24"/>
                      <w:szCs w:val="24"/>
                    </w:rPr>
                    <w:t xml:space="preserve"> Максим</w:t>
                  </w:r>
                </w:p>
              </w:tc>
              <w:tc>
                <w:tcPr>
                  <w:tcW w:w="1730" w:type="dxa"/>
                </w:tcPr>
                <w:p w:rsidR="007C77A6" w:rsidRPr="00E140B4" w:rsidRDefault="007C77A6" w:rsidP="007C77A6">
                  <w:pPr>
                    <w:pStyle w:val="aa"/>
                    <w:rPr>
                      <w:sz w:val="24"/>
                      <w:szCs w:val="24"/>
                    </w:rPr>
                  </w:pPr>
                  <w:r w:rsidRPr="00E140B4">
                    <w:rPr>
                      <w:sz w:val="24"/>
                      <w:szCs w:val="24"/>
                    </w:rPr>
                    <w:t>2 место</w:t>
                  </w:r>
                </w:p>
              </w:tc>
            </w:tr>
            <w:tr w:rsidR="007C77A6" w:rsidRPr="00E140B4" w:rsidTr="00155C92">
              <w:tc>
                <w:tcPr>
                  <w:tcW w:w="287" w:type="dxa"/>
                </w:tcPr>
                <w:p w:rsidR="007C77A6" w:rsidRPr="00E140B4" w:rsidRDefault="007C77A6" w:rsidP="007C77A6">
                  <w:pPr>
                    <w:pStyle w:val="aa"/>
                    <w:rPr>
                      <w:sz w:val="24"/>
                      <w:szCs w:val="24"/>
                    </w:rPr>
                  </w:pPr>
                </w:p>
              </w:tc>
              <w:tc>
                <w:tcPr>
                  <w:tcW w:w="4499" w:type="dxa"/>
                </w:tcPr>
                <w:p w:rsidR="007C77A6" w:rsidRPr="00E140B4" w:rsidRDefault="007C77A6" w:rsidP="007C77A6">
                  <w:pPr>
                    <w:pStyle w:val="aa"/>
                    <w:rPr>
                      <w:sz w:val="24"/>
                      <w:szCs w:val="24"/>
                    </w:rPr>
                  </w:pPr>
                  <w:r w:rsidRPr="00E140B4">
                    <w:rPr>
                      <w:sz w:val="24"/>
                      <w:szCs w:val="24"/>
                    </w:rPr>
                    <w:t>Воронин Александр</w:t>
                  </w:r>
                </w:p>
              </w:tc>
              <w:tc>
                <w:tcPr>
                  <w:tcW w:w="1730" w:type="dxa"/>
                </w:tcPr>
                <w:p w:rsidR="007C77A6" w:rsidRPr="00E140B4" w:rsidRDefault="007C77A6" w:rsidP="007C77A6">
                  <w:pPr>
                    <w:pStyle w:val="aa"/>
                    <w:rPr>
                      <w:sz w:val="24"/>
                      <w:szCs w:val="24"/>
                    </w:rPr>
                  </w:pPr>
                  <w:r w:rsidRPr="00E140B4">
                    <w:rPr>
                      <w:sz w:val="24"/>
                      <w:szCs w:val="24"/>
                    </w:rPr>
                    <w:t>3 место</w:t>
                  </w:r>
                </w:p>
              </w:tc>
            </w:tr>
          </w:tbl>
          <w:p w:rsidR="00120002" w:rsidRPr="008420A5" w:rsidRDefault="007C77A6" w:rsidP="00FF1A6C">
            <w:pPr>
              <w:rPr>
                <w:rFonts w:ascii="Times New Roman" w:hAnsi="Times New Roman"/>
              </w:rPr>
            </w:pPr>
            <w:r w:rsidRPr="00E140B4">
              <w:rPr>
                <w:rFonts w:ascii="Times New Roman" w:hAnsi="Times New Roman"/>
                <w:sz w:val="24"/>
                <w:szCs w:val="24"/>
              </w:rPr>
              <w:br w:type="textWrapping" w:clear="all"/>
            </w:r>
          </w:p>
        </w:tc>
      </w:tr>
      <w:tr w:rsidR="00120002" w:rsidRPr="008420A5" w:rsidTr="00E2789A">
        <w:tc>
          <w:tcPr>
            <w:tcW w:w="675" w:type="dxa"/>
          </w:tcPr>
          <w:p w:rsidR="00120002" w:rsidRPr="008420A5" w:rsidRDefault="00120002" w:rsidP="00E2789A">
            <w:pPr>
              <w:rPr>
                <w:rFonts w:ascii="Times New Roman" w:hAnsi="Times New Roman"/>
              </w:rPr>
            </w:pPr>
            <w:r w:rsidRPr="008420A5">
              <w:rPr>
                <w:rFonts w:ascii="Times New Roman" w:hAnsi="Times New Roman"/>
              </w:rPr>
              <w:lastRenderedPageBreak/>
              <w:t>2.</w:t>
            </w:r>
          </w:p>
        </w:tc>
        <w:tc>
          <w:tcPr>
            <w:tcW w:w="4110" w:type="dxa"/>
          </w:tcPr>
          <w:p w:rsidR="00120002" w:rsidRPr="007C77A6" w:rsidRDefault="00120002" w:rsidP="00E2789A">
            <w:pPr>
              <w:rPr>
                <w:rFonts w:ascii="Times New Roman" w:hAnsi="Times New Roman"/>
                <w:b/>
              </w:rPr>
            </w:pPr>
            <w:r w:rsidRPr="007C77A6">
              <w:rPr>
                <w:rFonts w:ascii="Times New Roman" w:hAnsi="Times New Roman"/>
                <w:b/>
              </w:rPr>
              <w:t>Спортивно- массовое мероприятие «День рекордов»</w:t>
            </w:r>
          </w:p>
        </w:tc>
        <w:tc>
          <w:tcPr>
            <w:tcW w:w="1277" w:type="dxa"/>
          </w:tcPr>
          <w:p w:rsidR="00120002" w:rsidRPr="007C77A6" w:rsidRDefault="00120002" w:rsidP="00E2789A">
            <w:pPr>
              <w:rPr>
                <w:rFonts w:ascii="Times New Roman" w:hAnsi="Times New Roman"/>
                <w:b/>
              </w:rPr>
            </w:pPr>
            <w:r w:rsidRPr="007C77A6">
              <w:rPr>
                <w:rFonts w:ascii="Times New Roman" w:hAnsi="Times New Roman"/>
                <w:b/>
              </w:rPr>
              <w:t>февраль</w:t>
            </w:r>
          </w:p>
        </w:tc>
        <w:tc>
          <w:tcPr>
            <w:tcW w:w="3509" w:type="dxa"/>
          </w:tcPr>
          <w:tbl>
            <w:tblPr>
              <w:tblStyle w:val="a7"/>
              <w:tblW w:w="6493" w:type="dxa"/>
              <w:tblLook w:val="04A0"/>
            </w:tblPr>
            <w:tblGrid>
              <w:gridCol w:w="1026"/>
              <w:gridCol w:w="2251"/>
              <w:gridCol w:w="3216"/>
            </w:tblGrid>
            <w:tr w:rsidR="007C77A6" w:rsidRPr="002C28DB" w:rsidTr="00155C92">
              <w:tc>
                <w:tcPr>
                  <w:tcW w:w="1026" w:type="dxa"/>
                  <w:tcBorders>
                    <w:top w:val="single" w:sz="4" w:space="0" w:color="auto"/>
                    <w:left w:val="single" w:sz="4" w:space="0" w:color="auto"/>
                    <w:bottom w:val="single" w:sz="4" w:space="0" w:color="auto"/>
                    <w:right w:val="single" w:sz="4" w:space="0" w:color="auto"/>
                  </w:tcBorders>
                  <w:hideMark/>
                </w:tcPr>
                <w:p w:rsidR="007C77A6" w:rsidRPr="00D56A73" w:rsidRDefault="007C77A6" w:rsidP="003642A3">
                  <w:pPr>
                    <w:rPr>
                      <w:rFonts w:ascii="Times New Roman" w:hAnsi="Times New Roman"/>
                      <w:b/>
                      <w:sz w:val="20"/>
                      <w:szCs w:val="20"/>
                    </w:rPr>
                  </w:pPr>
                  <w:r w:rsidRPr="00D56A73">
                    <w:rPr>
                      <w:rFonts w:ascii="Times New Roman" w:hAnsi="Times New Roman"/>
                      <w:b/>
                      <w:sz w:val="20"/>
                      <w:szCs w:val="20"/>
                    </w:rPr>
                    <w:t>№</w:t>
                  </w:r>
                </w:p>
              </w:tc>
              <w:tc>
                <w:tcPr>
                  <w:tcW w:w="2251" w:type="dxa"/>
                  <w:tcBorders>
                    <w:top w:val="single" w:sz="4" w:space="0" w:color="auto"/>
                    <w:left w:val="single" w:sz="4" w:space="0" w:color="auto"/>
                    <w:bottom w:val="single" w:sz="4" w:space="0" w:color="auto"/>
                    <w:right w:val="single" w:sz="4" w:space="0" w:color="auto"/>
                  </w:tcBorders>
                  <w:hideMark/>
                </w:tcPr>
                <w:p w:rsidR="007C77A6" w:rsidRPr="00D56A73" w:rsidRDefault="007C77A6" w:rsidP="003642A3">
                  <w:pPr>
                    <w:rPr>
                      <w:rFonts w:ascii="Times New Roman" w:hAnsi="Times New Roman"/>
                      <w:b/>
                      <w:sz w:val="20"/>
                      <w:szCs w:val="20"/>
                    </w:rPr>
                  </w:pPr>
                  <w:r w:rsidRPr="00D56A73">
                    <w:rPr>
                      <w:rFonts w:ascii="Times New Roman" w:hAnsi="Times New Roman"/>
                      <w:b/>
                      <w:sz w:val="20"/>
                      <w:szCs w:val="20"/>
                    </w:rPr>
                    <w:t>Фамилия Имя</w:t>
                  </w:r>
                </w:p>
              </w:tc>
              <w:tc>
                <w:tcPr>
                  <w:tcW w:w="3216" w:type="dxa"/>
                  <w:tcBorders>
                    <w:top w:val="single" w:sz="4" w:space="0" w:color="auto"/>
                    <w:left w:val="single" w:sz="4" w:space="0" w:color="auto"/>
                    <w:bottom w:val="single" w:sz="4" w:space="0" w:color="auto"/>
                    <w:right w:val="single" w:sz="4" w:space="0" w:color="auto"/>
                  </w:tcBorders>
                  <w:hideMark/>
                </w:tcPr>
                <w:p w:rsidR="007C77A6" w:rsidRPr="00D56A73" w:rsidRDefault="007C77A6" w:rsidP="003642A3">
                  <w:pPr>
                    <w:rPr>
                      <w:rFonts w:ascii="Times New Roman" w:hAnsi="Times New Roman"/>
                      <w:b/>
                      <w:sz w:val="20"/>
                      <w:szCs w:val="20"/>
                    </w:rPr>
                  </w:pPr>
                  <w:r w:rsidRPr="00D56A73">
                    <w:rPr>
                      <w:rFonts w:ascii="Times New Roman" w:hAnsi="Times New Roman"/>
                      <w:b/>
                      <w:sz w:val="20"/>
                      <w:szCs w:val="20"/>
                    </w:rPr>
                    <w:t>класс</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Анохина Варвара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2а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Гитинова</w:t>
                  </w:r>
                  <w:proofErr w:type="spellEnd"/>
                  <w:r w:rsidRPr="00D56A73">
                    <w:rPr>
                      <w:rFonts w:ascii="Times New Roman" w:hAnsi="Times New Roman"/>
                      <w:sz w:val="20"/>
                      <w:szCs w:val="20"/>
                    </w:rPr>
                    <w:t xml:space="preserve"> Алина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Куликова Софья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Шарипов</w:t>
                  </w:r>
                  <w:proofErr w:type="spellEnd"/>
                  <w:r w:rsidRPr="00D56A73">
                    <w:rPr>
                      <w:rFonts w:ascii="Times New Roman" w:hAnsi="Times New Roman"/>
                      <w:sz w:val="20"/>
                      <w:szCs w:val="20"/>
                    </w:rPr>
                    <w:t xml:space="preserve"> Тимур</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Шипилова Анна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Григорьев Алексей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2б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Тимофеев Федор</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Пилипчук</w:t>
                  </w:r>
                  <w:proofErr w:type="spellEnd"/>
                  <w:r w:rsidRPr="00D56A73">
                    <w:rPr>
                      <w:rFonts w:ascii="Times New Roman" w:hAnsi="Times New Roman"/>
                      <w:sz w:val="20"/>
                      <w:szCs w:val="20"/>
                    </w:rPr>
                    <w:t xml:space="preserve"> София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3а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Чичкин Глеб</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Зубарев Иван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3б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Курникова Кира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Цевма</w:t>
                  </w:r>
                  <w:proofErr w:type="spellEnd"/>
                  <w:r w:rsidRPr="00D56A73">
                    <w:rPr>
                      <w:rFonts w:ascii="Times New Roman" w:hAnsi="Times New Roman"/>
                      <w:sz w:val="20"/>
                      <w:szCs w:val="20"/>
                    </w:rPr>
                    <w:t xml:space="preserve"> Дина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Шарипов</w:t>
                  </w:r>
                  <w:proofErr w:type="spellEnd"/>
                  <w:r w:rsidRPr="00D56A73">
                    <w:rPr>
                      <w:rFonts w:ascii="Times New Roman" w:hAnsi="Times New Roman"/>
                      <w:sz w:val="20"/>
                      <w:szCs w:val="20"/>
                    </w:rPr>
                    <w:t xml:space="preserve"> Артем</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Алексанян</w:t>
                  </w:r>
                  <w:proofErr w:type="spellEnd"/>
                  <w:r w:rsidRPr="00D56A73">
                    <w:rPr>
                      <w:rFonts w:ascii="Times New Roman" w:hAnsi="Times New Roman"/>
                      <w:sz w:val="20"/>
                      <w:szCs w:val="20"/>
                    </w:rPr>
                    <w:t xml:space="preserve"> Мария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4а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Докучаева Мария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Подлесных Матвей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Сидоров Герман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Цевма</w:t>
                  </w:r>
                  <w:proofErr w:type="spellEnd"/>
                  <w:r w:rsidRPr="00D56A73">
                    <w:rPr>
                      <w:rFonts w:ascii="Times New Roman" w:hAnsi="Times New Roman"/>
                      <w:sz w:val="20"/>
                      <w:szCs w:val="20"/>
                    </w:rPr>
                    <w:t xml:space="preserve"> Богдан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Дулева Ева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4б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Саркисян Андрей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Гитинова</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Муслимат</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5а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Ермаков Артем</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Павленко Анастасия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Рогова Екатерина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Сойка Олег</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Тимошина Ника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5б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Хамхоев</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Ахмет</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Шарипов</w:t>
                  </w:r>
                  <w:proofErr w:type="spellEnd"/>
                  <w:r w:rsidRPr="00D56A73">
                    <w:rPr>
                      <w:rFonts w:ascii="Times New Roman" w:hAnsi="Times New Roman"/>
                      <w:sz w:val="20"/>
                      <w:szCs w:val="20"/>
                    </w:rPr>
                    <w:t xml:space="preserve"> Александр</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Аюпова</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Эмилия</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6а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Здольник</w:t>
                  </w:r>
                  <w:proofErr w:type="spellEnd"/>
                  <w:r w:rsidRPr="00D56A73">
                    <w:rPr>
                      <w:rFonts w:ascii="Times New Roman" w:hAnsi="Times New Roman"/>
                      <w:sz w:val="20"/>
                      <w:szCs w:val="20"/>
                    </w:rPr>
                    <w:t xml:space="preserve"> Степан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6б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2C28DB" w:rsidRDefault="007C77A6" w:rsidP="007C77A6">
                  <w:pPr>
                    <w:pStyle w:val="a4"/>
                    <w:numPr>
                      <w:ilvl w:val="0"/>
                      <w:numId w:val="22"/>
                    </w:numPr>
                    <w:spacing w:line="0" w:lineRule="atLeast"/>
                    <w:ind w:left="0" w:firstLine="0"/>
                    <w:jc w:val="left"/>
                    <w:rPr>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2C28DB" w:rsidRDefault="007C77A6" w:rsidP="003642A3">
                  <w:pPr>
                    <w:rPr>
                      <w:sz w:val="20"/>
                      <w:szCs w:val="20"/>
                    </w:rPr>
                  </w:pPr>
                  <w:proofErr w:type="spellStart"/>
                  <w:r w:rsidRPr="002C28DB">
                    <w:rPr>
                      <w:sz w:val="20"/>
                      <w:szCs w:val="20"/>
                    </w:rPr>
                    <w:t>Марзоев</w:t>
                  </w:r>
                  <w:proofErr w:type="spellEnd"/>
                  <w:r w:rsidRPr="002C28DB">
                    <w:rPr>
                      <w:sz w:val="20"/>
                      <w:szCs w:val="20"/>
                    </w:rPr>
                    <w:t xml:space="preserve"> Яков</w:t>
                  </w:r>
                </w:p>
              </w:tc>
              <w:tc>
                <w:tcPr>
                  <w:tcW w:w="3216" w:type="dxa"/>
                  <w:tcBorders>
                    <w:top w:val="single" w:sz="4" w:space="0" w:color="auto"/>
                    <w:left w:val="single" w:sz="4" w:space="0" w:color="auto"/>
                    <w:bottom w:val="single" w:sz="4" w:space="0" w:color="auto"/>
                    <w:right w:val="single" w:sz="4" w:space="0" w:color="auto"/>
                  </w:tcBorders>
                </w:tcPr>
                <w:p w:rsidR="007C77A6" w:rsidRPr="002C28DB" w:rsidRDefault="007C77A6" w:rsidP="003642A3">
                  <w:pPr>
                    <w:rPr>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2C28DB" w:rsidRDefault="007C77A6" w:rsidP="007C77A6">
                  <w:pPr>
                    <w:pStyle w:val="a4"/>
                    <w:numPr>
                      <w:ilvl w:val="0"/>
                      <w:numId w:val="22"/>
                    </w:numPr>
                    <w:spacing w:line="0" w:lineRule="atLeast"/>
                    <w:ind w:left="0" w:firstLine="0"/>
                    <w:jc w:val="left"/>
                    <w:rPr>
                      <w:i/>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0F7646" w:rsidRDefault="007C77A6" w:rsidP="003642A3">
                  <w:pPr>
                    <w:rPr>
                      <w:rFonts w:ascii="Times New Roman" w:hAnsi="Times New Roman"/>
                      <w:sz w:val="20"/>
                      <w:szCs w:val="20"/>
                    </w:rPr>
                  </w:pPr>
                  <w:r w:rsidRPr="000F7646">
                    <w:rPr>
                      <w:rFonts w:ascii="Times New Roman" w:hAnsi="Times New Roman"/>
                      <w:sz w:val="20"/>
                      <w:szCs w:val="20"/>
                    </w:rPr>
                    <w:t>Мельник Вероника</w:t>
                  </w:r>
                </w:p>
              </w:tc>
              <w:tc>
                <w:tcPr>
                  <w:tcW w:w="3216" w:type="dxa"/>
                  <w:tcBorders>
                    <w:top w:val="single" w:sz="4" w:space="0" w:color="auto"/>
                    <w:left w:val="single" w:sz="4" w:space="0" w:color="auto"/>
                    <w:bottom w:val="single" w:sz="4" w:space="0" w:color="auto"/>
                    <w:right w:val="single" w:sz="4" w:space="0" w:color="auto"/>
                  </w:tcBorders>
                </w:tcPr>
                <w:p w:rsidR="007C77A6" w:rsidRPr="000F7646"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gramStart"/>
                  <w:r w:rsidRPr="00D56A73">
                    <w:rPr>
                      <w:rFonts w:ascii="Times New Roman" w:hAnsi="Times New Roman"/>
                      <w:sz w:val="20"/>
                      <w:szCs w:val="20"/>
                    </w:rPr>
                    <w:t>Спесивцев</w:t>
                  </w:r>
                  <w:proofErr w:type="gramEnd"/>
                  <w:r w:rsidRPr="00D56A73">
                    <w:rPr>
                      <w:rFonts w:ascii="Times New Roman" w:hAnsi="Times New Roman"/>
                      <w:sz w:val="20"/>
                      <w:szCs w:val="20"/>
                    </w:rPr>
                    <w:t xml:space="preserve"> Юрий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Шунто</w:t>
                  </w:r>
                  <w:proofErr w:type="spellEnd"/>
                  <w:r w:rsidRPr="00D56A73">
                    <w:rPr>
                      <w:rFonts w:ascii="Times New Roman" w:hAnsi="Times New Roman"/>
                      <w:sz w:val="20"/>
                      <w:szCs w:val="20"/>
                    </w:rPr>
                    <w:t xml:space="preserve"> Григорий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Питциолис</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Николас</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7б</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Селиверстов Тимофей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Аюпова</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Аделия</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7в</w:t>
                  </w: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Волкова Дарья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Дягтеренко</w:t>
                  </w:r>
                  <w:proofErr w:type="spellEnd"/>
                  <w:r w:rsidRPr="00D56A73">
                    <w:rPr>
                      <w:rFonts w:ascii="Times New Roman" w:hAnsi="Times New Roman"/>
                      <w:sz w:val="20"/>
                      <w:szCs w:val="20"/>
                    </w:rPr>
                    <w:t xml:space="preserve"> Мирон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Каджардузов</w:t>
                  </w:r>
                  <w:proofErr w:type="spellEnd"/>
                  <w:r w:rsidRPr="00D56A73">
                    <w:rPr>
                      <w:rFonts w:ascii="Times New Roman" w:hAnsi="Times New Roman"/>
                      <w:sz w:val="20"/>
                      <w:szCs w:val="20"/>
                    </w:rPr>
                    <w:t xml:space="preserve"> Роман</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Черенкова Полина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Антолин</w:t>
                  </w:r>
                  <w:proofErr w:type="spellEnd"/>
                  <w:r w:rsidRPr="00D56A73">
                    <w:rPr>
                      <w:rFonts w:ascii="Times New Roman" w:hAnsi="Times New Roman"/>
                      <w:sz w:val="20"/>
                      <w:szCs w:val="20"/>
                    </w:rPr>
                    <w:t xml:space="preserve"> Артур</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8а</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Борисов Георгий</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r w:rsidRPr="00D56A73">
                    <w:rPr>
                      <w:rFonts w:ascii="Times New Roman" w:hAnsi="Times New Roman"/>
                      <w:sz w:val="20"/>
                      <w:szCs w:val="20"/>
                    </w:rPr>
                    <w:t>0</w:t>
                  </w: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Воронин Александр</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Копсова</w:t>
                  </w:r>
                  <w:proofErr w:type="spellEnd"/>
                  <w:r w:rsidRPr="00D56A73">
                    <w:rPr>
                      <w:rFonts w:ascii="Times New Roman" w:hAnsi="Times New Roman"/>
                      <w:sz w:val="20"/>
                      <w:szCs w:val="20"/>
                    </w:rPr>
                    <w:t xml:space="preserve"> Ксения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Иноземцева</w:t>
                  </w:r>
                  <w:proofErr w:type="spellEnd"/>
                  <w:r w:rsidRPr="00D56A73">
                    <w:rPr>
                      <w:rFonts w:ascii="Times New Roman" w:hAnsi="Times New Roman"/>
                      <w:sz w:val="20"/>
                      <w:szCs w:val="20"/>
                    </w:rPr>
                    <w:t xml:space="preserve"> Ксения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8б</w:t>
                  </w: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Голенева</w:t>
                  </w:r>
                  <w:proofErr w:type="spellEnd"/>
                  <w:r w:rsidRPr="00D56A73">
                    <w:rPr>
                      <w:rFonts w:ascii="Times New Roman" w:hAnsi="Times New Roman"/>
                      <w:sz w:val="20"/>
                      <w:szCs w:val="20"/>
                    </w:rPr>
                    <w:t xml:space="preserve"> Анна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9</w:t>
                  </w:r>
                </w:p>
              </w:tc>
            </w:tr>
            <w:tr w:rsidR="007C77A6" w:rsidRPr="002C28DB"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Тонков Яков</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Бунова</w:t>
                  </w:r>
                  <w:proofErr w:type="spellEnd"/>
                  <w:r w:rsidRPr="00D56A73">
                    <w:rPr>
                      <w:rFonts w:ascii="Times New Roman" w:hAnsi="Times New Roman"/>
                      <w:sz w:val="20"/>
                      <w:szCs w:val="20"/>
                    </w:rPr>
                    <w:t xml:space="preserve"> </w:t>
                  </w:r>
                  <w:proofErr w:type="spellStart"/>
                  <w:r w:rsidRPr="00D56A73">
                    <w:rPr>
                      <w:rFonts w:ascii="Times New Roman" w:hAnsi="Times New Roman"/>
                      <w:sz w:val="20"/>
                      <w:szCs w:val="20"/>
                    </w:rPr>
                    <w:t>Елизваета</w:t>
                  </w:r>
                  <w:proofErr w:type="spellEnd"/>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11</w:t>
                  </w: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roofErr w:type="spellStart"/>
                  <w:r w:rsidRPr="00D56A73">
                    <w:rPr>
                      <w:rFonts w:ascii="Times New Roman" w:hAnsi="Times New Roman"/>
                      <w:sz w:val="20"/>
                      <w:szCs w:val="20"/>
                    </w:rPr>
                    <w:t>Фортова</w:t>
                  </w:r>
                  <w:proofErr w:type="spellEnd"/>
                  <w:r w:rsidRPr="00D56A73">
                    <w:rPr>
                      <w:rFonts w:ascii="Times New Roman" w:hAnsi="Times New Roman"/>
                      <w:sz w:val="20"/>
                      <w:szCs w:val="20"/>
                    </w:rPr>
                    <w:t xml:space="preserve"> София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Андреева Виктория</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r w:rsidR="007C77A6" w:rsidRPr="003E4F12" w:rsidTr="00155C92">
              <w:tc>
                <w:tcPr>
                  <w:tcW w:w="1026" w:type="dxa"/>
                  <w:tcBorders>
                    <w:top w:val="single" w:sz="4" w:space="0" w:color="auto"/>
                    <w:left w:val="single" w:sz="4" w:space="0" w:color="auto"/>
                    <w:bottom w:val="single" w:sz="4" w:space="0" w:color="auto"/>
                    <w:right w:val="single" w:sz="4" w:space="0" w:color="auto"/>
                  </w:tcBorders>
                </w:tcPr>
                <w:p w:rsidR="007C77A6" w:rsidRPr="00D56A73" w:rsidRDefault="007C77A6" w:rsidP="007C77A6">
                  <w:pPr>
                    <w:pStyle w:val="a4"/>
                    <w:numPr>
                      <w:ilvl w:val="0"/>
                      <w:numId w:val="22"/>
                    </w:numPr>
                    <w:spacing w:line="0" w:lineRule="atLeast"/>
                    <w:ind w:left="0" w:firstLine="0"/>
                    <w:jc w:val="left"/>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r w:rsidRPr="00D56A73">
                    <w:rPr>
                      <w:rFonts w:ascii="Times New Roman" w:hAnsi="Times New Roman"/>
                      <w:sz w:val="20"/>
                      <w:szCs w:val="20"/>
                    </w:rPr>
                    <w:t>Токарева Екатерина</w:t>
                  </w:r>
                </w:p>
              </w:tc>
              <w:tc>
                <w:tcPr>
                  <w:tcW w:w="3216" w:type="dxa"/>
                  <w:tcBorders>
                    <w:top w:val="single" w:sz="4" w:space="0" w:color="auto"/>
                    <w:left w:val="single" w:sz="4" w:space="0" w:color="auto"/>
                    <w:bottom w:val="single" w:sz="4" w:space="0" w:color="auto"/>
                    <w:right w:val="single" w:sz="4" w:space="0" w:color="auto"/>
                  </w:tcBorders>
                </w:tcPr>
                <w:p w:rsidR="007C77A6" w:rsidRPr="00D56A73" w:rsidRDefault="007C77A6" w:rsidP="003642A3">
                  <w:pPr>
                    <w:rPr>
                      <w:rFonts w:ascii="Times New Roman" w:hAnsi="Times New Roman"/>
                      <w:sz w:val="20"/>
                      <w:szCs w:val="20"/>
                    </w:rPr>
                  </w:pPr>
                </w:p>
              </w:tc>
            </w:tr>
          </w:tbl>
          <w:p w:rsidR="007C77A6" w:rsidRPr="00593D9F" w:rsidRDefault="007C77A6" w:rsidP="007C77A6">
            <w:pPr>
              <w:rPr>
                <w:sz w:val="18"/>
                <w:szCs w:val="18"/>
              </w:rPr>
            </w:pPr>
          </w:p>
          <w:p w:rsidR="007C77A6" w:rsidRPr="00593D9F" w:rsidRDefault="007C77A6" w:rsidP="007C77A6">
            <w:pPr>
              <w:rPr>
                <w:sz w:val="18"/>
                <w:szCs w:val="18"/>
              </w:rPr>
            </w:pPr>
          </w:p>
          <w:p w:rsidR="00120002" w:rsidRPr="008420A5" w:rsidRDefault="00120002" w:rsidP="00E2789A">
            <w:pPr>
              <w:ind w:firstLine="742"/>
              <w:jc w:val="left"/>
              <w:rPr>
                <w:rFonts w:ascii="Times New Roman" w:hAnsi="Times New Roman"/>
              </w:rPr>
            </w:pPr>
          </w:p>
        </w:tc>
      </w:tr>
      <w:tr w:rsidR="00120002" w:rsidRPr="008420A5" w:rsidTr="00E2789A">
        <w:tc>
          <w:tcPr>
            <w:tcW w:w="675" w:type="dxa"/>
          </w:tcPr>
          <w:p w:rsidR="00120002" w:rsidRPr="008420A5" w:rsidRDefault="00120002" w:rsidP="00E2789A">
            <w:pPr>
              <w:rPr>
                <w:rFonts w:ascii="Times New Roman" w:hAnsi="Times New Roman"/>
              </w:rPr>
            </w:pPr>
            <w:r w:rsidRPr="008420A5">
              <w:rPr>
                <w:rFonts w:ascii="Times New Roman" w:hAnsi="Times New Roman"/>
              </w:rPr>
              <w:lastRenderedPageBreak/>
              <w:t>3.</w:t>
            </w:r>
          </w:p>
        </w:tc>
        <w:tc>
          <w:tcPr>
            <w:tcW w:w="4110" w:type="dxa"/>
          </w:tcPr>
          <w:p w:rsidR="00120002" w:rsidRPr="00155C92" w:rsidRDefault="00120002" w:rsidP="00155C92">
            <w:pPr>
              <w:rPr>
                <w:rFonts w:ascii="Times New Roman" w:hAnsi="Times New Roman"/>
                <w:b/>
              </w:rPr>
            </w:pPr>
            <w:r w:rsidRPr="00155C92">
              <w:rPr>
                <w:rFonts w:ascii="Times New Roman" w:hAnsi="Times New Roman"/>
                <w:b/>
              </w:rPr>
              <w:t xml:space="preserve">Турнир по </w:t>
            </w:r>
            <w:r w:rsidR="00155C92" w:rsidRPr="00155C92">
              <w:rPr>
                <w:rFonts w:ascii="Times New Roman" w:hAnsi="Times New Roman"/>
                <w:b/>
              </w:rPr>
              <w:t xml:space="preserve">настольному теннису на </w:t>
            </w:r>
            <w:r w:rsidRPr="00155C92">
              <w:rPr>
                <w:rFonts w:ascii="Times New Roman" w:hAnsi="Times New Roman"/>
                <w:b/>
              </w:rPr>
              <w:t>приз НОЧУ «СОШ «Феникс»</w:t>
            </w:r>
          </w:p>
        </w:tc>
        <w:tc>
          <w:tcPr>
            <w:tcW w:w="1277" w:type="dxa"/>
          </w:tcPr>
          <w:p w:rsidR="00120002" w:rsidRPr="00155C92" w:rsidRDefault="00155C92" w:rsidP="00E2789A">
            <w:pPr>
              <w:rPr>
                <w:rFonts w:ascii="Times New Roman" w:hAnsi="Times New Roman"/>
                <w:b/>
              </w:rPr>
            </w:pPr>
            <w:r w:rsidRPr="00155C92">
              <w:rPr>
                <w:rFonts w:ascii="Times New Roman" w:hAnsi="Times New Roman"/>
                <w:b/>
              </w:rPr>
              <w:t>февраль</w:t>
            </w:r>
          </w:p>
        </w:tc>
        <w:tc>
          <w:tcPr>
            <w:tcW w:w="3509" w:type="dxa"/>
          </w:tcPr>
          <w:p w:rsidR="00155C92" w:rsidRPr="003F6A1C" w:rsidRDefault="00155C92" w:rsidP="00155C92">
            <w:pPr>
              <w:rPr>
                <w:rFonts w:ascii="Times New Roman" w:hAnsi="Times New Roman"/>
                <w:sz w:val="24"/>
                <w:szCs w:val="24"/>
              </w:rPr>
            </w:pPr>
            <w:r w:rsidRPr="003F6A1C">
              <w:rPr>
                <w:rFonts w:ascii="Times New Roman" w:hAnsi="Times New Roman"/>
                <w:sz w:val="24"/>
                <w:szCs w:val="24"/>
              </w:rPr>
              <w:t>2-4 классы</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w:t>
            </w:r>
            <w:r w:rsidRPr="003F6A1C">
              <w:rPr>
                <w:rFonts w:ascii="Times New Roman" w:hAnsi="Times New Roman"/>
                <w:sz w:val="24"/>
                <w:szCs w:val="24"/>
              </w:rPr>
              <w:t xml:space="preserve"> место Николаев Иван 4а</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II</w:t>
            </w:r>
            <w:r w:rsidRPr="003F6A1C">
              <w:rPr>
                <w:rFonts w:ascii="Times New Roman" w:hAnsi="Times New Roman"/>
                <w:sz w:val="24"/>
                <w:szCs w:val="24"/>
              </w:rPr>
              <w:t xml:space="preserve"> место Григорьев Алексей 2б</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III</w:t>
            </w:r>
            <w:r w:rsidRPr="003F6A1C">
              <w:rPr>
                <w:rFonts w:ascii="Times New Roman" w:hAnsi="Times New Roman"/>
                <w:sz w:val="24"/>
                <w:szCs w:val="24"/>
              </w:rPr>
              <w:t xml:space="preserve"> место Зубарев Иван 3б</w:t>
            </w:r>
          </w:p>
          <w:p w:rsidR="00155C92" w:rsidRPr="003F6A1C" w:rsidRDefault="00155C92" w:rsidP="00155C92">
            <w:pPr>
              <w:rPr>
                <w:rFonts w:ascii="Times New Roman" w:hAnsi="Times New Roman"/>
                <w:sz w:val="24"/>
                <w:szCs w:val="24"/>
              </w:rPr>
            </w:pPr>
            <w:r w:rsidRPr="003F6A1C">
              <w:rPr>
                <w:rFonts w:ascii="Times New Roman" w:hAnsi="Times New Roman"/>
                <w:sz w:val="24"/>
                <w:szCs w:val="24"/>
              </w:rPr>
              <w:t>5-7 классы</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w:t>
            </w:r>
            <w:r w:rsidRPr="003F6A1C">
              <w:rPr>
                <w:rFonts w:ascii="Times New Roman" w:hAnsi="Times New Roman"/>
                <w:sz w:val="24"/>
                <w:szCs w:val="24"/>
              </w:rPr>
              <w:t xml:space="preserve"> место Сойка Олег 5а</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II</w:t>
            </w:r>
            <w:r w:rsidRPr="003F6A1C">
              <w:rPr>
                <w:rFonts w:ascii="Times New Roman" w:hAnsi="Times New Roman"/>
                <w:sz w:val="24"/>
                <w:szCs w:val="24"/>
              </w:rPr>
              <w:t xml:space="preserve"> место </w:t>
            </w:r>
            <w:proofErr w:type="spellStart"/>
            <w:r w:rsidRPr="003F6A1C">
              <w:rPr>
                <w:rFonts w:ascii="Times New Roman" w:hAnsi="Times New Roman"/>
                <w:sz w:val="24"/>
                <w:szCs w:val="24"/>
              </w:rPr>
              <w:t>Хамхоев</w:t>
            </w:r>
            <w:proofErr w:type="spellEnd"/>
            <w:r w:rsidRPr="003F6A1C">
              <w:rPr>
                <w:rFonts w:ascii="Times New Roman" w:hAnsi="Times New Roman"/>
                <w:sz w:val="24"/>
                <w:szCs w:val="24"/>
              </w:rPr>
              <w:t xml:space="preserve"> </w:t>
            </w:r>
            <w:proofErr w:type="spellStart"/>
            <w:r w:rsidRPr="003F6A1C">
              <w:rPr>
                <w:rFonts w:ascii="Times New Roman" w:hAnsi="Times New Roman"/>
                <w:sz w:val="24"/>
                <w:szCs w:val="24"/>
              </w:rPr>
              <w:t>Ахмет</w:t>
            </w:r>
            <w:proofErr w:type="spellEnd"/>
            <w:r w:rsidRPr="003F6A1C">
              <w:rPr>
                <w:rFonts w:ascii="Times New Roman" w:hAnsi="Times New Roman"/>
                <w:sz w:val="24"/>
                <w:szCs w:val="24"/>
              </w:rPr>
              <w:t xml:space="preserve"> 5б</w:t>
            </w:r>
          </w:p>
          <w:p w:rsidR="00155C92" w:rsidRPr="003F6A1C" w:rsidRDefault="00155C92" w:rsidP="00155C92">
            <w:pPr>
              <w:rPr>
                <w:rFonts w:ascii="Times New Roman" w:hAnsi="Times New Roman"/>
                <w:sz w:val="24"/>
                <w:szCs w:val="24"/>
              </w:rPr>
            </w:pPr>
            <w:r w:rsidRPr="003F6A1C">
              <w:rPr>
                <w:rFonts w:ascii="Times New Roman" w:hAnsi="Times New Roman"/>
                <w:sz w:val="24"/>
                <w:szCs w:val="24"/>
                <w:lang w:val="en-US"/>
              </w:rPr>
              <w:t>III</w:t>
            </w:r>
            <w:r w:rsidRPr="003F6A1C">
              <w:rPr>
                <w:rFonts w:ascii="Times New Roman" w:hAnsi="Times New Roman"/>
                <w:sz w:val="24"/>
                <w:szCs w:val="24"/>
              </w:rPr>
              <w:t xml:space="preserve"> место Денисов Иван 5б</w:t>
            </w:r>
          </w:p>
          <w:p w:rsidR="00155C92" w:rsidRPr="003F6A1C" w:rsidRDefault="00155C92" w:rsidP="00155C92">
            <w:pPr>
              <w:rPr>
                <w:rFonts w:ascii="Times New Roman" w:hAnsi="Times New Roman"/>
                <w:sz w:val="24"/>
                <w:szCs w:val="24"/>
              </w:rPr>
            </w:pPr>
          </w:p>
          <w:p w:rsidR="00120002" w:rsidRPr="008420A5" w:rsidRDefault="00120002" w:rsidP="00E2789A">
            <w:pPr>
              <w:jc w:val="left"/>
              <w:rPr>
                <w:rFonts w:ascii="Times New Roman" w:hAnsi="Times New Roman"/>
              </w:rPr>
            </w:pPr>
          </w:p>
        </w:tc>
      </w:tr>
      <w:tr w:rsidR="00120002" w:rsidRPr="008420A5" w:rsidTr="00E2789A">
        <w:tc>
          <w:tcPr>
            <w:tcW w:w="675" w:type="dxa"/>
          </w:tcPr>
          <w:p w:rsidR="00120002" w:rsidRPr="008420A5" w:rsidRDefault="00120002" w:rsidP="00E2789A">
            <w:pPr>
              <w:rPr>
                <w:rFonts w:ascii="Times New Roman" w:hAnsi="Times New Roman"/>
              </w:rPr>
            </w:pPr>
            <w:r w:rsidRPr="008420A5">
              <w:rPr>
                <w:rFonts w:ascii="Times New Roman" w:hAnsi="Times New Roman"/>
              </w:rPr>
              <w:t>4.</w:t>
            </w:r>
          </w:p>
        </w:tc>
        <w:tc>
          <w:tcPr>
            <w:tcW w:w="4110" w:type="dxa"/>
          </w:tcPr>
          <w:p w:rsidR="00120002" w:rsidRPr="00155C92" w:rsidRDefault="00120002" w:rsidP="00E2789A">
            <w:pPr>
              <w:rPr>
                <w:rFonts w:ascii="Times New Roman" w:hAnsi="Times New Roman"/>
                <w:b/>
              </w:rPr>
            </w:pPr>
            <w:r w:rsidRPr="00155C92">
              <w:rPr>
                <w:rFonts w:ascii="Times New Roman" w:hAnsi="Times New Roman"/>
                <w:b/>
              </w:rPr>
              <w:t>Открытое первенство НОЧУ «СОШ «Феникс» по плаванию</w:t>
            </w:r>
          </w:p>
        </w:tc>
        <w:tc>
          <w:tcPr>
            <w:tcW w:w="1277" w:type="dxa"/>
          </w:tcPr>
          <w:p w:rsidR="00120002" w:rsidRPr="00155C92" w:rsidRDefault="00120002" w:rsidP="00E2789A">
            <w:pPr>
              <w:rPr>
                <w:rFonts w:ascii="Times New Roman" w:hAnsi="Times New Roman"/>
                <w:b/>
              </w:rPr>
            </w:pPr>
            <w:r w:rsidRPr="00155C92">
              <w:rPr>
                <w:rFonts w:ascii="Times New Roman" w:hAnsi="Times New Roman"/>
                <w:b/>
              </w:rPr>
              <w:t>апрель</w:t>
            </w:r>
          </w:p>
        </w:tc>
        <w:tc>
          <w:tcPr>
            <w:tcW w:w="3509" w:type="dxa"/>
          </w:tcPr>
          <w:p w:rsidR="007C77A6" w:rsidRPr="00E140B4" w:rsidRDefault="007C77A6" w:rsidP="007C77A6">
            <w:pPr>
              <w:rPr>
                <w:rFonts w:ascii="Times New Roman" w:hAnsi="Times New Roman"/>
                <w:sz w:val="24"/>
                <w:szCs w:val="24"/>
              </w:rPr>
            </w:pPr>
            <w:r>
              <w:rPr>
                <w:rFonts w:ascii="Times New Roman" w:hAnsi="Times New Roman"/>
                <w:sz w:val="24"/>
                <w:szCs w:val="24"/>
              </w:rPr>
              <w:t xml:space="preserve">Призеры </w:t>
            </w:r>
            <w:r w:rsidRPr="00E140B4">
              <w:rPr>
                <w:rFonts w:ascii="Times New Roman" w:hAnsi="Times New Roman"/>
                <w:sz w:val="24"/>
                <w:szCs w:val="24"/>
              </w:rPr>
              <w:t xml:space="preserve">Открытого первенства НОЧУ «СОШ «Феникс » </w:t>
            </w:r>
            <w:r>
              <w:rPr>
                <w:rFonts w:ascii="Times New Roman" w:hAnsi="Times New Roman"/>
                <w:sz w:val="24"/>
                <w:szCs w:val="24"/>
              </w:rPr>
              <w:t xml:space="preserve">среди учащихся негосударственных школ </w:t>
            </w:r>
            <w:r w:rsidRPr="00E140B4">
              <w:rPr>
                <w:rFonts w:ascii="Times New Roman" w:hAnsi="Times New Roman"/>
                <w:sz w:val="24"/>
                <w:szCs w:val="24"/>
              </w:rPr>
              <w:t>по плаванию 16.04.18</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Индивидуальные соревнования:</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Анохина Варвара  3 место</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Зубарев Иван  2 место</w:t>
            </w:r>
          </w:p>
          <w:p w:rsidR="007C77A6" w:rsidRPr="00E140B4" w:rsidRDefault="007C77A6" w:rsidP="007C77A6">
            <w:pPr>
              <w:rPr>
                <w:rFonts w:ascii="Times New Roman" w:hAnsi="Times New Roman"/>
                <w:sz w:val="24"/>
                <w:szCs w:val="24"/>
              </w:rPr>
            </w:pPr>
            <w:proofErr w:type="spellStart"/>
            <w:r w:rsidRPr="00E140B4">
              <w:rPr>
                <w:rFonts w:ascii="Times New Roman" w:hAnsi="Times New Roman"/>
                <w:sz w:val="24"/>
                <w:szCs w:val="24"/>
              </w:rPr>
              <w:t>Ясашный</w:t>
            </w:r>
            <w:proofErr w:type="spellEnd"/>
            <w:r w:rsidRPr="00E140B4">
              <w:rPr>
                <w:rFonts w:ascii="Times New Roman" w:hAnsi="Times New Roman"/>
                <w:sz w:val="24"/>
                <w:szCs w:val="24"/>
              </w:rPr>
              <w:t xml:space="preserve"> Александр 3 место</w:t>
            </w:r>
          </w:p>
          <w:p w:rsidR="007C77A6" w:rsidRPr="00E140B4" w:rsidRDefault="007C77A6" w:rsidP="007C77A6">
            <w:pPr>
              <w:rPr>
                <w:rFonts w:ascii="Times New Roman" w:hAnsi="Times New Roman"/>
                <w:sz w:val="24"/>
                <w:szCs w:val="24"/>
              </w:rPr>
            </w:pPr>
            <w:proofErr w:type="spellStart"/>
            <w:r w:rsidRPr="00E140B4">
              <w:rPr>
                <w:rFonts w:ascii="Times New Roman" w:hAnsi="Times New Roman"/>
                <w:sz w:val="24"/>
                <w:szCs w:val="24"/>
              </w:rPr>
              <w:t>Малашенко</w:t>
            </w:r>
            <w:proofErr w:type="spellEnd"/>
            <w:r w:rsidRPr="00E140B4">
              <w:rPr>
                <w:rFonts w:ascii="Times New Roman" w:hAnsi="Times New Roman"/>
                <w:sz w:val="24"/>
                <w:szCs w:val="24"/>
              </w:rPr>
              <w:t xml:space="preserve"> Анастасия 2 место</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Ермаков Артем 2 место</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Мельник Вероника  3 место</w:t>
            </w:r>
          </w:p>
          <w:p w:rsidR="007C77A6" w:rsidRPr="00E140B4" w:rsidRDefault="007C77A6" w:rsidP="007C77A6">
            <w:pPr>
              <w:rPr>
                <w:rFonts w:ascii="Times New Roman" w:hAnsi="Times New Roman"/>
                <w:sz w:val="24"/>
                <w:szCs w:val="24"/>
              </w:rPr>
            </w:pPr>
            <w:proofErr w:type="spellStart"/>
            <w:r w:rsidRPr="00E140B4">
              <w:rPr>
                <w:rFonts w:ascii="Times New Roman" w:hAnsi="Times New Roman"/>
                <w:sz w:val="24"/>
                <w:szCs w:val="24"/>
              </w:rPr>
              <w:t>Дадаян</w:t>
            </w:r>
            <w:proofErr w:type="spellEnd"/>
            <w:r w:rsidRPr="00E140B4">
              <w:rPr>
                <w:rFonts w:ascii="Times New Roman" w:hAnsi="Times New Roman"/>
                <w:sz w:val="24"/>
                <w:szCs w:val="24"/>
              </w:rPr>
              <w:t xml:space="preserve"> Анна 3 место</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Тонков Яков 1 место</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 xml:space="preserve">Эстафетное плавание: </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 xml:space="preserve">1 место </w:t>
            </w:r>
            <w:proofErr w:type="spellStart"/>
            <w:r w:rsidRPr="00E140B4">
              <w:rPr>
                <w:rFonts w:ascii="Times New Roman" w:hAnsi="Times New Roman"/>
                <w:sz w:val="24"/>
                <w:szCs w:val="24"/>
              </w:rPr>
              <w:t>Малашенко</w:t>
            </w:r>
            <w:proofErr w:type="spellEnd"/>
            <w:r w:rsidRPr="00E140B4">
              <w:rPr>
                <w:rFonts w:ascii="Times New Roman" w:hAnsi="Times New Roman"/>
                <w:sz w:val="24"/>
                <w:szCs w:val="24"/>
              </w:rPr>
              <w:t xml:space="preserve"> Анастасия, </w:t>
            </w:r>
            <w:proofErr w:type="spellStart"/>
            <w:r w:rsidRPr="00E140B4">
              <w:rPr>
                <w:rFonts w:ascii="Times New Roman" w:hAnsi="Times New Roman"/>
                <w:sz w:val="24"/>
                <w:szCs w:val="24"/>
              </w:rPr>
              <w:t>Ясашный</w:t>
            </w:r>
            <w:proofErr w:type="spellEnd"/>
            <w:r w:rsidRPr="00E140B4">
              <w:rPr>
                <w:rFonts w:ascii="Times New Roman" w:hAnsi="Times New Roman"/>
                <w:sz w:val="24"/>
                <w:szCs w:val="24"/>
              </w:rPr>
              <w:t xml:space="preserve"> Александр, Докучаева Мария, Зубарев Иван</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 xml:space="preserve">1место </w:t>
            </w:r>
            <w:proofErr w:type="spellStart"/>
            <w:r w:rsidRPr="00E140B4">
              <w:rPr>
                <w:rFonts w:ascii="Times New Roman" w:hAnsi="Times New Roman"/>
                <w:sz w:val="24"/>
                <w:szCs w:val="24"/>
              </w:rPr>
              <w:t>Аюпова</w:t>
            </w:r>
            <w:proofErr w:type="spellEnd"/>
            <w:r w:rsidRPr="00E140B4">
              <w:rPr>
                <w:rFonts w:ascii="Times New Roman" w:hAnsi="Times New Roman"/>
                <w:sz w:val="24"/>
                <w:szCs w:val="24"/>
              </w:rPr>
              <w:t xml:space="preserve"> </w:t>
            </w:r>
            <w:proofErr w:type="spellStart"/>
            <w:r w:rsidRPr="00E140B4">
              <w:rPr>
                <w:rFonts w:ascii="Times New Roman" w:hAnsi="Times New Roman"/>
                <w:sz w:val="24"/>
                <w:szCs w:val="24"/>
              </w:rPr>
              <w:t>Эмилия</w:t>
            </w:r>
            <w:proofErr w:type="spellEnd"/>
            <w:r w:rsidRPr="00E140B4">
              <w:rPr>
                <w:rFonts w:ascii="Times New Roman" w:hAnsi="Times New Roman"/>
                <w:sz w:val="24"/>
                <w:szCs w:val="24"/>
              </w:rPr>
              <w:t>, Сока Олег, Мельник Вероника, Ермаков Артем</w:t>
            </w:r>
          </w:p>
          <w:p w:rsidR="007C77A6" w:rsidRPr="00E140B4" w:rsidRDefault="007C77A6" w:rsidP="007C77A6">
            <w:pPr>
              <w:rPr>
                <w:rFonts w:ascii="Times New Roman" w:hAnsi="Times New Roman"/>
                <w:sz w:val="24"/>
                <w:szCs w:val="24"/>
              </w:rPr>
            </w:pPr>
            <w:r w:rsidRPr="00E140B4">
              <w:rPr>
                <w:rFonts w:ascii="Times New Roman" w:hAnsi="Times New Roman"/>
                <w:sz w:val="24"/>
                <w:szCs w:val="24"/>
              </w:rPr>
              <w:t xml:space="preserve">3 место  </w:t>
            </w:r>
            <w:proofErr w:type="spellStart"/>
            <w:r w:rsidRPr="00E140B4">
              <w:rPr>
                <w:rFonts w:ascii="Times New Roman" w:hAnsi="Times New Roman"/>
                <w:sz w:val="24"/>
                <w:szCs w:val="24"/>
              </w:rPr>
              <w:t>Дадаян</w:t>
            </w:r>
            <w:proofErr w:type="spellEnd"/>
            <w:r w:rsidRPr="00E140B4">
              <w:rPr>
                <w:rFonts w:ascii="Times New Roman" w:hAnsi="Times New Roman"/>
                <w:sz w:val="24"/>
                <w:szCs w:val="24"/>
              </w:rPr>
              <w:t xml:space="preserve"> Анна, Воронин Александр, Алиева </w:t>
            </w:r>
            <w:proofErr w:type="spellStart"/>
            <w:r w:rsidRPr="00E140B4">
              <w:rPr>
                <w:rFonts w:ascii="Times New Roman" w:hAnsi="Times New Roman"/>
                <w:sz w:val="24"/>
                <w:szCs w:val="24"/>
              </w:rPr>
              <w:t>Нилай</w:t>
            </w:r>
            <w:proofErr w:type="spellEnd"/>
            <w:r w:rsidRPr="00E140B4">
              <w:rPr>
                <w:rFonts w:ascii="Times New Roman" w:hAnsi="Times New Roman"/>
                <w:sz w:val="24"/>
                <w:szCs w:val="24"/>
              </w:rPr>
              <w:t xml:space="preserve">, </w:t>
            </w:r>
            <w:proofErr w:type="spellStart"/>
            <w:r w:rsidRPr="00E140B4">
              <w:rPr>
                <w:rFonts w:ascii="Times New Roman" w:hAnsi="Times New Roman"/>
                <w:sz w:val="24"/>
                <w:szCs w:val="24"/>
              </w:rPr>
              <w:t>Гелевера</w:t>
            </w:r>
            <w:proofErr w:type="spellEnd"/>
            <w:r w:rsidRPr="00E140B4">
              <w:rPr>
                <w:rFonts w:ascii="Times New Roman" w:hAnsi="Times New Roman"/>
                <w:sz w:val="24"/>
                <w:szCs w:val="24"/>
              </w:rPr>
              <w:t xml:space="preserve"> Максим</w:t>
            </w:r>
          </w:p>
          <w:p w:rsidR="007C77A6" w:rsidRPr="00E140B4" w:rsidRDefault="007C77A6" w:rsidP="007C77A6">
            <w:pPr>
              <w:rPr>
                <w:rFonts w:ascii="Times New Roman" w:hAnsi="Times New Roman"/>
                <w:sz w:val="24"/>
                <w:szCs w:val="24"/>
              </w:rPr>
            </w:pPr>
          </w:p>
          <w:p w:rsidR="00120002" w:rsidRPr="008420A5" w:rsidRDefault="00120002" w:rsidP="00E2789A">
            <w:pPr>
              <w:jc w:val="left"/>
              <w:rPr>
                <w:rFonts w:ascii="Times New Roman" w:hAnsi="Times New Roman"/>
              </w:rPr>
            </w:pPr>
          </w:p>
        </w:tc>
      </w:tr>
    </w:tbl>
    <w:p w:rsidR="00120002" w:rsidRPr="00586F19" w:rsidRDefault="00120002" w:rsidP="00120002">
      <w:pPr>
        <w:spacing w:before="100" w:beforeAutospacing="1" w:after="100" w:afterAutospacing="1" w:line="240" w:lineRule="auto"/>
        <w:ind w:firstLine="708"/>
        <w:jc w:val="both"/>
        <w:rPr>
          <w:rFonts w:ascii="Times New Roman" w:hAnsi="Times New Roman"/>
          <w:sz w:val="28"/>
          <w:szCs w:val="28"/>
        </w:rPr>
      </w:pPr>
      <w:r w:rsidRPr="00586F19">
        <w:rPr>
          <w:rFonts w:ascii="Times New Roman" w:hAnsi="Times New Roman"/>
          <w:sz w:val="28"/>
          <w:szCs w:val="28"/>
        </w:rPr>
        <w:t xml:space="preserve">Для  развития двигательной активности, ловкости, гибкости учащихся посещали спортивные занятия (бассейн, борьба, танцы, спортивные игры). Для развития интеллектуальных способностей учащихся в школе были организованы кружки: шахматы, </w:t>
      </w:r>
      <w:proofErr w:type="spellStart"/>
      <w:r w:rsidRPr="00586F19">
        <w:rPr>
          <w:rFonts w:ascii="Times New Roman" w:hAnsi="Times New Roman"/>
          <w:sz w:val="28"/>
          <w:szCs w:val="28"/>
        </w:rPr>
        <w:t>ИЗО-студия</w:t>
      </w:r>
      <w:proofErr w:type="spellEnd"/>
      <w:r w:rsidRPr="00586F19">
        <w:rPr>
          <w:rFonts w:ascii="Times New Roman" w:hAnsi="Times New Roman"/>
          <w:sz w:val="28"/>
          <w:szCs w:val="28"/>
        </w:rPr>
        <w:t>, кружок рукоделия, факультативы по предметам, элективные курсы, а также проектная деятельность, по необходимости учащиеся посещали занятия с психологом и логопедом.</w:t>
      </w:r>
    </w:p>
    <w:p w:rsidR="00120002" w:rsidRPr="00586F19" w:rsidRDefault="000F7646" w:rsidP="00120002">
      <w:pPr>
        <w:autoSpaceDE w:val="0"/>
        <w:autoSpaceDN w:val="0"/>
        <w:adjustRightInd w:val="0"/>
        <w:spacing w:after="0" w:line="240" w:lineRule="auto"/>
        <w:rPr>
          <w:rFonts w:ascii="Times New Roman" w:hAnsi="Times New Roman"/>
          <w:b/>
          <w:bCs/>
          <w:sz w:val="28"/>
          <w:szCs w:val="28"/>
        </w:rPr>
      </w:pPr>
      <w:r w:rsidRPr="00586F19">
        <w:rPr>
          <w:rFonts w:ascii="Times New Roman" w:hAnsi="Times New Roman"/>
          <w:b/>
          <w:bCs/>
          <w:sz w:val="28"/>
          <w:szCs w:val="28"/>
        </w:rPr>
        <w:t xml:space="preserve">9. </w:t>
      </w:r>
      <w:r w:rsidR="00120002" w:rsidRPr="00586F19">
        <w:rPr>
          <w:rFonts w:ascii="Times New Roman" w:hAnsi="Times New Roman"/>
          <w:b/>
          <w:bCs/>
          <w:sz w:val="28"/>
          <w:szCs w:val="28"/>
        </w:rPr>
        <w:t>Общие выводы</w:t>
      </w:r>
    </w:p>
    <w:p w:rsidR="00120002" w:rsidRPr="00586F19" w:rsidRDefault="00120002" w:rsidP="00120002">
      <w:pPr>
        <w:autoSpaceDE w:val="0"/>
        <w:autoSpaceDN w:val="0"/>
        <w:adjustRightInd w:val="0"/>
        <w:spacing w:after="0" w:line="240" w:lineRule="auto"/>
        <w:rPr>
          <w:rFonts w:ascii="Times New Roman" w:hAnsi="Times New Roman"/>
          <w:b/>
          <w:bCs/>
          <w:sz w:val="28"/>
          <w:szCs w:val="28"/>
        </w:rPr>
      </w:pPr>
    </w:p>
    <w:p w:rsidR="00120002" w:rsidRPr="00586F19" w:rsidRDefault="00731CCE"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П</w:t>
      </w:r>
      <w:r w:rsidR="00120002" w:rsidRPr="00586F19">
        <w:rPr>
          <w:rFonts w:ascii="Times New Roman" w:hAnsi="Times New Roman"/>
          <w:sz w:val="28"/>
          <w:szCs w:val="28"/>
        </w:rPr>
        <w:t>оставленные задачи на 201</w:t>
      </w:r>
      <w:r w:rsidR="004F6F32" w:rsidRPr="00586F19">
        <w:rPr>
          <w:rFonts w:ascii="Times New Roman" w:hAnsi="Times New Roman"/>
          <w:sz w:val="28"/>
          <w:szCs w:val="28"/>
        </w:rPr>
        <w:t>7</w:t>
      </w:r>
      <w:r w:rsidR="00120002" w:rsidRPr="00586F19">
        <w:rPr>
          <w:rFonts w:ascii="Times New Roman" w:hAnsi="Times New Roman"/>
          <w:sz w:val="28"/>
          <w:szCs w:val="28"/>
        </w:rPr>
        <w:t>-201</w:t>
      </w:r>
      <w:r w:rsidR="004F6F32" w:rsidRPr="00586F19">
        <w:rPr>
          <w:rFonts w:ascii="Times New Roman" w:hAnsi="Times New Roman"/>
          <w:sz w:val="28"/>
          <w:szCs w:val="28"/>
        </w:rPr>
        <w:t>8</w:t>
      </w:r>
      <w:r w:rsidR="00120002" w:rsidRPr="00586F19">
        <w:rPr>
          <w:rFonts w:ascii="Times New Roman" w:hAnsi="Times New Roman"/>
          <w:sz w:val="28"/>
          <w:szCs w:val="28"/>
        </w:rPr>
        <w:t xml:space="preserve"> учебный год </w:t>
      </w:r>
      <w:r w:rsidRPr="00586F19">
        <w:rPr>
          <w:rFonts w:ascii="Times New Roman" w:hAnsi="Times New Roman"/>
          <w:sz w:val="28"/>
          <w:szCs w:val="28"/>
        </w:rPr>
        <w:t xml:space="preserve">в основном </w:t>
      </w:r>
      <w:r w:rsidR="00120002" w:rsidRPr="00586F19">
        <w:rPr>
          <w:rFonts w:ascii="Times New Roman" w:hAnsi="Times New Roman"/>
          <w:sz w:val="28"/>
          <w:szCs w:val="28"/>
        </w:rPr>
        <w:t>выполнены.</w:t>
      </w:r>
    </w:p>
    <w:p w:rsidR="00120002" w:rsidRPr="00586F19" w:rsidRDefault="00120002" w:rsidP="00120002">
      <w:pPr>
        <w:autoSpaceDE w:val="0"/>
        <w:autoSpaceDN w:val="0"/>
        <w:adjustRightInd w:val="0"/>
        <w:spacing w:after="0" w:line="240" w:lineRule="auto"/>
        <w:jc w:val="both"/>
        <w:rPr>
          <w:rFonts w:ascii="Times New Roman" w:hAnsi="Times New Roman"/>
          <w:sz w:val="28"/>
          <w:szCs w:val="28"/>
        </w:rPr>
      </w:pPr>
      <w:r w:rsidRPr="00586F19">
        <w:rPr>
          <w:rFonts w:ascii="Times New Roman" w:hAnsi="Times New Roman"/>
          <w:sz w:val="28"/>
          <w:szCs w:val="28"/>
        </w:rPr>
        <w:lastRenderedPageBreak/>
        <w:t>Учебные программы по всем предметам пройдены</w:t>
      </w:r>
      <w:r w:rsidR="00731CCE" w:rsidRPr="00586F19">
        <w:rPr>
          <w:rFonts w:ascii="Times New Roman" w:hAnsi="Times New Roman"/>
          <w:sz w:val="28"/>
          <w:szCs w:val="28"/>
        </w:rPr>
        <w:t xml:space="preserve"> в полном объеме</w:t>
      </w:r>
      <w:r w:rsidRPr="00586F19">
        <w:rPr>
          <w:rFonts w:ascii="Times New Roman" w:hAnsi="Times New Roman"/>
          <w:sz w:val="28"/>
          <w:szCs w:val="28"/>
        </w:rPr>
        <w:t>. Выполнение государственного стандарта по образованию (успеваемости) стабильно.</w:t>
      </w:r>
    </w:p>
    <w:p w:rsidR="00120002" w:rsidRPr="00586F19" w:rsidRDefault="00120002" w:rsidP="00120002">
      <w:pPr>
        <w:autoSpaceDE w:val="0"/>
        <w:autoSpaceDN w:val="0"/>
        <w:adjustRightInd w:val="0"/>
        <w:spacing w:after="0" w:line="240" w:lineRule="auto"/>
        <w:ind w:firstLine="708"/>
        <w:jc w:val="left"/>
        <w:rPr>
          <w:rFonts w:ascii="Times New Roman" w:hAnsi="Times New Roman"/>
          <w:sz w:val="28"/>
          <w:szCs w:val="28"/>
        </w:rPr>
      </w:pPr>
      <w:r w:rsidRPr="00586F19">
        <w:rPr>
          <w:rFonts w:ascii="Times New Roman" w:hAnsi="Times New Roman"/>
          <w:sz w:val="28"/>
          <w:szCs w:val="28"/>
        </w:rPr>
        <w:t xml:space="preserve">Все учащиеся 11 класса </w:t>
      </w:r>
      <w:proofErr w:type="gramStart"/>
      <w:r w:rsidRPr="00586F19">
        <w:rPr>
          <w:rFonts w:ascii="Times New Roman" w:hAnsi="Times New Roman"/>
          <w:sz w:val="28"/>
          <w:szCs w:val="28"/>
        </w:rPr>
        <w:t>прошли государственную итоговую аттестацию и получили аттестат об окончании средней обшей</w:t>
      </w:r>
      <w:proofErr w:type="gramEnd"/>
      <w:r w:rsidRPr="00586F19">
        <w:rPr>
          <w:rFonts w:ascii="Times New Roman" w:hAnsi="Times New Roman"/>
          <w:sz w:val="28"/>
          <w:szCs w:val="28"/>
        </w:rPr>
        <w:t xml:space="preserve"> школы. </w:t>
      </w:r>
    </w:p>
    <w:p w:rsidR="00120002" w:rsidRPr="00586F19" w:rsidRDefault="00120002" w:rsidP="00120002">
      <w:pPr>
        <w:autoSpaceDE w:val="0"/>
        <w:autoSpaceDN w:val="0"/>
        <w:adjustRightInd w:val="0"/>
        <w:spacing w:after="0" w:line="240" w:lineRule="auto"/>
        <w:ind w:firstLine="708"/>
        <w:jc w:val="left"/>
        <w:rPr>
          <w:rFonts w:ascii="Times New Roman" w:hAnsi="Times New Roman"/>
          <w:sz w:val="28"/>
          <w:szCs w:val="28"/>
        </w:rPr>
      </w:pPr>
      <w:r w:rsidRPr="00586F19">
        <w:rPr>
          <w:rFonts w:ascii="Times New Roman" w:hAnsi="Times New Roman"/>
          <w:sz w:val="28"/>
          <w:szCs w:val="28"/>
        </w:rPr>
        <w:t>100 % выпускников поступили в высшие учебные заведения.</w:t>
      </w:r>
    </w:p>
    <w:p w:rsidR="00120002" w:rsidRPr="00586F19" w:rsidRDefault="00120002" w:rsidP="00120002">
      <w:pPr>
        <w:autoSpaceDE w:val="0"/>
        <w:autoSpaceDN w:val="0"/>
        <w:adjustRightInd w:val="0"/>
        <w:spacing w:after="0" w:line="240" w:lineRule="auto"/>
        <w:ind w:firstLine="708"/>
        <w:jc w:val="both"/>
        <w:rPr>
          <w:rFonts w:ascii="Times New Roman" w:hAnsi="Times New Roman"/>
          <w:sz w:val="28"/>
          <w:szCs w:val="28"/>
        </w:rPr>
      </w:pPr>
      <w:r w:rsidRPr="00586F19">
        <w:rPr>
          <w:rFonts w:ascii="Times New Roman" w:hAnsi="Times New Roman"/>
          <w:sz w:val="28"/>
          <w:szCs w:val="28"/>
        </w:rPr>
        <w:t xml:space="preserve">Задачи, поставленные перед методической службой школы, в основном выполнены. Консультации, беседы с учителями, разработка и внедрение в практику методических мероприятий оказывают учителям корректирующую помощь. Учителя владеют методикой дифференцированного контроля, методикой </w:t>
      </w:r>
      <w:proofErr w:type="spellStart"/>
      <w:r w:rsidRPr="00586F19">
        <w:rPr>
          <w:rFonts w:ascii="Times New Roman" w:hAnsi="Times New Roman"/>
          <w:sz w:val="28"/>
          <w:szCs w:val="28"/>
        </w:rPr>
        <w:t>разноуровневых</w:t>
      </w:r>
      <w:proofErr w:type="spellEnd"/>
      <w:r w:rsidRPr="00586F19">
        <w:rPr>
          <w:rFonts w:ascii="Times New Roman" w:hAnsi="Times New Roman"/>
          <w:sz w:val="28"/>
          <w:szCs w:val="28"/>
        </w:rPr>
        <w:t xml:space="preserve"> самостоятельных работ.</w:t>
      </w:r>
    </w:p>
    <w:p w:rsidR="00120002" w:rsidRPr="00586F19" w:rsidRDefault="00120002" w:rsidP="00120002">
      <w:pPr>
        <w:autoSpaceDE w:val="0"/>
        <w:autoSpaceDN w:val="0"/>
        <w:adjustRightInd w:val="0"/>
        <w:spacing w:after="0" w:line="240" w:lineRule="auto"/>
        <w:jc w:val="left"/>
        <w:rPr>
          <w:rFonts w:ascii="Times New Roman" w:hAnsi="Times New Roman"/>
          <w:b/>
          <w:bCs/>
          <w:sz w:val="28"/>
          <w:szCs w:val="28"/>
        </w:rPr>
      </w:pPr>
    </w:p>
    <w:p w:rsidR="000F7646" w:rsidRDefault="000F7646" w:rsidP="00120002">
      <w:pPr>
        <w:autoSpaceDE w:val="0"/>
        <w:autoSpaceDN w:val="0"/>
        <w:adjustRightInd w:val="0"/>
        <w:spacing w:after="0" w:line="240" w:lineRule="auto"/>
        <w:rPr>
          <w:rFonts w:ascii="Times New Roman" w:hAnsi="Times New Roman"/>
          <w:b/>
          <w:bCs/>
          <w:sz w:val="24"/>
          <w:szCs w:val="24"/>
        </w:rPr>
      </w:pPr>
      <w:r w:rsidRPr="000F7646">
        <w:rPr>
          <w:rFonts w:ascii="Times New Roman" w:hAnsi="Times New Roman"/>
          <w:b/>
          <w:bCs/>
          <w:sz w:val="32"/>
          <w:szCs w:val="32"/>
        </w:rPr>
        <w:t xml:space="preserve">10. </w:t>
      </w:r>
      <w:r w:rsidR="00120002" w:rsidRPr="000F7646">
        <w:rPr>
          <w:rFonts w:ascii="Times New Roman" w:hAnsi="Times New Roman"/>
          <w:b/>
          <w:bCs/>
          <w:sz w:val="32"/>
          <w:szCs w:val="32"/>
        </w:rPr>
        <w:t>Задачи на 201</w:t>
      </w:r>
      <w:r w:rsidR="00F824EF" w:rsidRPr="000F7646">
        <w:rPr>
          <w:rFonts w:ascii="Times New Roman" w:hAnsi="Times New Roman"/>
          <w:b/>
          <w:bCs/>
          <w:sz w:val="32"/>
          <w:szCs w:val="32"/>
        </w:rPr>
        <w:t>8</w:t>
      </w:r>
      <w:r w:rsidR="00120002" w:rsidRPr="000F7646">
        <w:rPr>
          <w:rFonts w:ascii="Times New Roman" w:hAnsi="Times New Roman"/>
          <w:b/>
          <w:bCs/>
          <w:sz w:val="32"/>
          <w:szCs w:val="32"/>
        </w:rPr>
        <w:t>-201</w:t>
      </w:r>
      <w:r w:rsidR="00F824EF" w:rsidRPr="000F7646">
        <w:rPr>
          <w:rFonts w:ascii="Times New Roman" w:hAnsi="Times New Roman"/>
          <w:b/>
          <w:bCs/>
          <w:sz w:val="32"/>
          <w:szCs w:val="32"/>
        </w:rPr>
        <w:t>9</w:t>
      </w:r>
      <w:r w:rsidR="00120002" w:rsidRPr="000F7646">
        <w:rPr>
          <w:rFonts w:ascii="Times New Roman" w:hAnsi="Times New Roman"/>
          <w:b/>
          <w:bCs/>
          <w:sz w:val="32"/>
          <w:szCs w:val="32"/>
        </w:rPr>
        <w:t xml:space="preserve"> учебный год</w:t>
      </w:r>
    </w:p>
    <w:p w:rsidR="00120002" w:rsidRPr="00586F19" w:rsidRDefault="00120002" w:rsidP="00120002">
      <w:pPr>
        <w:autoSpaceDE w:val="0"/>
        <w:autoSpaceDN w:val="0"/>
        <w:adjustRightInd w:val="0"/>
        <w:spacing w:after="0" w:line="240" w:lineRule="auto"/>
        <w:rPr>
          <w:rFonts w:ascii="Times New Roman" w:hAnsi="Times New Roman"/>
          <w:b/>
          <w:bCs/>
          <w:sz w:val="28"/>
          <w:szCs w:val="28"/>
        </w:rPr>
      </w:pPr>
      <w:r w:rsidRPr="00586F19">
        <w:rPr>
          <w:rFonts w:ascii="Times New Roman" w:hAnsi="Times New Roman"/>
          <w:b/>
          <w:bCs/>
          <w:sz w:val="28"/>
          <w:szCs w:val="28"/>
        </w:rPr>
        <w:t xml:space="preserve"> (после августовского педсовета)</w:t>
      </w:r>
    </w:p>
    <w:p w:rsidR="00F824EF" w:rsidRPr="00586F19" w:rsidRDefault="00F824EF" w:rsidP="00F824EF">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Методическая тема на 2018-2019 учебный год:</w:t>
      </w:r>
    </w:p>
    <w:p w:rsidR="00F824EF" w:rsidRPr="00586F19" w:rsidRDefault="00F824EF" w:rsidP="00F824EF">
      <w:pPr>
        <w:spacing w:before="100" w:beforeAutospacing="1" w:after="100" w:afterAutospacing="1" w:line="240" w:lineRule="auto"/>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 xml:space="preserve">«Повышение качества образовательного процесса через реализацию </w:t>
      </w:r>
      <w:proofErr w:type="spellStart"/>
      <w:r w:rsidRPr="00586F19">
        <w:rPr>
          <w:rFonts w:ascii="Times New Roman" w:eastAsia="Times New Roman" w:hAnsi="Times New Roman"/>
          <w:b/>
          <w:bCs/>
          <w:sz w:val="28"/>
          <w:szCs w:val="28"/>
          <w:lang w:eastAsia="ru-RU"/>
        </w:rPr>
        <w:t>системно-деятельностного</w:t>
      </w:r>
      <w:proofErr w:type="spellEnd"/>
      <w:r w:rsidRPr="00586F19">
        <w:rPr>
          <w:rFonts w:ascii="Times New Roman" w:eastAsia="Times New Roman" w:hAnsi="Times New Roman"/>
          <w:b/>
          <w:bCs/>
          <w:sz w:val="28"/>
          <w:szCs w:val="28"/>
          <w:lang w:eastAsia="ru-RU"/>
        </w:rPr>
        <w:t xml:space="preserve"> подхода в воспитании, обучении, развитии </w:t>
      </w:r>
      <w:proofErr w:type="gramStart"/>
      <w:r w:rsidRPr="00586F19">
        <w:rPr>
          <w:rFonts w:ascii="Times New Roman" w:eastAsia="Times New Roman" w:hAnsi="Times New Roman"/>
          <w:b/>
          <w:bCs/>
          <w:sz w:val="28"/>
          <w:szCs w:val="28"/>
          <w:lang w:eastAsia="ru-RU"/>
        </w:rPr>
        <w:t>обучающихся</w:t>
      </w:r>
      <w:proofErr w:type="gramEnd"/>
      <w:r w:rsidRPr="00586F19">
        <w:rPr>
          <w:rFonts w:ascii="Times New Roman" w:eastAsia="Times New Roman" w:hAnsi="Times New Roman"/>
          <w:b/>
          <w:bCs/>
          <w:sz w:val="28"/>
          <w:szCs w:val="28"/>
          <w:lang w:eastAsia="ru-RU"/>
        </w:rPr>
        <w:t>»</w:t>
      </w:r>
    </w:p>
    <w:p w:rsidR="00F824EF" w:rsidRPr="00586F19" w:rsidRDefault="00F824EF" w:rsidP="00F824EF">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Цель:   </w:t>
      </w:r>
      <w:r w:rsidRPr="00586F19">
        <w:rPr>
          <w:rFonts w:ascii="Times New Roman" w:eastAsia="Times New Roman" w:hAnsi="Times New Roman"/>
          <w:sz w:val="28"/>
          <w:szCs w:val="28"/>
          <w:lang w:eastAsia="ru-RU"/>
        </w:rPr>
        <w:t xml:space="preserve">совершенствование педагогического мастерства учителя,  качества образовательного процесса и </w:t>
      </w:r>
      <w:proofErr w:type="gramStart"/>
      <w:r w:rsidRPr="00586F19">
        <w:rPr>
          <w:rFonts w:ascii="Times New Roman" w:eastAsia="Times New Roman" w:hAnsi="Times New Roman"/>
          <w:sz w:val="28"/>
          <w:szCs w:val="28"/>
          <w:lang w:eastAsia="ru-RU"/>
        </w:rPr>
        <w:t>успешности</w:t>
      </w:r>
      <w:proofErr w:type="gramEnd"/>
      <w:r w:rsidRPr="00586F19">
        <w:rPr>
          <w:rFonts w:ascii="Times New Roman" w:eastAsia="Times New Roman" w:hAnsi="Times New Roman"/>
          <w:sz w:val="28"/>
          <w:szCs w:val="28"/>
          <w:lang w:eastAsia="ru-RU"/>
        </w:rPr>
        <w:t xml:space="preserve"> обучающихся через использование  </w:t>
      </w:r>
      <w:proofErr w:type="spellStart"/>
      <w:r w:rsidRPr="00586F19">
        <w:rPr>
          <w:rFonts w:ascii="Times New Roman" w:eastAsia="Times New Roman" w:hAnsi="Times New Roman"/>
          <w:sz w:val="28"/>
          <w:szCs w:val="28"/>
          <w:lang w:eastAsia="ru-RU"/>
        </w:rPr>
        <w:t>системно-деятельностного</w:t>
      </w:r>
      <w:proofErr w:type="spellEnd"/>
      <w:r w:rsidRPr="00586F19">
        <w:rPr>
          <w:rFonts w:ascii="Times New Roman" w:eastAsia="Times New Roman" w:hAnsi="Times New Roman"/>
          <w:sz w:val="28"/>
          <w:szCs w:val="28"/>
          <w:lang w:eastAsia="ru-RU"/>
        </w:rPr>
        <w:t xml:space="preserve"> подхода в обучении.</w:t>
      </w:r>
    </w:p>
    <w:p w:rsidR="00F824EF" w:rsidRPr="00586F19" w:rsidRDefault="00F824EF" w:rsidP="00F824EF">
      <w:p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b/>
          <w:bCs/>
          <w:sz w:val="28"/>
          <w:szCs w:val="28"/>
          <w:lang w:eastAsia="ru-RU"/>
        </w:rPr>
        <w:t>Задачи:</w:t>
      </w:r>
    </w:p>
    <w:p w:rsidR="00F824EF" w:rsidRPr="00586F19" w:rsidRDefault="00F824EF" w:rsidP="00F824EF">
      <w:pPr>
        <w:numPr>
          <w:ilvl w:val="0"/>
          <w:numId w:val="19"/>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Обновить педагогическую систему учителя на основе выделения сущности его опыта в технологии </w:t>
      </w:r>
      <w:proofErr w:type="spellStart"/>
      <w:r w:rsidRPr="00586F19">
        <w:rPr>
          <w:rFonts w:ascii="Times New Roman" w:eastAsia="Times New Roman" w:hAnsi="Times New Roman"/>
          <w:sz w:val="28"/>
          <w:szCs w:val="28"/>
          <w:lang w:eastAsia="ru-RU"/>
        </w:rPr>
        <w:t>деятельностного</w:t>
      </w:r>
      <w:proofErr w:type="spellEnd"/>
      <w:r w:rsidRPr="00586F19">
        <w:rPr>
          <w:rFonts w:ascii="Times New Roman" w:eastAsia="Times New Roman" w:hAnsi="Times New Roman"/>
          <w:sz w:val="28"/>
          <w:szCs w:val="28"/>
          <w:lang w:eastAsia="ru-RU"/>
        </w:rPr>
        <w:t xml:space="preserve"> обучения;</w:t>
      </w:r>
    </w:p>
    <w:p w:rsidR="00F824EF" w:rsidRPr="00586F19" w:rsidRDefault="00F824EF" w:rsidP="00F824EF">
      <w:pPr>
        <w:numPr>
          <w:ilvl w:val="0"/>
          <w:numId w:val="19"/>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Способствовать формированию системы универсальных учебных действий средствами технологии  </w:t>
      </w:r>
      <w:proofErr w:type="spellStart"/>
      <w:r w:rsidRPr="00586F19">
        <w:rPr>
          <w:rFonts w:ascii="Times New Roman" w:eastAsia="Times New Roman" w:hAnsi="Times New Roman"/>
          <w:sz w:val="28"/>
          <w:szCs w:val="28"/>
          <w:lang w:eastAsia="ru-RU"/>
        </w:rPr>
        <w:t>деятельностного</w:t>
      </w:r>
      <w:proofErr w:type="spellEnd"/>
      <w:r w:rsidRPr="00586F19">
        <w:rPr>
          <w:rFonts w:ascii="Times New Roman" w:eastAsia="Times New Roman" w:hAnsi="Times New Roman"/>
          <w:sz w:val="28"/>
          <w:szCs w:val="28"/>
          <w:lang w:eastAsia="ru-RU"/>
        </w:rPr>
        <w:t xml:space="preserve"> обучения;</w:t>
      </w:r>
    </w:p>
    <w:p w:rsidR="00F824EF" w:rsidRPr="00586F19" w:rsidRDefault="00F824EF" w:rsidP="00F824EF">
      <w:pPr>
        <w:numPr>
          <w:ilvl w:val="0"/>
          <w:numId w:val="19"/>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F824EF" w:rsidRPr="00586F19" w:rsidRDefault="00F824EF" w:rsidP="00F824EF">
      <w:pPr>
        <w:numPr>
          <w:ilvl w:val="0"/>
          <w:numId w:val="19"/>
        </w:numPr>
        <w:spacing w:before="100" w:beforeAutospacing="1" w:after="100" w:afterAutospacing="1" w:line="240" w:lineRule="auto"/>
        <w:jc w:val="both"/>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Содействовать реализации образовательной программы на основе стандартов нового поколения.</w:t>
      </w:r>
    </w:p>
    <w:p w:rsidR="007A5F34" w:rsidRPr="00586F19" w:rsidRDefault="007A5F34" w:rsidP="007A5F34">
      <w:pPr>
        <w:spacing w:before="100" w:beforeAutospacing="1" w:after="100" w:afterAutospacing="1" w:line="240" w:lineRule="auto"/>
        <w:jc w:val="both"/>
        <w:rPr>
          <w:rFonts w:ascii="Times New Roman" w:eastAsia="Times New Roman" w:hAnsi="Times New Roman"/>
          <w:sz w:val="28"/>
          <w:szCs w:val="28"/>
          <w:lang w:eastAsia="ru-RU"/>
        </w:rPr>
      </w:pPr>
    </w:p>
    <w:p w:rsidR="007A5F34" w:rsidRPr="00586F19" w:rsidRDefault="007A5F34" w:rsidP="00A96C9F">
      <w:pPr>
        <w:pStyle w:val="a4"/>
        <w:spacing w:after="0" w:line="240" w:lineRule="auto"/>
        <w:rPr>
          <w:rFonts w:ascii="Times New Roman" w:eastAsia="Times New Roman" w:hAnsi="Times New Roman"/>
          <w:b/>
          <w:sz w:val="28"/>
          <w:szCs w:val="28"/>
          <w:lang w:eastAsia="ru-RU"/>
        </w:rPr>
      </w:pPr>
      <w:r w:rsidRPr="00586F19">
        <w:rPr>
          <w:rFonts w:ascii="Times New Roman" w:eastAsia="Times New Roman" w:hAnsi="Times New Roman"/>
          <w:b/>
          <w:sz w:val="28"/>
          <w:szCs w:val="28"/>
          <w:lang w:eastAsia="ru-RU"/>
        </w:rPr>
        <w:t xml:space="preserve">11. Нормативная база процедуры </w:t>
      </w:r>
      <w:proofErr w:type="spellStart"/>
      <w:r w:rsidRPr="00586F19">
        <w:rPr>
          <w:rFonts w:ascii="Times New Roman" w:eastAsia="Times New Roman" w:hAnsi="Times New Roman"/>
          <w:b/>
          <w:sz w:val="28"/>
          <w:szCs w:val="28"/>
          <w:lang w:eastAsia="ru-RU"/>
        </w:rPr>
        <w:t>самообследования</w:t>
      </w:r>
      <w:proofErr w:type="spellEnd"/>
    </w:p>
    <w:p w:rsidR="007A5F34" w:rsidRPr="00586F19" w:rsidRDefault="007A5F34" w:rsidP="007A5F34">
      <w:pPr>
        <w:pStyle w:val="a4"/>
        <w:spacing w:after="0" w:line="240" w:lineRule="auto"/>
        <w:jc w:val="both"/>
        <w:rPr>
          <w:rFonts w:ascii="Times New Roman" w:eastAsia="Times New Roman" w:hAnsi="Times New Roman"/>
          <w:sz w:val="28"/>
          <w:szCs w:val="28"/>
          <w:lang w:eastAsia="ru-RU"/>
        </w:rPr>
      </w:pP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Процедуру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НОЧУ СОШ «Феникс» регулируют следующие нормативные документы:</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B7"/>
      </w:r>
      <w:r w:rsidRPr="00586F19">
        <w:rPr>
          <w:rFonts w:ascii="Times New Roman" w:eastAsia="Times New Roman" w:hAnsi="Times New Roman"/>
          <w:sz w:val="28"/>
          <w:szCs w:val="28"/>
          <w:lang w:eastAsia="ru-RU"/>
        </w:rPr>
        <w:t xml:space="preserve">Федеральный закон Российской Федерации от 29 декабря 2012г.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273</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-ФЗ «Об образовании в Российской Федерации»;</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B7"/>
      </w:r>
      <w:r w:rsidRPr="00586F19">
        <w:rPr>
          <w:rFonts w:ascii="Times New Roman" w:eastAsia="Times New Roman" w:hAnsi="Times New Roman"/>
          <w:sz w:val="28"/>
          <w:szCs w:val="28"/>
          <w:lang w:eastAsia="ru-RU"/>
        </w:rPr>
        <w:t xml:space="preserve">Приказ Министерства образования и науки Российской Федерации от 14.06.2013г.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462 «Об утверждении Порядка проведения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образовательной организацией»;</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sym w:font="Symbol" w:char="F0B7"/>
      </w:r>
      <w:r w:rsidRPr="00586F19">
        <w:rPr>
          <w:rFonts w:ascii="Times New Roman" w:eastAsia="Times New Roman" w:hAnsi="Times New Roman"/>
          <w:sz w:val="28"/>
          <w:szCs w:val="28"/>
          <w:lang w:eastAsia="ru-RU"/>
        </w:rPr>
        <w:t xml:space="preserve">Приказ Минобразования и науки Российской Федерации от 10 декабря 2013г.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1324 «Об утверждении показателей деятельности образовательной организации, подлежащей </w:t>
      </w:r>
      <w:proofErr w:type="spellStart"/>
      <w:r w:rsidRPr="00586F19">
        <w:rPr>
          <w:rFonts w:ascii="Times New Roman" w:eastAsia="Times New Roman" w:hAnsi="Times New Roman"/>
          <w:sz w:val="28"/>
          <w:szCs w:val="28"/>
          <w:lang w:eastAsia="ru-RU"/>
        </w:rPr>
        <w:t>самообследованию</w:t>
      </w:r>
      <w:proofErr w:type="spellEnd"/>
      <w:r w:rsidRPr="00586F19">
        <w:rPr>
          <w:rFonts w:ascii="Times New Roman" w:eastAsia="Times New Roman" w:hAnsi="Times New Roman"/>
          <w:sz w:val="28"/>
          <w:szCs w:val="28"/>
          <w:lang w:eastAsia="ru-RU"/>
        </w:rPr>
        <w:t>»;</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B7"/>
      </w:r>
      <w:r w:rsidRPr="00586F19">
        <w:rPr>
          <w:rFonts w:ascii="Times New Roman" w:eastAsia="Times New Roman" w:hAnsi="Times New Roman"/>
          <w:sz w:val="28"/>
          <w:szCs w:val="28"/>
          <w:lang w:eastAsia="ru-RU"/>
        </w:rPr>
        <w:t xml:space="preserve">Приказ Минобразования и науки Российской Федерации от 30 августа 2013г.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w:t>
      </w:r>
      <w:r w:rsidR="00021305">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основного общего и сред</w:t>
      </w:r>
      <w:r w:rsidR="00021305">
        <w:rPr>
          <w:rFonts w:ascii="Times New Roman" w:eastAsia="Times New Roman" w:hAnsi="Times New Roman"/>
          <w:sz w:val="28"/>
          <w:szCs w:val="28"/>
          <w:lang w:eastAsia="ru-RU"/>
        </w:rPr>
        <w:t>него общего образования</w:t>
      </w:r>
      <w:proofErr w:type="gramStart"/>
      <w:r w:rsidR="00021305">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w:t>
      </w:r>
      <w:proofErr w:type="gramEnd"/>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B7"/>
      </w:r>
      <w:r w:rsidRPr="00586F19">
        <w:rPr>
          <w:rFonts w:ascii="Times New Roman" w:eastAsia="Times New Roman" w:hAnsi="Times New Roman"/>
          <w:sz w:val="28"/>
          <w:szCs w:val="28"/>
          <w:lang w:eastAsia="ru-RU"/>
        </w:rPr>
        <w:t xml:space="preserve">Приказ </w:t>
      </w:r>
      <w:proofErr w:type="spellStart"/>
      <w:r w:rsidRPr="00586F19">
        <w:rPr>
          <w:rFonts w:ascii="Times New Roman" w:eastAsia="Times New Roman" w:hAnsi="Times New Roman"/>
          <w:sz w:val="28"/>
          <w:szCs w:val="28"/>
          <w:lang w:eastAsia="ru-RU"/>
        </w:rPr>
        <w:t>Минобрнауки</w:t>
      </w:r>
      <w:proofErr w:type="spellEnd"/>
      <w:r w:rsidRPr="00586F19">
        <w:rPr>
          <w:rFonts w:ascii="Times New Roman" w:eastAsia="Times New Roman" w:hAnsi="Times New Roman"/>
          <w:sz w:val="28"/>
          <w:szCs w:val="28"/>
          <w:lang w:eastAsia="ru-RU"/>
        </w:rPr>
        <w:t xml:space="preserve"> России от 29.08.2013г. N 1008 «Об утверждении Порядка организации и осуществления образовательной деятельности по дополнительным общеобразовательным программам»;</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B7"/>
      </w:r>
      <w:r w:rsidRPr="00586F19">
        <w:rPr>
          <w:rFonts w:ascii="Times New Roman" w:eastAsia="Times New Roman" w:hAnsi="Times New Roman"/>
          <w:sz w:val="28"/>
          <w:szCs w:val="28"/>
          <w:lang w:eastAsia="ru-RU"/>
        </w:rPr>
        <w:t xml:space="preserve">Постановление Правительства Российской Федерации от 10.07.2013г.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2. Представление информации образовательной организацией.</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Информационная открытость образовательной организации определены статьёй  29 Федерального закона от 29.12.2012 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w:t>
      </w:r>
      <w:r w:rsidR="00021305">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 xml:space="preserve">об образовательной организации, утвержденных Постановлением Правительства Российской Федерации от 10.07.2013 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582.</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В соответствии с приказом Министерства образования и науки Российской Федерации от 14 июня 2013 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462 «Об утверждении Порядка проведения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образовательной организацией (пункты 3 и 8)», образовательная организация ежегодно проводит </w:t>
      </w:r>
      <w:proofErr w:type="spellStart"/>
      <w:r w:rsidRPr="00586F19">
        <w:rPr>
          <w:rFonts w:ascii="Times New Roman" w:eastAsia="Times New Roman" w:hAnsi="Times New Roman"/>
          <w:sz w:val="28"/>
          <w:szCs w:val="28"/>
          <w:lang w:eastAsia="ru-RU"/>
        </w:rPr>
        <w:t>самообследование</w:t>
      </w:r>
      <w:proofErr w:type="spellEnd"/>
      <w:r w:rsidR="00021305">
        <w:rPr>
          <w:rFonts w:ascii="Times New Roman" w:eastAsia="Times New Roman" w:hAnsi="Times New Roman"/>
          <w:sz w:val="28"/>
          <w:szCs w:val="28"/>
          <w:lang w:eastAsia="ru-RU"/>
        </w:rPr>
        <w:t xml:space="preserve"> </w:t>
      </w:r>
      <w:r w:rsidRPr="00586F19">
        <w:rPr>
          <w:rFonts w:ascii="Times New Roman" w:eastAsia="Times New Roman" w:hAnsi="Times New Roman"/>
          <w:sz w:val="28"/>
          <w:szCs w:val="28"/>
          <w:lang w:eastAsia="ru-RU"/>
        </w:rPr>
        <w:t xml:space="preserve">и отчет о </w:t>
      </w:r>
      <w:proofErr w:type="spellStart"/>
      <w:r w:rsidRPr="00586F19">
        <w:rPr>
          <w:rFonts w:ascii="Times New Roman" w:eastAsia="Times New Roman" w:hAnsi="Times New Roman"/>
          <w:sz w:val="28"/>
          <w:szCs w:val="28"/>
          <w:lang w:eastAsia="ru-RU"/>
        </w:rPr>
        <w:t>самообследовании</w:t>
      </w:r>
      <w:proofErr w:type="spellEnd"/>
      <w:r w:rsidRPr="00586F19">
        <w:rPr>
          <w:rFonts w:ascii="Times New Roman" w:eastAsia="Times New Roman" w:hAnsi="Times New Roman"/>
          <w:sz w:val="28"/>
          <w:szCs w:val="28"/>
          <w:lang w:eastAsia="ru-RU"/>
        </w:rPr>
        <w:t xml:space="preserve"> размещает на официальном сайте.</w:t>
      </w:r>
    </w:p>
    <w:p w:rsidR="007A5F34" w:rsidRPr="00586F19" w:rsidRDefault="007A5F34" w:rsidP="007A5F34">
      <w:pPr>
        <w:spacing w:after="0" w:line="240" w:lineRule="auto"/>
        <w:jc w:val="left"/>
        <w:rPr>
          <w:rFonts w:ascii="Times New Roman" w:eastAsia="Times New Roman" w:hAnsi="Times New Roman"/>
          <w:sz w:val="28"/>
          <w:szCs w:val="28"/>
          <w:lang w:eastAsia="ru-RU"/>
        </w:rPr>
      </w:pPr>
      <w:proofErr w:type="gramStart"/>
      <w:r w:rsidRPr="00586F19">
        <w:rPr>
          <w:rFonts w:ascii="Times New Roman" w:eastAsia="Times New Roman" w:hAnsi="Times New Roman"/>
          <w:sz w:val="28"/>
          <w:szCs w:val="28"/>
          <w:lang w:eastAsia="ru-RU"/>
        </w:rPr>
        <w:t xml:space="preserve">В процессе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586F19">
        <w:rPr>
          <w:rFonts w:ascii="Times New Roman" w:eastAsia="Times New Roman" w:hAnsi="Times New Roman"/>
          <w:sz w:val="28"/>
          <w:szCs w:val="28"/>
          <w:lang w:eastAsia="ru-RU"/>
        </w:rPr>
        <w:t>востребованности</w:t>
      </w:r>
      <w:proofErr w:type="spellEnd"/>
      <w:r w:rsidRPr="00586F19">
        <w:rPr>
          <w:rFonts w:ascii="Times New Roman" w:eastAsia="Times New Roman" w:hAnsi="Times New Roman"/>
          <w:sz w:val="28"/>
          <w:szCs w:val="28"/>
          <w:lang w:eastAsia="ru-RU"/>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586F19">
        <w:rPr>
          <w:rFonts w:ascii="Times New Roman" w:eastAsia="Times New Roman" w:hAnsi="Times New Roman"/>
          <w:sz w:val="28"/>
          <w:szCs w:val="28"/>
          <w:lang w:eastAsia="ru-RU"/>
        </w:rPr>
        <w:t>самообследованию</w:t>
      </w:r>
      <w:proofErr w:type="spellEnd"/>
      <w:r w:rsidRPr="00586F19">
        <w:rPr>
          <w:rFonts w:ascii="Times New Roman" w:eastAsia="Times New Roman" w:hAnsi="Times New Roman"/>
          <w:sz w:val="28"/>
          <w:szCs w:val="28"/>
          <w:lang w:eastAsia="ru-RU"/>
        </w:rPr>
        <w:t>, устанавливаемых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roofErr w:type="gramEnd"/>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Целью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является обеспечение доступности и открытости информации о состоянии развития организации. При проведении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решаются следующие задачи:</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2D"/>
      </w:r>
      <w:r w:rsidRPr="00586F19">
        <w:rPr>
          <w:rFonts w:ascii="Times New Roman" w:eastAsia="Times New Roman" w:hAnsi="Times New Roman"/>
          <w:sz w:val="28"/>
          <w:szCs w:val="28"/>
          <w:lang w:eastAsia="ru-RU"/>
        </w:rPr>
        <w:t>получение объективной информации о состоянии образовательного процесса в динамике;</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установление степени соответствия фактического содержания образования и качества </w:t>
      </w:r>
      <w:proofErr w:type="gramStart"/>
      <w:r w:rsidRPr="00586F19">
        <w:rPr>
          <w:rFonts w:ascii="Times New Roman" w:eastAsia="Times New Roman" w:hAnsi="Times New Roman"/>
          <w:sz w:val="28"/>
          <w:szCs w:val="28"/>
          <w:lang w:eastAsia="ru-RU"/>
        </w:rPr>
        <w:t>подготовки</w:t>
      </w:r>
      <w:proofErr w:type="gramEnd"/>
      <w:r w:rsidRPr="00586F19">
        <w:rPr>
          <w:rFonts w:ascii="Times New Roman" w:eastAsia="Times New Roman" w:hAnsi="Times New Roman"/>
          <w:sz w:val="28"/>
          <w:szCs w:val="28"/>
          <w:lang w:eastAsia="ru-RU"/>
        </w:rPr>
        <w:t xml:space="preserve"> обучающихся и выпускников требованиям ФГОС;</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sym w:font="Symbol" w:char="F02D"/>
      </w:r>
      <w:r w:rsidRPr="00586F19">
        <w:rPr>
          <w:rFonts w:ascii="Times New Roman" w:eastAsia="Times New Roman" w:hAnsi="Times New Roman"/>
          <w:sz w:val="28"/>
          <w:szCs w:val="28"/>
          <w:lang w:eastAsia="ru-RU"/>
        </w:rPr>
        <w:t>выявление положительных и отрицательных тенденций в образовательной деятельности организации с целью принятия управленческих решений.</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lastRenderedPageBreak/>
        <w:t xml:space="preserve">В соответствии с п. 6 Приказа Министерства образования и науки Российской Федерации от 14.06.2013 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462 «Об утверждении Порядка проведения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образовательной организацией» образовательная организация проводит анализ и дает оценку деятельности</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по следующим направлениям:</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организационно-правовое обеспечение образовательной деятельности;</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система управления</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содержание и качество подготовки </w:t>
      </w:r>
      <w:proofErr w:type="gramStart"/>
      <w:r w:rsidRPr="00586F19">
        <w:rPr>
          <w:rFonts w:ascii="Times New Roman" w:eastAsia="Times New Roman" w:hAnsi="Times New Roman"/>
          <w:sz w:val="28"/>
          <w:szCs w:val="28"/>
          <w:lang w:eastAsia="ru-RU"/>
        </w:rPr>
        <w:t>обучающихся</w:t>
      </w:r>
      <w:proofErr w:type="gramEnd"/>
      <w:r w:rsidRPr="00586F19">
        <w:rPr>
          <w:rFonts w:ascii="Times New Roman" w:eastAsia="Times New Roman" w:hAnsi="Times New Roman"/>
          <w:sz w:val="28"/>
          <w:szCs w:val="28"/>
          <w:lang w:eastAsia="ru-RU"/>
        </w:rPr>
        <w:t>;</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организация учебного процесса;</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 </w:t>
      </w:r>
      <w:proofErr w:type="spellStart"/>
      <w:r w:rsidRPr="00586F19">
        <w:rPr>
          <w:rFonts w:ascii="Times New Roman" w:eastAsia="Times New Roman" w:hAnsi="Times New Roman"/>
          <w:sz w:val="28"/>
          <w:szCs w:val="28"/>
          <w:lang w:eastAsia="ru-RU"/>
        </w:rPr>
        <w:t>востребованность</w:t>
      </w:r>
      <w:proofErr w:type="spellEnd"/>
      <w:r w:rsidRPr="00586F19">
        <w:rPr>
          <w:rFonts w:ascii="Times New Roman" w:eastAsia="Times New Roman" w:hAnsi="Times New Roman"/>
          <w:sz w:val="28"/>
          <w:szCs w:val="28"/>
          <w:lang w:eastAsia="ru-RU"/>
        </w:rPr>
        <w:t xml:space="preserve"> выпускников;</w:t>
      </w:r>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качество кадрового, учебно-методического, библиотечно-информационного обеспечения, материально-технической базы;</w:t>
      </w:r>
    </w:p>
    <w:p w:rsidR="007A5F34" w:rsidRPr="00586F19" w:rsidRDefault="007A5F34" w:rsidP="007A5F34">
      <w:pPr>
        <w:spacing w:after="0" w:line="240" w:lineRule="auto"/>
        <w:rPr>
          <w:rFonts w:ascii="Times New Roman" w:eastAsia="Times New Roman" w:hAnsi="Times New Roman"/>
          <w:sz w:val="28"/>
          <w:szCs w:val="28"/>
          <w:lang w:eastAsia="ru-RU"/>
        </w:rPr>
      </w:pPr>
      <w:proofErr w:type="gramStart"/>
      <w:r w:rsidRPr="00586F19">
        <w:rPr>
          <w:rFonts w:ascii="Times New Roman" w:eastAsia="Times New Roman" w:hAnsi="Times New Roman"/>
          <w:sz w:val="28"/>
          <w:szCs w:val="28"/>
          <w:lang w:eastAsia="ru-RU"/>
        </w:rPr>
        <w:t xml:space="preserve">• функционирование внутренней системы оценки качества образования, а также анализ показателей деятельности организации, подлежащей </w:t>
      </w:r>
      <w:proofErr w:type="spellStart"/>
      <w:r w:rsidRPr="00586F19">
        <w:rPr>
          <w:rFonts w:ascii="Times New Roman" w:eastAsia="Times New Roman" w:hAnsi="Times New Roman"/>
          <w:sz w:val="28"/>
          <w:szCs w:val="28"/>
          <w:lang w:eastAsia="ru-RU"/>
        </w:rPr>
        <w:t>самообследованию</w:t>
      </w:r>
      <w:proofErr w:type="spellEnd"/>
      <w:r w:rsidRPr="00586F19">
        <w:rPr>
          <w:rFonts w:ascii="Times New Roman" w:eastAsia="Times New Roman" w:hAnsi="Times New Roman"/>
          <w:sz w:val="28"/>
          <w:szCs w:val="28"/>
          <w:lang w:eastAsia="ru-RU"/>
        </w:rPr>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(приложение 2 к Приказу Министерства образования и науки РФ от 10 декабря 2013 г. </w:t>
      </w:r>
      <w:proofErr w:type="spellStart"/>
      <w:r w:rsidRPr="00586F19">
        <w:rPr>
          <w:rFonts w:ascii="Times New Roman" w:eastAsia="Times New Roman" w:hAnsi="Times New Roman"/>
          <w:sz w:val="28"/>
          <w:szCs w:val="28"/>
          <w:lang w:eastAsia="ru-RU"/>
        </w:rPr>
        <w:t>No</w:t>
      </w:r>
      <w:proofErr w:type="spellEnd"/>
      <w:r w:rsidRPr="00586F19">
        <w:rPr>
          <w:rFonts w:ascii="Times New Roman" w:eastAsia="Times New Roman" w:hAnsi="Times New Roman"/>
          <w:sz w:val="28"/>
          <w:szCs w:val="28"/>
          <w:lang w:eastAsia="ru-RU"/>
        </w:rPr>
        <w:t xml:space="preserve"> 1324 "Об утверждении показателей деятельности образовательной организации, подлежащей </w:t>
      </w:r>
      <w:proofErr w:type="spellStart"/>
      <w:r w:rsidRPr="00586F19">
        <w:rPr>
          <w:rFonts w:ascii="Times New Roman" w:eastAsia="Times New Roman" w:hAnsi="Times New Roman"/>
          <w:sz w:val="28"/>
          <w:szCs w:val="28"/>
          <w:lang w:eastAsia="ru-RU"/>
        </w:rPr>
        <w:t>самообследованию</w:t>
      </w:r>
      <w:proofErr w:type="spellEnd"/>
      <w:r w:rsidRPr="00586F19">
        <w:rPr>
          <w:rFonts w:ascii="Times New Roman" w:eastAsia="Times New Roman" w:hAnsi="Times New Roman"/>
          <w:sz w:val="28"/>
          <w:szCs w:val="28"/>
          <w:lang w:eastAsia="ru-RU"/>
        </w:rPr>
        <w:t xml:space="preserve">"). </w:t>
      </w:r>
      <w:proofErr w:type="gramEnd"/>
    </w:p>
    <w:p w:rsidR="007A5F34" w:rsidRPr="00586F19" w:rsidRDefault="007A5F34" w:rsidP="007A5F34">
      <w:pPr>
        <w:spacing w:after="0" w:line="240" w:lineRule="auto"/>
        <w:jc w:val="left"/>
        <w:rPr>
          <w:rFonts w:ascii="Times New Roman" w:eastAsia="Times New Roman" w:hAnsi="Times New Roman"/>
          <w:sz w:val="28"/>
          <w:szCs w:val="28"/>
          <w:lang w:eastAsia="ru-RU"/>
        </w:rPr>
      </w:pPr>
      <w:r w:rsidRPr="00586F19">
        <w:rPr>
          <w:rFonts w:ascii="Times New Roman" w:eastAsia="Times New Roman" w:hAnsi="Times New Roman"/>
          <w:sz w:val="28"/>
          <w:szCs w:val="28"/>
          <w:lang w:eastAsia="ru-RU"/>
        </w:rPr>
        <w:t xml:space="preserve">В настоящем отчете представлены результаты </w:t>
      </w:r>
      <w:proofErr w:type="spellStart"/>
      <w:r w:rsidRPr="00586F19">
        <w:rPr>
          <w:rFonts w:ascii="Times New Roman" w:eastAsia="Times New Roman" w:hAnsi="Times New Roman"/>
          <w:sz w:val="28"/>
          <w:szCs w:val="28"/>
          <w:lang w:eastAsia="ru-RU"/>
        </w:rPr>
        <w:t>самообследования</w:t>
      </w:r>
      <w:proofErr w:type="spellEnd"/>
      <w:r w:rsidRPr="00586F19">
        <w:rPr>
          <w:rFonts w:ascii="Times New Roman" w:eastAsia="Times New Roman" w:hAnsi="Times New Roman"/>
          <w:sz w:val="28"/>
          <w:szCs w:val="28"/>
          <w:lang w:eastAsia="ru-RU"/>
        </w:rPr>
        <w:t xml:space="preserve"> по данным направлениям деятельности НОЧУ СОШ «Феникс» за 2017-2018 учебный год.</w:t>
      </w:r>
    </w:p>
    <w:p w:rsidR="007A5F34" w:rsidRPr="00586F19" w:rsidRDefault="007A5F34" w:rsidP="007A5F34">
      <w:pPr>
        <w:jc w:val="left"/>
        <w:rPr>
          <w:rFonts w:ascii="Times New Roman" w:hAnsi="Times New Roman"/>
          <w:sz w:val="28"/>
          <w:szCs w:val="28"/>
        </w:rPr>
      </w:pPr>
    </w:p>
    <w:p w:rsidR="00191E52" w:rsidRPr="00586F19" w:rsidRDefault="00191E52" w:rsidP="00F824EF">
      <w:pPr>
        <w:spacing w:before="100" w:beforeAutospacing="1" w:after="100" w:afterAutospacing="1" w:line="240" w:lineRule="auto"/>
        <w:rPr>
          <w:sz w:val="28"/>
          <w:szCs w:val="28"/>
        </w:rPr>
      </w:pPr>
    </w:p>
    <w:sectPr w:rsidR="00191E52" w:rsidRPr="00586F19" w:rsidSect="002C4267">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05" w:rsidRDefault="00CE4305" w:rsidP="005B59AC">
      <w:pPr>
        <w:spacing w:after="0" w:line="240" w:lineRule="auto"/>
      </w:pPr>
      <w:r>
        <w:separator/>
      </w:r>
    </w:p>
  </w:endnote>
  <w:endnote w:type="continuationSeparator" w:id="1">
    <w:p w:rsidR="00CE4305" w:rsidRDefault="00CE4305" w:rsidP="005B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3428"/>
      <w:docPartObj>
        <w:docPartGallery w:val="Номера страниц (внизу страницы)"/>
        <w:docPartUnique/>
      </w:docPartObj>
    </w:sdtPr>
    <w:sdtContent>
      <w:p w:rsidR="005B59AC" w:rsidRDefault="00A13899">
        <w:pPr>
          <w:pStyle w:val="ad"/>
        </w:pPr>
        <w:fldSimple w:instr=" PAGE   \* MERGEFORMAT ">
          <w:r w:rsidR="00512FF3">
            <w:rPr>
              <w:noProof/>
            </w:rPr>
            <w:t>36</w:t>
          </w:r>
        </w:fldSimple>
      </w:p>
    </w:sdtContent>
  </w:sdt>
  <w:p w:rsidR="005B59AC" w:rsidRDefault="005B59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05" w:rsidRDefault="00CE4305" w:rsidP="005B59AC">
      <w:pPr>
        <w:spacing w:after="0" w:line="240" w:lineRule="auto"/>
      </w:pPr>
      <w:r>
        <w:separator/>
      </w:r>
    </w:p>
  </w:footnote>
  <w:footnote w:type="continuationSeparator" w:id="1">
    <w:p w:rsidR="00CE4305" w:rsidRDefault="00CE4305" w:rsidP="005B5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92"/>
    <w:multiLevelType w:val="multilevel"/>
    <w:tmpl w:val="E4D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F1DFC"/>
    <w:multiLevelType w:val="multilevel"/>
    <w:tmpl w:val="1DD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6347"/>
    <w:multiLevelType w:val="hybridMultilevel"/>
    <w:tmpl w:val="E7D8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D1FAC"/>
    <w:multiLevelType w:val="hybridMultilevel"/>
    <w:tmpl w:val="60B6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31C42"/>
    <w:multiLevelType w:val="multilevel"/>
    <w:tmpl w:val="FAF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4BFC"/>
    <w:multiLevelType w:val="multilevel"/>
    <w:tmpl w:val="68F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94884"/>
    <w:multiLevelType w:val="hybridMultilevel"/>
    <w:tmpl w:val="82A45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4186E"/>
    <w:multiLevelType w:val="multilevel"/>
    <w:tmpl w:val="F89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85C8E"/>
    <w:multiLevelType w:val="multilevel"/>
    <w:tmpl w:val="FB6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91E97"/>
    <w:multiLevelType w:val="multilevel"/>
    <w:tmpl w:val="7F1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A22CD"/>
    <w:multiLevelType w:val="multilevel"/>
    <w:tmpl w:val="B0D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16102"/>
    <w:multiLevelType w:val="hybridMultilevel"/>
    <w:tmpl w:val="CCB4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33CE1"/>
    <w:multiLevelType w:val="multilevel"/>
    <w:tmpl w:val="8C7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17F0D"/>
    <w:multiLevelType w:val="multilevel"/>
    <w:tmpl w:val="E3B4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D769F"/>
    <w:multiLevelType w:val="multilevel"/>
    <w:tmpl w:val="178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439CC"/>
    <w:multiLevelType w:val="hybridMultilevel"/>
    <w:tmpl w:val="C22EEB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990232B"/>
    <w:multiLevelType w:val="hybridMultilevel"/>
    <w:tmpl w:val="AC26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CA6114"/>
    <w:multiLevelType w:val="hybridMultilevel"/>
    <w:tmpl w:val="078E5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6357F"/>
    <w:multiLevelType w:val="hybridMultilevel"/>
    <w:tmpl w:val="B3683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DE751D"/>
    <w:multiLevelType w:val="hybridMultilevel"/>
    <w:tmpl w:val="14544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569F6"/>
    <w:multiLevelType w:val="hybridMultilevel"/>
    <w:tmpl w:val="8752F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9830B7"/>
    <w:multiLevelType w:val="hybridMultilevel"/>
    <w:tmpl w:val="C95207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5C849A8"/>
    <w:multiLevelType w:val="multilevel"/>
    <w:tmpl w:val="CDD4E790"/>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7F5F4278"/>
    <w:multiLevelType w:val="hybridMultilevel"/>
    <w:tmpl w:val="7DE2C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FE1401"/>
    <w:multiLevelType w:val="hybridMultilevel"/>
    <w:tmpl w:val="491C32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3"/>
  </w:num>
  <w:num w:numId="4">
    <w:abstractNumId w:val="24"/>
  </w:num>
  <w:num w:numId="5">
    <w:abstractNumId w:val="2"/>
  </w:num>
  <w:num w:numId="6">
    <w:abstractNumId w:val="17"/>
  </w:num>
  <w:num w:numId="7">
    <w:abstractNumId w:val="16"/>
  </w:num>
  <w:num w:numId="8">
    <w:abstractNumId w:val="11"/>
  </w:num>
  <w:num w:numId="9">
    <w:abstractNumId w:val="21"/>
  </w:num>
  <w:num w:numId="10">
    <w:abstractNumId w:val="15"/>
  </w:num>
  <w:num w:numId="11">
    <w:abstractNumId w:val="5"/>
  </w:num>
  <w:num w:numId="12">
    <w:abstractNumId w:val="10"/>
  </w:num>
  <w:num w:numId="13">
    <w:abstractNumId w:val="0"/>
  </w:num>
  <w:num w:numId="14">
    <w:abstractNumId w:val="13"/>
  </w:num>
  <w:num w:numId="15">
    <w:abstractNumId w:val="14"/>
  </w:num>
  <w:num w:numId="16">
    <w:abstractNumId w:val="1"/>
  </w:num>
  <w:num w:numId="17">
    <w:abstractNumId w:val="4"/>
  </w:num>
  <w:num w:numId="18">
    <w:abstractNumId w:val="8"/>
  </w:num>
  <w:num w:numId="19">
    <w:abstractNumId w:val="9"/>
  </w:num>
  <w:num w:numId="20">
    <w:abstractNumId w:val="12"/>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0002"/>
    <w:rsid w:val="00021305"/>
    <w:rsid w:val="0005054D"/>
    <w:rsid w:val="0005165A"/>
    <w:rsid w:val="00056D69"/>
    <w:rsid w:val="000A41F5"/>
    <w:rsid w:val="000F206C"/>
    <w:rsid w:val="000F7646"/>
    <w:rsid w:val="001151CD"/>
    <w:rsid w:val="00116986"/>
    <w:rsid w:val="00120002"/>
    <w:rsid w:val="001305D6"/>
    <w:rsid w:val="001315AF"/>
    <w:rsid w:val="0014359A"/>
    <w:rsid w:val="00155C92"/>
    <w:rsid w:val="001841A6"/>
    <w:rsid w:val="00191E52"/>
    <w:rsid w:val="0019253D"/>
    <w:rsid w:val="001C37D8"/>
    <w:rsid w:val="00216BBC"/>
    <w:rsid w:val="00241160"/>
    <w:rsid w:val="00256313"/>
    <w:rsid w:val="00260AAD"/>
    <w:rsid w:val="002643C7"/>
    <w:rsid w:val="00286222"/>
    <w:rsid w:val="002B1902"/>
    <w:rsid w:val="002C4267"/>
    <w:rsid w:val="002E346F"/>
    <w:rsid w:val="002E46D0"/>
    <w:rsid w:val="00327E1F"/>
    <w:rsid w:val="003635DB"/>
    <w:rsid w:val="003642A3"/>
    <w:rsid w:val="003709CC"/>
    <w:rsid w:val="00397F77"/>
    <w:rsid w:val="003A39CF"/>
    <w:rsid w:val="00410B3D"/>
    <w:rsid w:val="00425B08"/>
    <w:rsid w:val="00435B28"/>
    <w:rsid w:val="00442AB6"/>
    <w:rsid w:val="004479D4"/>
    <w:rsid w:val="0046040C"/>
    <w:rsid w:val="00466807"/>
    <w:rsid w:val="004A7CAD"/>
    <w:rsid w:val="004B486E"/>
    <w:rsid w:val="004B719B"/>
    <w:rsid w:val="004B7562"/>
    <w:rsid w:val="004D7E9C"/>
    <w:rsid w:val="004F6F32"/>
    <w:rsid w:val="00501DE9"/>
    <w:rsid w:val="00512FF3"/>
    <w:rsid w:val="005357C9"/>
    <w:rsid w:val="005436A9"/>
    <w:rsid w:val="005508EF"/>
    <w:rsid w:val="00586F19"/>
    <w:rsid w:val="00594482"/>
    <w:rsid w:val="005B59AC"/>
    <w:rsid w:val="005C7B51"/>
    <w:rsid w:val="005D6D82"/>
    <w:rsid w:val="005E366D"/>
    <w:rsid w:val="005F2BDB"/>
    <w:rsid w:val="0060505A"/>
    <w:rsid w:val="00630517"/>
    <w:rsid w:val="00631630"/>
    <w:rsid w:val="006478BD"/>
    <w:rsid w:val="006557A8"/>
    <w:rsid w:val="006656D8"/>
    <w:rsid w:val="00671BD9"/>
    <w:rsid w:val="006A774D"/>
    <w:rsid w:val="006C10F0"/>
    <w:rsid w:val="006F1AA2"/>
    <w:rsid w:val="007229CA"/>
    <w:rsid w:val="00731CCE"/>
    <w:rsid w:val="007530C9"/>
    <w:rsid w:val="00771481"/>
    <w:rsid w:val="007A5F34"/>
    <w:rsid w:val="007C77A6"/>
    <w:rsid w:val="007F200D"/>
    <w:rsid w:val="007F3424"/>
    <w:rsid w:val="00800580"/>
    <w:rsid w:val="008121F3"/>
    <w:rsid w:val="00864C89"/>
    <w:rsid w:val="00896B4E"/>
    <w:rsid w:val="008A479B"/>
    <w:rsid w:val="008B07B1"/>
    <w:rsid w:val="008F738E"/>
    <w:rsid w:val="009006A0"/>
    <w:rsid w:val="00930097"/>
    <w:rsid w:val="00944FF8"/>
    <w:rsid w:val="009450F6"/>
    <w:rsid w:val="00965CEF"/>
    <w:rsid w:val="00984476"/>
    <w:rsid w:val="009A0AEB"/>
    <w:rsid w:val="009A1A62"/>
    <w:rsid w:val="009B4EEA"/>
    <w:rsid w:val="009B5969"/>
    <w:rsid w:val="009B7936"/>
    <w:rsid w:val="009D34D7"/>
    <w:rsid w:val="009D74BA"/>
    <w:rsid w:val="009D7675"/>
    <w:rsid w:val="009F1DF0"/>
    <w:rsid w:val="00A13899"/>
    <w:rsid w:val="00A402D1"/>
    <w:rsid w:val="00A7058C"/>
    <w:rsid w:val="00A865EE"/>
    <w:rsid w:val="00A956E4"/>
    <w:rsid w:val="00A96C9F"/>
    <w:rsid w:val="00AA3655"/>
    <w:rsid w:val="00AE0E90"/>
    <w:rsid w:val="00B02A8D"/>
    <w:rsid w:val="00B068D9"/>
    <w:rsid w:val="00B80CA2"/>
    <w:rsid w:val="00BF5135"/>
    <w:rsid w:val="00C03A7E"/>
    <w:rsid w:val="00C147AB"/>
    <w:rsid w:val="00C20724"/>
    <w:rsid w:val="00C2632D"/>
    <w:rsid w:val="00C43376"/>
    <w:rsid w:val="00C50D71"/>
    <w:rsid w:val="00C629F6"/>
    <w:rsid w:val="00C74DA4"/>
    <w:rsid w:val="00C964EE"/>
    <w:rsid w:val="00CA06EB"/>
    <w:rsid w:val="00CC13F4"/>
    <w:rsid w:val="00CD6783"/>
    <w:rsid w:val="00CD7FD7"/>
    <w:rsid w:val="00CE0841"/>
    <w:rsid w:val="00CE4305"/>
    <w:rsid w:val="00CF2FD7"/>
    <w:rsid w:val="00D157DE"/>
    <w:rsid w:val="00D21A0C"/>
    <w:rsid w:val="00D53AA8"/>
    <w:rsid w:val="00D56A73"/>
    <w:rsid w:val="00D815FF"/>
    <w:rsid w:val="00D950FB"/>
    <w:rsid w:val="00D958E4"/>
    <w:rsid w:val="00DB739C"/>
    <w:rsid w:val="00DE6B40"/>
    <w:rsid w:val="00DE6C1F"/>
    <w:rsid w:val="00E05FDC"/>
    <w:rsid w:val="00E0647D"/>
    <w:rsid w:val="00E10A37"/>
    <w:rsid w:val="00E206D6"/>
    <w:rsid w:val="00E2789A"/>
    <w:rsid w:val="00E407CD"/>
    <w:rsid w:val="00E5753B"/>
    <w:rsid w:val="00E6796E"/>
    <w:rsid w:val="00E74262"/>
    <w:rsid w:val="00E74744"/>
    <w:rsid w:val="00E85BA2"/>
    <w:rsid w:val="00E90C84"/>
    <w:rsid w:val="00EB0285"/>
    <w:rsid w:val="00ED4DF6"/>
    <w:rsid w:val="00F05A40"/>
    <w:rsid w:val="00F07AE3"/>
    <w:rsid w:val="00F13AB0"/>
    <w:rsid w:val="00F15056"/>
    <w:rsid w:val="00F516CE"/>
    <w:rsid w:val="00F824EF"/>
    <w:rsid w:val="00FC4792"/>
    <w:rsid w:val="00FD4BF0"/>
    <w:rsid w:val="00FF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02"/>
    <w:pPr>
      <w:jc w:val="center"/>
    </w:pPr>
    <w:rPr>
      <w:rFonts w:ascii="Calibri" w:eastAsia="Calibri" w:hAnsi="Calibri" w:cs="Times New Roman"/>
    </w:rPr>
  </w:style>
  <w:style w:type="paragraph" w:styleId="1">
    <w:name w:val="heading 1"/>
    <w:basedOn w:val="a"/>
    <w:next w:val="a"/>
    <w:link w:val="10"/>
    <w:uiPriority w:val="9"/>
    <w:qFormat/>
    <w:rsid w:val="00120002"/>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2000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200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0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2000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20002"/>
    <w:rPr>
      <w:rFonts w:ascii="Calibri" w:eastAsia="Times New Roman" w:hAnsi="Calibri" w:cs="Times New Roman"/>
      <w:b/>
      <w:bCs/>
      <w:sz w:val="28"/>
      <w:szCs w:val="28"/>
    </w:rPr>
  </w:style>
  <w:style w:type="paragraph" w:styleId="a3">
    <w:name w:val="Normal (Web)"/>
    <w:basedOn w:val="a"/>
    <w:uiPriority w:val="99"/>
    <w:unhideWhenUsed/>
    <w:rsid w:val="00120002"/>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4">
    <w:name w:val="List Paragraph"/>
    <w:basedOn w:val="a"/>
    <w:uiPriority w:val="34"/>
    <w:qFormat/>
    <w:rsid w:val="00120002"/>
    <w:pPr>
      <w:ind w:left="720"/>
      <w:contextualSpacing/>
    </w:pPr>
  </w:style>
  <w:style w:type="character" w:styleId="a5">
    <w:name w:val="Strong"/>
    <w:basedOn w:val="a0"/>
    <w:uiPriority w:val="22"/>
    <w:qFormat/>
    <w:rsid w:val="00120002"/>
    <w:rPr>
      <w:b/>
      <w:bCs/>
    </w:rPr>
  </w:style>
  <w:style w:type="character" w:styleId="a6">
    <w:name w:val="Hyperlink"/>
    <w:basedOn w:val="a0"/>
    <w:uiPriority w:val="99"/>
    <w:semiHidden/>
    <w:unhideWhenUsed/>
    <w:rsid w:val="00120002"/>
    <w:rPr>
      <w:color w:val="0000FF"/>
      <w:u w:val="single"/>
    </w:rPr>
  </w:style>
  <w:style w:type="table" w:styleId="a7">
    <w:name w:val="Table Grid"/>
    <w:basedOn w:val="a1"/>
    <w:uiPriority w:val="59"/>
    <w:rsid w:val="00120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justify">
    <w:name w:val="paragraph_justify"/>
    <w:basedOn w:val="a"/>
    <w:rsid w:val="0012000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textdefault">
    <w:name w:val="text_default"/>
    <w:basedOn w:val="a0"/>
    <w:rsid w:val="00120002"/>
  </w:style>
  <w:style w:type="paragraph" w:styleId="a8">
    <w:name w:val="Balloon Text"/>
    <w:basedOn w:val="a"/>
    <w:link w:val="a9"/>
    <w:uiPriority w:val="99"/>
    <w:semiHidden/>
    <w:unhideWhenUsed/>
    <w:rsid w:val="00605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05A"/>
    <w:rPr>
      <w:rFonts w:ascii="Tahoma" w:eastAsia="Calibri" w:hAnsi="Tahoma" w:cs="Tahoma"/>
      <w:sz w:val="16"/>
      <w:szCs w:val="16"/>
    </w:rPr>
  </w:style>
  <w:style w:type="paragraph" w:styleId="aa">
    <w:name w:val="No Spacing"/>
    <w:uiPriority w:val="1"/>
    <w:qFormat/>
    <w:rsid w:val="007C77A6"/>
    <w:pPr>
      <w:spacing w:after="0" w:line="240" w:lineRule="auto"/>
    </w:pPr>
    <w:rPr>
      <w:rFonts w:ascii="Times New Roman" w:hAnsi="Times New Roman" w:cs="Times New Roman"/>
    </w:rPr>
  </w:style>
  <w:style w:type="paragraph" w:styleId="ab">
    <w:name w:val="header"/>
    <w:basedOn w:val="a"/>
    <w:link w:val="ac"/>
    <w:uiPriority w:val="99"/>
    <w:semiHidden/>
    <w:unhideWhenUsed/>
    <w:rsid w:val="005B59A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59AC"/>
    <w:rPr>
      <w:rFonts w:ascii="Calibri" w:eastAsia="Calibri" w:hAnsi="Calibri" w:cs="Times New Roman"/>
    </w:rPr>
  </w:style>
  <w:style w:type="paragraph" w:styleId="ad">
    <w:name w:val="footer"/>
    <w:basedOn w:val="a"/>
    <w:link w:val="ae"/>
    <w:uiPriority w:val="99"/>
    <w:unhideWhenUsed/>
    <w:rsid w:val="005B59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B59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gym.ru/obrazovanie/pobediteli-olimpia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050B-AE5E-4A9E-95EA-2C7A2FC8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10685</Words>
  <Characters>60908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2018-11-15T07:41:00Z</dcterms:created>
  <dcterms:modified xsi:type="dcterms:W3CDTF">2018-11-15T07:41:00Z</dcterms:modified>
</cp:coreProperties>
</file>