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3300"/>
        <w:gridCol w:w="3254"/>
      </w:tblGrid>
      <w:tr w:rsidR="00CB380F" w:rsidRPr="00520DA6" w:rsidTr="00CB380F">
        <w:tc>
          <w:tcPr>
            <w:tcW w:w="5000" w:type="pct"/>
            <w:gridSpan w:val="3"/>
            <w:tcBorders>
              <w:top w:val="single" w:sz="4" w:space="0" w:color="auto"/>
              <w:left w:val="single" w:sz="4" w:space="0" w:color="auto"/>
              <w:bottom w:val="single" w:sz="4" w:space="0" w:color="auto"/>
              <w:right w:val="single" w:sz="4" w:space="0" w:color="auto"/>
            </w:tcBorders>
          </w:tcPr>
          <w:p w:rsidR="00CB380F" w:rsidRDefault="00CB380F" w:rsidP="00CB380F">
            <w:pPr>
              <w:tabs>
                <w:tab w:val="left" w:pos="9288"/>
              </w:tabs>
              <w:jc w:val="center"/>
              <w:rPr>
                <w:rFonts w:ascii="Times New Roman" w:hAnsi="Times New Roman" w:cs="Times New Roman"/>
                <w:b/>
                <w:sz w:val="24"/>
                <w:szCs w:val="24"/>
              </w:rPr>
            </w:pPr>
            <w:r>
              <w:rPr>
                <w:rFonts w:ascii="Times New Roman" w:hAnsi="Times New Roman" w:cs="Times New Roman"/>
                <w:b/>
                <w:sz w:val="24"/>
                <w:szCs w:val="24"/>
              </w:rPr>
              <w:t xml:space="preserve">Негосударственное образовательное частное учреждение </w:t>
            </w:r>
          </w:p>
          <w:p w:rsidR="00CB380F" w:rsidRPr="00520DA6" w:rsidRDefault="00CB380F" w:rsidP="00CB380F">
            <w:pPr>
              <w:tabs>
                <w:tab w:val="left" w:pos="9288"/>
              </w:tabs>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«Феникс»</w:t>
            </w:r>
          </w:p>
        </w:tc>
      </w:tr>
      <w:tr w:rsidR="00CB380F" w:rsidRPr="00520DA6" w:rsidTr="00CB380F">
        <w:tc>
          <w:tcPr>
            <w:tcW w:w="1576" w:type="pct"/>
            <w:tcBorders>
              <w:top w:val="single" w:sz="4" w:space="0" w:color="auto"/>
              <w:left w:val="single" w:sz="4" w:space="0" w:color="auto"/>
              <w:bottom w:val="single" w:sz="4" w:space="0" w:color="auto"/>
              <w:right w:val="single" w:sz="4" w:space="0" w:color="auto"/>
            </w:tcBorders>
          </w:tcPr>
          <w:p w:rsidR="00CB380F" w:rsidRPr="00520DA6" w:rsidRDefault="00CB380F" w:rsidP="00CB380F">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«Рассмотрено»</w:t>
            </w:r>
          </w:p>
          <w:p w:rsidR="00CB380F" w:rsidRPr="00520DA6" w:rsidRDefault="00CB380F" w:rsidP="00CB380F">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Руководитель МО: </w:t>
            </w:r>
          </w:p>
          <w:p w:rsidR="00CB380F" w:rsidRPr="00520DA6" w:rsidRDefault="00CB380F" w:rsidP="00CB380F">
            <w:pPr>
              <w:tabs>
                <w:tab w:val="left" w:pos="9288"/>
              </w:tabs>
              <w:rPr>
                <w:rFonts w:ascii="Times New Roman" w:hAnsi="Times New Roman" w:cs="Times New Roman"/>
                <w:sz w:val="24"/>
                <w:szCs w:val="24"/>
              </w:rPr>
            </w:pPr>
            <w:r>
              <w:rPr>
                <w:rFonts w:ascii="Times New Roman" w:hAnsi="Times New Roman" w:cs="Times New Roman"/>
                <w:sz w:val="24"/>
                <w:szCs w:val="24"/>
              </w:rPr>
              <w:t>____________/________</w:t>
            </w:r>
            <w:r w:rsidRPr="00520DA6">
              <w:rPr>
                <w:rFonts w:ascii="Times New Roman" w:hAnsi="Times New Roman" w:cs="Times New Roman"/>
                <w:sz w:val="24"/>
                <w:szCs w:val="24"/>
              </w:rPr>
              <w:t>_/</w:t>
            </w:r>
          </w:p>
          <w:p w:rsidR="00CB380F" w:rsidRPr="00520DA6" w:rsidRDefault="00CB380F" w:rsidP="00CB380F">
            <w:pPr>
              <w:tabs>
                <w:tab w:val="left" w:pos="9288"/>
              </w:tabs>
              <w:rPr>
                <w:rFonts w:ascii="Times New Roman" w:hAnsi="Times New Roman" w:cs="Times New Roman"/>
                <w:sz w:val="24"/>
                <w:szCs w:val="24"/>
              </w:rPr>
            </w:pPr>
          </w:p>
          <w:p w:rsidR="00CB380F" w:rsidRPr="00520DA6" w:rsidRDefault="00CB380F" w:rsidP="00CB380F">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Протокол № ___   </w:t>
            </w:r>
            <w:proofErr w:type="gramStart"/>
            <w:r w:rsidRPr="00520DA6">
              <w:rPr>
                <w:rFonts w:ascii="Times New Roman" w:hAnsi="Times New Roman" w:cs="Times New Roman"/>
                <w:sz w:val="24"/>
                <w:szCs w:val="24"/>
              </w:rPr>
              <w:t>от</w:t>
            </w:r>
            <w:proofErr w:type="gramEnd"/>
          </w:p>
          <w:p w:rsidR="00CB380F" w:rsidRPr="00520DA6" w:rsidRDefault="00CB380F" w:rsidP="00CB380F">
            <w:pPr>
              <w:tabs>
                <w:tab w:val="left" w:pos="9288"/>
              </w:tabs>
              <w:rPr>
                <w:rFonts w:ascii="Times New Roman" w:hAnsi="Times New Roman" w:cs="Times New Roman"/>
                <w:sz w:val="24"/>
                <w:szCs w:val="24"/>
              </w:rPr>
            </w:pPr>
            <w:r w:rsidRPr="00520DA6">
              <w:rPr>
                <w:rFonts w:ascii="Times New Roman" w:hAnsi="Times New Roman" w:cs="Times New Roman"/>
                <w:sz w:val="24"/>
                <w:szCs w:val="24"/>
              </w:rPr>
              <w:t>«__»_____________20___г.</w:t>
            </w:r>
          </w:p>
          <w:p w:rsidR="00CB380F" w:rsidRPr="00520DA6" w:rsidRDefault="00CB380F" w:rsidP="00CB380F">
            <w:pPr>
              <w:tabs>
                <w:tab w:val="left" w:pos="9288"/>
              </w:tabs>
              <w:rPr>
                <w:rFonts w:ascii="Times New Roman"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CB380F" w:rsidRPr="00520DA6" w:rsidRDefault="00CB380F" w:rsidP="00CB380F">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«Согласовано»</w:t>
            </w:r>
          </w:p>
          <w:p w:rsidR="00CB380F" w:rsidRDefault="00CB380F" w:rsidP="00CB380F">
            <w:pPr>
              <w:tabs>
                <w:tab w:val="left" w:pos="9288"/>
              </w:tabs>
              <w:rPr>
                <w:rFonts w:ascii="Times New Roman" w:hAnsi="Times New Roman" w:cs="Times New Roman"/>
                <w:sz w:val="24"/>
                <w:szCs w:val="24"/>
              </w:rPr>
            </w:pPr>
            <w:r w:rsidRPr="00520DA6">
              <w:rPr>
                <w:rFonts w:ascii="Times New Roman" w:hAnsi="Times New Roman" w:cs="Times New Roman"/>
                <w:sz w:val="24"/>
                <w:szCs w:val="24"/>
              </w:rPr>
              <w:t>Заместитель директора по У</w:t>
            </w:r>
            <w:r>
              <w:rPr>
                <w:rFonts w:ascii="Times New Roman" w:hAnsi="Times New Roman" w:cs="Times New Roman"/>
                <w:sz w:val="24"/>
                <w:szCs w:val="24"/>
              </w:rPr>
              <w:t>М</w:t>
            </w:r>
            <w:r w:rsidRPr="00520DA6">
              <w:rPr>
                <w:rFonts w:ascii="Times New Roman" w:hAnsi="Times New Roman" w:cs="Times New Roman"/>
                <w:sz w:val="24"/>
                <w:szCs w:val="24"/>
              </w:rPr>
              <w:t xml:space="preserve">Р НОЧУ «СОШ «Феникс»: </w:t>
            </w:r>
          </w:p>
          <w:p w:rsidR="00CB380F" w:rsidRPr="00520DA6" w:rsidRDefault="00CB380F" w:rsidP="00CB380F">
            <w:pPr>
              <w:tabs>
                <w:tab w:val="left" w:pos="9288"/>
              </w:tabs>
              <w:rPr>
                <w:rFonts w:ascii="Times New Roman" w:hAnsi="Times New Roman" w:cs="Times New Roman"/>
                <w:sz w:val="24"/>
                <w:szCs w:val="24"/>
              </w:rPr>
            </w:pPr>
            <w:proofErr w:type="spellStart"/>
            <w:r w:rsidRPr="00520DA6">
              <w:rPr>
                <w:rFonts w:ascii="Times New Roman" w:hAnsi="Times New Roman" w:cs="Times New Roman"/>
                <w:sz w:val="24"/>
                <w:szCs w:val="24"/>
              </w:rPr>
              <w:t>Рябчикова</w:t>
            </w:r>
            <w:proofErr w:type="spellEnd"/>
            <w:r w:rsidRPr="00520DA6">
              <w:rPr>
                <w:rFonts w:ascii="Times New Roman" w:hAnsi="Times New Roman" w:cs="Times New Roman"/>
                <w:sz w:val="24"/>
                <w:szCs w:val="24"/>
              </w:rPr>
              <w:t xml:space="preserve"> С.А./__________/</w:t>
            </w:r>
          </w:p>
          <w:p w:rsidR="00CB380F" w:rsidRPr="00520DA6" w:rsidRDefault="00CB380F" w:rsidP="00CB380F">
            <w:pPr>
              <w:tabs>
                <w:tab w:val="left" w:pos="9288"/>
              </w:tabs>
              <w:rPr>
                <w:rFonts w:ascii="Times New Roman" w:hAnsi="Times New Roman" w:cs="Times New Roman"/>
                <w:sz w:val="24"/>
                <w:szCs w:val="24"/>
              </w:rPr>
            </w:pPr>
          </w:p>
          <w:p w:rsidR="00CB380F" w:rsidRPr="00520DA6" w:rsidRDefault="00CB380F" w:rsidP="00CB380F">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 «__»____________20___г.</w:t>
            </w:r>
          </w:p>
          <w:p w:rsidR="00CB380F" w:rsidRPr="00520DA6" w:rsidRDefault="00CB380F" w:rsidP="00CB380F">
            <w:pPr>
              <w:tabs>
                <w:tab w:val="left" w:pos="9288"/>
              </w:tabs>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tcPr>
          <w:p w:rsidR="00CB380F" w:rsidRPr="00520DA6" w:rsidRDefault="00CB380F" w:rsidP="00CB380F">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«Утверждаю»</w:t>
            </w:r>
          </w:p>
          <w:p w:rsidR="00CB380F" w:rsidRDefault="00CB380F" w:rsidP="00CB380F">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Директор НОЧУ «СОШ «Феникс»: </w:t>
            </w:r>
          </w:p>
          <w:p w:rsidR="00CB380F" w:rsidRPr="00520DA6" w:rsidRDefault="00CB380F" w:rsidP="00CB380F">
            <w:pPr>
              <w:tabs>
                <w:tab w:val="left" w:pos="9288"/>
              </w:tabs>
              <w:rPr>
                <w:rFonts w:ascii="Times New Roman" w:hAnsi="Times New Roman" w:cs="Times New Roman"/>
                <w:sz w:val="24"/>
                <w:szCs w:val="24"/>
              </w:rPr>
            </w:pPr>
            <w:r w:rsidRPr="00520DA6">
              <w:rPr>
                <w:rFonts w:ascii="Times New Roman" w:hAnsi="Times New Roman" w:cs="Times New Roman"/>
                <w:sz w:val="24"/>
                <w:szCs w:val="24"/>
              </w:rPr>
              <w:t>Зверева Т. И. /____________/</w:t>
            </w:r>
          </w:p>
          <w:p w:rsidR="00CB380F" w:rsidRPr="00520DA6" w:rsidRDefault="00CB380F" w:rsidP="00CB380F">
            <w:pPr>
              <w:tabs>
                <w:tab w:val="left" w:pos="9288"/>
              </w:tabs>
              <w:rPr>
                <w:rFonts w:ascii="Times New Roman" w:hAnsi="Times New Roman" w:cs="Times New Roman"/>
                <w:sz w:val="24"/>
                <w:szCs w:val="24"/>
              </w:rPr>
            </w:pPr>
          </w:p>
          <w:p w:rsidR="00CB380F" w:rsidRPr="00520DA6" w:rsidRDefault="00CB380F" w:rsidP="00CB380F">
            <w:pPr>
              <w:tabs>
                <w:tab w:val="left" w:pos="9288"/>
              </w:tabs>
              <w:rPr>
                <w:rFonts w:ascii="Times New Roman" w:hAnsi="Times New Roman" w:cs="Times New Roman"/>
                <w:sz w:val="24"/>
                <w:szCs w:val="24"/>
              </w:rPr>
            </w:pPr>
            <w:r w:rsidRPr="00520DA6">
              <w:rPr>
                <w:rFonts w:ascii="Times New Roman" w:hAnsi="Times New Roman" w:cs="Times New Roman"/>
                <w:sz w:val="24"/>
                <w:szCs w:val="24"/>
              </w:rPr>
              <w:t>Приказ № ___ от «__»____________20___г.</w:t>
            </w:r>
          </w:p>
          <w:p w:rsidR="00CB380F" w:rsidRPr="00520DA6" w:rsidRDefault="00CB380F" w:rsidP="00CB380F">
            <w:pPr>
              <w:tabs>
                <w:tab w:val="left" w:pos="9288"/>
              </w:tabs>
              <w:rPr>
                <w:rFonts w:ascii="Times New Roman" w:hAnsi="Times New Roman" w:cs="Times New Roman"/>
                <w:sz w:val="24"/>
                <w:szCs w:val="24"/>
              </w:rPr>
            </w:pPr>
          </w:p>
        </w:tc>
      </w:tr>
    </w:tbl>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CB380F">
        <w:rPr>
          <w:rFonts w:ascii="Times New Roman" w:eastAsia="Times New Roman" w:hAnsi="Times New Roman" w:cs="Times New Roman"/>
          <w:b/>
          <w:sz w:val="36"/>
          <w:szCs w:val="36"/>
          <w:lang w:eastAsia="ru-RU"/>
        </w:rPr>
        <w:t>Рабочая программа по хореографии</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(спортивно-оздоровительное направление)</w:t>
      </w:r>
    </w:p>
    <w:p w:rsidR="00410D1D" w:rsidRDefault="00410D1D"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E6E4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кл.</w:t>
      </w:r>
    </w:p>
    <w:p w:rsidR="00410D1D" w:rsidRDefault="00410D1D"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10D1D" w:rsidRDefault="00410D1D"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Автор программы</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Федотова С.В.</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B380F">
        <w:rPr>
          <w:rFonts w:ascii="Times New Roman" w:eastAsia="Times New Roman" w:hAnsi="Times New Roman" w:cs="Times New Roman"/>
          <w:b/>
          <w:sz w:val="24"/>
          <w:szCs w:val="24"/>
          <w:lang w:eastAsia="ru-RU"/>
        </w:rPr>
        <w:t>Москва, 2018 г</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СОДЕРЖАНИЕ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Пояснительная записка 3</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Комплекс основных характеристик образования (объем, содержание, планируемые результаты) 7</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Организационно-педагогические условия реализации образовательной программы 10</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Учебный план дополнительной общеобразовательной программы «Хореография» 12</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Учебно-тематический план 1 года обучения 12</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Учебно-тематический план 2 года обучения 13</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Учебно-тематический план 3 года обучения 14</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Рабочая программа 15</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Методическое обеспечение 24</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Техника безопасности на занятиях настольным теннисом 25</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Список рекомендуемой литературы для педагогов 27</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after="0"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Пояснительная записка</w:t>
      </w:r>
    </w:p>
    <w:p w:rsidR="00246190"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CB380F">
        <w:rPr>
          <w:rFonts w:ascii="Times New Roman" w:eastAsia="Times New Roman" w:hAnsi="Times New Roman" w:cs="Times New Roman"/>
          <w:sz w:val="24"/>
          <w:szCs w:val="24"/>
          <w:lang w:eastAsia="ru-RU"/>
        </w:rPr>
        <w:t xml:space="preserve">рограмма </w:t>
      </w:r>
      <w:r>
        <w:rPr>
          <w:rFonts w:ascii="Times New Roman" w:eastAsia="Times New Roman" w:hAnsi="Times New Roman" w:cs="Times New Roman"/>
          <w:sz w:val="24"/>
          <w:szCs w:val="24"/>
          <w:lang w:eastAsia="ru-RU"/>
        </w:rPr>
        <w:t xml:space="preserve">по </w:t>
      </w:r>
      <w:proofErr w:type="spellStart"/>
      <w:r>
        <w:rPr>
          <w:rFonts w:ascii="Times New Roman" w:eastAsia="Times New Roman" w:hAnsi="Times New Roman" w:cs="Times New Roman"/>
          <w:sz w:val="24"/>
          <w:szCs w:val="24"/>
          <w:lang w:eastAsia="ru-RU"/>
        </w:rPr>
        <w:t>внеучебной</w:t>
      </w:r>
      <w:proofErr w:type="spellEnd"/>
      <w:r>
        <w:rPr>
          <w:rFonts w:ascii="Times New Roman" w:eastAsia="Times New Roman" w:hAnsi="Times New Roman" w:cs="Times New Roman"/>
          <w:sz w:val="24"/>
          <w:szCs w:val="24"/>
          <w:lang w:eastAsia="ru-RU"/>
        </w:rPr>
        <w:t xml:space="preserve"> деятельности (спортивно-оздоровительного направления) </w:t>
      </w:r>
      <w:r w:rsidRPr="00CB380F">
        <w:rPr>
          <w:rFonts w:ascii="Times New Roman" w:eastAsia="Times New Roman" w:hAnsi="Times New Roman" w:cs="Times New Roman"/>
          <w:b/>
          <w:sz w:val="24"/>
          <w:szCs w:val="24"/>
          <w:lang w:eastAsia="ru-RU"/>
        </w:rPr>
        <w:t>«Хореография»</w:t>
      </w:r>
      <w:r w:rsidRPr="00CB380F">
        <w:rPr>
          <w:rFonts w:ascii="Times New Roman" w:eastAsia="Times New Roman" w:hAnsi="Times New Roman" w:cs="Times New Roman"/>
          <w:sz w:val="24"/>
          <w:szCs w:val="24"/>
          <w:lang w:eastAsia="ru-RU"/>
        </w:rPr>
        <w:t xml:space="preserve"> (далее - программа) разработана в соответствии с Федеральным законом «Об образовании в Российской Федерации» от 29.12.2012 г. № 273-ФЗ, Порядком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от 29 августа 2013 г. № 1008), Федеральным государственным образовательным стандартом начального общего образования (утвержден приказом Министерства образования и</w:t>
      </w:r>
      <w:proofErr w:type="gramEnd"/>
      <w:r w:rsidRPr="00CB380F">
        <w:rPr>
          <w:rFonts w:ascii="Times New Roman" w:eastAsia="Times New Roman" w:hAnsi="Times New Roman" w:cs="Times New Roman"/>
          <w:sz w:val="24"/>
          <w:szCs w:val="24"/>
          <w:lang w:eastAsia="ru-RU"/>
        </w:rPr>
        <w:t xml:space="preserve"> </w:t>
      </w:r>
      <w:proofErr w:type="gramStart"/>
      <w:r w:rsidRPr="00CB380F">
        <w:rPr>
          <w:rFonts w:ascii="Times New Roman" w:eastAsia="Times New Roman" w:hAnsi="Times New Roman" w:cs="Times New Roman"/>
          <w:sz w:val="24"/>
          <w:szCs w:val="24"/>
          <w:lang w:eastAsia="ru-RU"/>
        </w:rPr>
        <w:t xml:space="preserve">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Постановлением Главного государственного санитарного врача Российской Федерации от 04.07.2014 года № 41 «Об утверждении </w:t>
      </w:r>
      <w:proofErr w:type="spellStart"/>
      <w:r w:rsidRPr="00CB380F">
        <w:rPr>
          <w:rFonts w:ascii="Times New Roman" w:eastAsia="Times New Roman" w:hAnsi="Times New Roman" w:cs="Times New Roman"/>
          <w:sz w:val="24"/>
          <w:szCs w:val="24"/>
          <w:lang w:eastAsia="ru-RU"/>
        </w:rPr>
        <w:t>СанПиН</w:t>
      </w:r>
      <w:proofErr w:type="spellEnd"/>
      <w:r w:rsidRPr="00CB380F">
        <w:rPr>
          <w:rFonts w:ascii="Times New Roman" w:eastAsia="Times New Roman" w:hAnsi="Times New Roman" w:cs="Times New Roman"/>
          <w:sz w:val="24"/>
          <w:szCs w:val="24"/>
          <w:lang w:eastAsia="ru-RU"/>
        </w:rPr>
        <w:t xml:space="preserve"> 2.4.4.317-14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Уставом и другими локальными нормативными актами </w:t>
      </w:r>
      <w:r>
        <w:rPr>
          <w:rFonts w:ascii="Times New Roman" w:eastAsia="Times New Roman" w:hAnsi="Times New Roman" w:cs="Times New Roman"/>
          <w:sz w:val="24"/>
          <w:szCs w:val="24"/>
          <w:lang w:eastAsia="ru-RU"/>
        </w:rPr>
        <w:t>НОЧУ «</w:t>
      </w:r>
      <w:r w:rsidR="00246190">
        <w:rPr>
          <w:rFonts w:ascii="Times New Roman" w:eastAsia="Times New Roman" w:hAnsi="Times New Roman" w:cs="Times New Roman"/>
          <w:sz w:val="24"/>
          <w:szCs w:val="24"/>
          <w:lang w:eastAsia="ru-RU"/>
        </w:rPr>
        <w:t>СОШ</w:t>
      </w:r>
      <w:proofErr w:type="gramEnd"/>
      <w:r w:rsidR="00246190">
        <w:rPr>
          <w:rFonts w:ascii="Times New Roman" w:eastAsia="Times New Roman" w:hAnsi="Times New Roman" w:cs="Times New Roman"/>
          <w:sz w:val="24"/>
          <w:szCs w:val="24"/>
          <w:lang w:eastAsia="ru-RU"/>
        </w:rPr>
        <w:t xml:space="preserve"> «Феникс</w:t>
      </w:r>
      <w:r>
        <w:rPr>
          <w:rFonts w:ascii="Times New Roman" w:eastAsia="Times New Roman" w:hAnsi="Times New Roman" w:cs="Times New Roman"/>
          <w:sz w:val="24"/>
          <w:szCs w:val="24"/>
          <w:lang w:eastAsia="ru-RU"/>
        </w:rPr>
        <w:t>»</w:t>
      </w:r>
      <w:r w:rsidR="00246190">
        <w:rPr>
          <w:rFonts w:ascii="Times New Roman" w:eastAsia="Times New Roman" w:hAnsi="Times New Roman" w:cs="Times New Roman"/>
          <w:sz w:val="24"/>
          <w:szCs w:val="24"/>
          <w:lang w:eastAsia="ru-RU"/>
        </w:rPr>
        <w:t xml:space="preserve">.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Настоящая программа является адаптированной к условиям работы в рамках общеобразовательного учреждения. Образовательная программа по хореографии составлена на основе следующих</w:t>
      </w:r>
      <w:r w:rsidRPr="00CB380F">
        <w:rPr>
          <w:rFonts w:ascii="Times New Roman" w:eastAsia="Times New Roman" w:hAnsi="Times New Roman" w:cs="Times New Roman"/>
          <w:b/>
          <w:bCs/>
          <w:sz w:val="24"/>
          <w:szCs w:val="24"/>
          <w:lang w:eastAsia="ru-RU"/>
        </w:rPr>
        <w:t xml:space="preserve"> </w:t>
      </w:r>
      <w:r w:rsidRPr="00CB380F">
        <w:rPr>
          <w:rFonts w:ascii="Times New Roman" w:eastAsia="Times New Roman" w:hAnsi="Times New Roman" w:cs="Times New Roman"/>
          <w:sz w:val="24"/>
          <w:szCs w:val="24"/>
          <w:lang w:eastAsia="ru-RU"/>
        </w:rPr>
        <w:t>авторских программ,</w:t>
      </w:r>
      <w:r w:rsidRPr="00CB380F">
        <w:rPr>
          <w:rFonts w:ascii="Times New Roman" w:eastAsia="Times New Roman" w:hAnsi="Times New Roman" w:cs="Times New Roman"/>
          <w:b/>
          <w:bCs/>
          <w:sz w:val="24"/>
          <w:szCs w:val="24"/>
          <w:lang w:eastAsia="ru-RU"/>
        </w:rPr>
        <w:t xml:space="preserve"> </w:t>
      </w:r>
      <w:r w:rsidRPr="00CB380F">
        <w:rPr>
          <w:rFonts w:ascii="Times New Roman" w:eastAsia="Times New Roman" w:hAnsi="Times New Roman" w:cs="Times New Roman"/>
          <w:sz w:val="24"/>
          <w:szCs w:val="24"/>
          <w:lang w:eastAsia="ru-RU"/>
        </w:rPr>
        <w:t xml:space="preserve">нормативно-правовых и инструктивно-методических документов: </w:t>
      </w:r>
    </w:p>
    <w:p w:rsidR="00CB380F" w:rsidRPr="00CB380F" w:rsidRDefault="00CB380F" w:rsidP="00CB3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«Классический танец» автор </w:t>
      </w:r>
      <w:proofErr w:type="spellStart"/>
      <w:r w:rsidRPr="00CB380F">
        <w:rPr>
          <w:rFonts w:ascii="Times New Roman" w:eastAsia="Times New Roman" w:hAnsi="Times New Roman" w:cs="Times New Roman"/>
          <w:sz w:val="24"/>
          <w:szCs w:val="24"/>
          <w:lang w:eastAsia="ru-RU"/>
        </w:rPr>
        <w:t>Певхенен</w:t>
      </w:r>
      <w:proofErr w:type="spellEnd"/>
      <w:r w:rsidRPr="00CB380F">
        <w:rPr>
          <w:rFonts w:ascii="Times New Roman" w:eastAsia="Times New Roman" w:hAnsi="Times New Roman" w:cs="Times New Roman"/>
          <w:sz w:val="24"/>
          <w:szCs w:val="24"/>
          <w:lang w:eastAsia="ru-RU"/>
        </w:rPr>
        <w:t xml:space="preserve"> Э.Н, </w:t>
      </w:r>
      <w:r w:rsidR="00246190">
        <w:rPr>
          <w:rFonts w:ascii="Times New Roman" w:eastAsia="Times New Roman" w:hAnsi="Times New Roman" w:cs="Times New Roman"/>
          <w:sz w:val="24"/>
          <w:szCs w:val="24"/>
          <w:lang w:eastAsia="ru-RU"/>
        </w:rPr>
        <w:t>Челябинск, 2011</w:t>
      </w:r>
      <w:r w:rsidRPr="00CB380F">
        <w:rPr>
          <w:rFonts w:ascii="Times New Roman" w:eastAsia="Times New Roman" w:hAnsi="Times New Roman" w:cs="Times New Roman"/>
          <w:sz w:val="24"/>
          <w:szCs w:val="24"/>
          <w:lang w:eastAsia="ru-RU"/>
        </w:rPr>
        <w:t>1г.</w:t>
      </w:r>
    </w:p>
    <w:p w:rsidR="00CB380F" w:rsidRPr="00CB380F" w:rsidRDefault="00CB380F" w:rsidP="00CB3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«Историко-бытовой и современный бальный танец» с</w:t>
      </w:r>
      <w:r w:rsidR="00246190">
        <w:rPr>
          <w:rFonts w:ascii="Times New Roman" w:eastAsia="Times New Roman" w:hAnsi="Times New Roman" w:cs="Times New Roman"/>
          <w:sz w:val="24"/>
          <w:szCs w:val="24"/>
          <w:lang w:eastAsia="ru-RU"/>
        </w:rPr>
        <w:t xml:space="preserve">оставитель </w:t>
      </w:r>
      <w:proofErr w:type="spellStart"/>
      <w:r w:rsidR="00246190">
        <w:rPr>
          <w:rFonts w:ascii="Times New Roman" w:eastAsia="Times New Roman" w:hAnsi="Times New Roman" w:cs="Times New Roman"/>
          <w:sz w:val="24"/>
          <w:szCs w:val="24"/>
          <w:lang w:eastAsia="ru-RU"/>
        </w:rPr>
        <w:t>Бахто</w:t>
      </w:r>
      <w:proofErr w:type="spellEnd"/>
      <w:r w:rsidR="00246190">
        <w:rPr>
          <w:rFonts w:ascii="Times New Roman" w:eastAsia="Times New Roman" w:hAnsi="Times New Roman" w:cs="Times New Roman"/>
          <w:sz w:val="24"/>
          <w:szCs w:val="24"/>
          <w:lang w:eastAsia="ru-RU"/>
        </w:rPr>
        <w:t xml:space="preserve"> С.Е, Москва 201</w:t>
      </w:r>
      <w:r w:rsidRPr="00CB380F">
        <w:rPr>
          <w:rFonts w:ascii="Times New Roman" w:eastAsia="Times New Roman" w:hAnsi="Times New Roman" w:cs="Times New Roman"/>
          <w:sz w:val="24"/>
          <w:szCs w:val="24"/>
          <w:lang w:eastAsia="ru-RU"/>
        </w:rPr>
        <w:t>3г.</w:t>
      </w:r>
    </w:p>
    <w:p w:rsidR="00CB380F" w:rsidRPr="00CB380F" w:rsidRDefault="00CB380F" w:rsidP="00CB3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«Народно-сценический тан</w:t>
      </w:r>
      <w:r w:rsidR="00246190">
        <w:rPr>
          <w:rFonts w:ascii="Times New Roman" w:eastAsia="Times New Roman" w:hAnsi="Times New Roman" w:cs="Times New Roman"/>
          <w:sz w:val="24"/>
          <w:szCs w:val="24"/>
          <w:lang w:eastAsia="ru-RU"/>
        </w:rPr>
        <w:t xml:space="preserve">ец» автор </w:t>
      </w:r>
      <w:proofErr w:type="spellStart"/>
      <w:r w:rsidR="00246190">
        <w:rPr>
          <w:rFonts w:ascii="Times New Roman" w:eastAsia="Times New Roman" w:hAnsi="Times New Roman" w:cs="Times New Roman"/>
          <w:sz w:val="24"/>
          <w:szCs w:val="24"/>
          <w:lang w:eastAsia="ru-RU"/>
        </w:rPr>
        <w:t>Борзов</w:t>
      </w:r>
      <w:proofErr w:type="spellEnd"/>
      <w:r w:rsidR="00246190">
        <w:rPr>
          <w:rFonts w:ascii="Times New Roman" w:eastAsia="Times New Roman" w:hAnsi="Times New Roman" w:cs="Times New Roman"/>
          <w:sz w:val="24"/>
          <w:szCs w:val="24"/>
          <w:lang w:eastAsia="ru-RU"/>
        </w:rPr>
        <w:t xml:space="preserve"> А.А, Москва 2017</w:t>
      </w:r>
      <w:r w:rsidRPr="00CB380F">
        <w:rPr>
          <w:rFonts w:ascii="Times New Roman" w:eastAsia="Times New Roman" w:hAnsi="Times New Roman" w:cs="Times New Roman"/>
          <w:sz w:val="24"/>
          <w:szCs w:val="24"/>
          <w:lang w:eastAsia="ru-RU"/>
        </w:rPr>
        <w:t>г.</w:t>
      </w:r>
    </w:p>
    <w:p w:rsidR="00CB380F" w:rsidRPr="00CB380F" w:rsidRDefault="00CB380F" w:rsidP="00CB3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«Программа воспитания творческой личности средствами хореографии» авторы </w:t>
      </w:r>
      <w:proofErr w:type="spellStart"/>
      <w:r w:rsidRPr="00CB380F">
        <w:rPr>
          <w:rFonts w:ascii="Times New Roman" w:eastAsia="Times New Roman" w:hAnsi="Times New Roman" w:cs="Times New Roman"/>
          <w:sz w:val="24"/>
          <w:szCs w:val="24"/>
          <w:lang w:eastAsia="ru-RU"/>
        </w:rPr>
        <w:t>Нарская</w:t>
      </w:r>
      <w:proofErr w:type="spellEnd"/>
      <w:r w:rsidRPr="00CB380F">
        <w:rPr>
          <w:rFonts w:ascii="Times New Roman" w:eastAsia="Times New Roman" w:hAnsi="Times New Roman" w:cs="Times New Roman"/>
          <w:sz w:val="24"/>
          <w:szCs w:val="24"/>
          <w:lang w:eastAsia="ru-RU"/>
        </w:rPr>
        <w:t xml:space="preserve"> Т.Б, Ивлева Л.</w:t>
      </w:r>
      <w:r w:rsidR="00246190">
        <w:rPr>
          <w:rFonts w:ascii="Times New Roman" w:eastAsia="Times New Roman" w:hAnsi="Times New Roman" w:cs="Times New Roman"/>
          <w:sz w:val="24"/>
          <w:szCs w:val="24"/>
          <w:lang w:eastAsia="ru-RU"/>
        </w:rPr>
        <w:t>Д, Челябинск 2015</w:t>
      </w:r>
      <w:r w:rsidRPr="00CB380F">
        <w:rPr>
          <w:rFonts w:ascii="Times New Roman" w:eastAsia="Times New Roman" w:hAnsi="Times New Roman" w:cs="Times New Roman"/>
          <w:sz w:val="24"/>
          <w:szCs w:val="24"/>
          <w:lang w:eastAsia="ru-RU"/>
        </w:rPr>
        <w:t>г.</w:t>
      </w:r>
    </w:p>
    <w:p w:rsidR="00CB380F" w:rsidRPr="00CB380F" w:rsidRDefault="00CB380F" w:rsidP="00CB3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Министерства образов</w:t>
      </w:r>
      <w:r w:rsidR="00246190">
        <w:rPr>
          <w:rFonts w:ascii="Times New Roman" w:eastAsia="Times New Roman" w:hAnsi="Times New Roman" w:cs="Times New Roman"/>
          <w:sz w:val="24"/>
          <w:szCs w:val="24"/>
          <w:lang w:eastAsia="ru-RU"/>
        </w:rPr>
        <w:t>ания и науки России от 11.12.201</w:t>
      </w:r>
      <w:r w:rsidRPr="00CB380F">
        <w:rPr>
          <w:rFonts w:ascii="Times New Roman" w:eastAsia="Times New Roman" w:hAnsi="Times New Roman" w:cs="Times New Roman"/>
          <w:sz w:val="24"/>
          <w:szCs w:val="24"/>
          <w:lang w:eastAsia="ru-RU"/>
        </w:rPr>
        <w:t>6г. № 06-1844</w:t>
      </w:r>
    </w:p>
    <w:p w:rsidR="00CB380F" w:rsidRPr="00CB380F" w:rsidRDefault="00CB380F" w:rsidP="00CB38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Требования к содержанию и оформлению образовательных программ дополнительного образования детей, утвержденные на заседании Научно-методического совета по дополнительному образованию детей. Министерства обра</w:t>
      </w:r>
      <w:r w:rsidR="00246190">
        <w:rPr>
          <w:rFonts w:ascii="Times New Roman" w:eastAsia="Times New Roman" w:hAnsi="Times New Roman" w:cs="Times New Roman"/>
          <w:sz w:val="24"/>
          <w:szCs w:val="24"/>
          <w:lang w:eastAsia="ru-RU"/>
        </w:rPr>
        <w:t>зования и науки России 03.06.201</w:t>
      </w:r>
      <w:r w:rsidRPr="00CB380F">
        <w:rPr>
          <w:rFonts w:ascii="Times New Roman" w:eastAsia="Times New Roman" w:hAnsi="Times New Roman" w:cs="Times New Roman"/>
          <w:sz w:val="24"/>
          <w:szCs w:val="24"/>
          <w:lang w:eastAsia="ru-RU"/>
        </w:rPr>
        <w:t>3г.</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В разработке и реализации программы «Хореография» имеют место методические рекомендации профессора </w:t>
      </w:r>
      <w:proofErr w:type="spellStart"/>
      <w:r w:rsidRPr="00CB380F">
        <w:rPr>
          <w:rFonts w:ascii="Times New Roman" w:eastAsia="Times New Roman" w:hAnsi="Times New Roman" w:cs="Times New Roman"/>
          <w:sz w:val="24"/>
          <w:szCs w:val="24"/>
          <w:lang w:eastAsia="ru-RU"/>
        </w:rPr>
        <w:t>Нарской</w:t>
      </w:r>
      <w:proofErr w:type="spellEnd"/>
      <w:r w:rsidRPr="00CB380F">
        <w:rPr>
          <w:rFonts w:ascii="Times New Roman" w:eastAsia="Times New Roman" w:hAnsi="Times New Roman" w:cs="Times New Roman"/>
          <w:sz w:val="24"/>
          <w:szCs w:val="24"/>
          <w:lang w:eastAsia="ru-RU"/>
        </w:rPr>
        <w:t xml:space="preserve"> Т.Б и профессора, кандидата педагогических наук Ивлевой Л.Д. Челябинской государственной академии культуры и искусств. В своей программе «Воспитание творческой личности средствами хореографии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Искусство хореографии вносит определенный вклад в художественно- эстетическое воспитание детей. Занятия танцами учат красоте и выразительности движений, формируют правильную осанку, развивают музыкальность и чувство ритма. Хореография </w:t>
      </w:r>
      <w:r w:rsidRPr="00CB380F">
        <w:rPr>
          <w:rFonts w:ascii="Times New Roman" w:eastAsia="Times New Roman" w:hAnsi="Times New Roman" w:cs="Times New Roman"/>
          <w:sz w:val="24"/>
          <w:szCs w:val="24"/>
          <w:lang w:eastAsia="ru-RU"/>
        </w:rPr>
        <w:lastRenderedPageBreak/>
        <w:t>оказывает комплексное воспитательное влияние на физическую и духовную культура человека. Скромностью, вежливостью, чувством меры обладает не каждый взрослый человек. Танец оказывает большое влияние на формирование внутренней культуры человека, особенно ребенка, обучает правил поведения, хорошим манерам, культуре общения между людьми. Занятия танцем помогают воспитывать волевые качества и характер человека.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Танец - это источник эстетического удовлетворения. Человек, который хорошо танцует, испытывает неповторимые ощущения от свободы и легкости своих движений, от умения владеть своим телом, его радует точность, красота, пластичность, с которыми он исполняет сложные танцевальные движения и па.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 танцевальном искусстве красота и совершенство форм неразрывно связано с красотой внутреннего содержания танца. В этом единстве заключена сила его воспитательного воздействия. С помощью классического танца, мы можем обеспечить такие условия для человеческой деятельности, которые помогают раскрыть ребенку его творческий потенциал и нравственные возможности личности.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b/>
          <w:bCs/>
          <w:sz w:val="24"/>
          <w:szCs w:val="24"/>
          <w:lang w:eastAsia="ru-RU"/>
        </w:rPr>
        <w:t>Направленность программы</w:t>
      </w:r>
      <w:r w:rsidRPr="00CB380F">
        <w:rPr>
          <w:rFonts w:ascii="Times New Roman" w:eastAsia="Times New Roman" w:hAnsi="Times New Roman" w:cs="Times New Roman"/>
          <w:sz w:val="24"/>
          <w:szCs w:val="24"/>
          <w:lang w:eastAsia="ru-RU"/>
        </w:rPr>
        <w:t xml:space="preserve"> «Хореография» по содержанию является художественно-эстетической; по функциональному предназначения–</w:t>
      </w:r>
      <w:proofErr w:type="spellStart"/>
      <w:r w:rsidRPr="00CB380F">
        <w:rPr>
          <w:rFonts w:ascii="Times New Roman" w:eastAsia="Times New Roman" w:hAnsi="Times New Roman" w:cs="Times New Roman"/>
          <w:sz w:val="24"/>
          <w:szCs w:val="24"/>
          <w:lang w:eastAsia="ru-RU"/>
        </w:rPr>
        <w:t>досуговой</w:t>
      </w:r>
      <w:proofErr w:type="spellEnd"/>
      <w:r w:rsidRPr="00CB380F">
        <w:rPr>
          <w:rFonts w:ascii="Times New Roman" w:eastAsia="Times New Roman" w:hAnsi="Times New Roman" w:cs="Times New Roman"/>
          <w:sz w:val="24"/>
          <w:szCs w:val="24"/>
          <w:lang w:eastAsia="ru-RU"/>
        </w:rPr>
        <w:t>, учебно-познавательной и общекультурной; по форме организации – групповой, кружковой, для самодеятельных коллективов, общедоступной.</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Особенность программы</w:t>
      </w:r>
      <w:r w:rsidRPr="00CB380F">
        <w:rPr>
          <w:rFonts w:ascii="Times New Roman" w:eastAsia="Times New Roman" w:hAnsi="Times New Roman" w:cs="Times New Roman"/>
          <w:sz w:val="24"/>
          <w:szCs w:val="24"/>
          <w:lang w:eastAsia="ru-RU"/>
        </w:rPr>
        <w:t xml:space="preserve"> состоит в том, что большая часть урока, на первом году обучения, опирается на партерный экзерсис и также предусмотрен отдельный блок сценическое движение, в котором по годам обучения расположены блоки: актерское мастерство и творческая деятельность.</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Актуальность программы</w:t>
      </w:r>
      <w:r w:rsidRPr="00CB380F">
        <w:rPr>
          <w:rFonts w:ascii="Times New Roman" w:eastAsia="Times New Roman" w:hAnsi="Times New Roman" w:cs="Times New Roman"/>
          <w:sz w:val="24"/>
          <w:szCs w:val="24"/>
          <w:lang w:eastAsia="ru-RU"/>
        </w:rPr>
        <w:t xml:space="preserve">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Укрепление психического и физического здоровья. Получение общего эстетического, морального и физического развития.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Педагогическая целесообразность</w:t>
      </w:r>
      <w:r w:rsidRPr="00CB380F">
        <w:rPr>
          <w:rFonts w:ascii="Times New Roman" w:eastAsia="Times New Roman" w:hAnsi="Times New Roman" w:cs="Times New Roman"/>
          <w:sz w:val="24"/>
          <w:szCs w:val="24"/>
          <w:lang w:eastAsia="ru-RU"/>
        </w:rPr>
        <w:t xml:space="preserve"> программы объясняется основными принципами, на которых основывается вся программа, это – принцип взаимосвязи обучения и развития; принцип взаимосвязи эстетического воспитания с хореографической и физической подготовкой, что способствует развитию творческой активности детей, дает детям возможность участвовать в постановочной и концертной деятельности. Эстетическое воспитание помогает становлению основных качеств личности: активности, самостоятельности, трудолюбия. Программный материал нацелен на развитие ребенка, на приобщение его к здоровому образу жизни в результате разностороннего воспитания (развитие разнообразных движений, укрепление мышц; понимание детьми связи красоты движений с правильным выполнением физических упражнений и др.).</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Цель программы:</w:t>
      </w:r>
      <w:r w:rsidRPr="00CB380F">
        <w:rPr>
          <w:rFonts w:ascii="Times New Roman" w:eastAsia="Times New Roman" w:hAnsi="Times New Roman" w:cs="Times New Roman"/>
          <w:sz w:val="24"/>
          <w:szCs w:val="24"/>
          <w:lang w:eastAsia="ru-RU"/>
        </w:rPr>
        <w:t xml:space="preserve"> </w:t>
      </w:r>
    </w:p>
    <w:p w:rsidR="00CB380F" w:rsidRPr="00CB380F" w:rsidRDefault="00CB380F" w:rsidP="00CB38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Обучить детей основам хореографии.</w:t>
      </w:r>
    </w:p>
    <w:p w:rsidR="00CB380F" w:rsidRPr="00CB380F" w:rsidRDefault="00CB380F" w:rsidP="00CB38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Сформировать навыки выполнения танцевальных упражнений.</w:t>
      </w:r>
    </w:p>
    <w:p w:rsidR="00CB380F" w:rsidRPr="00CB380F" w:rsidRDefault="00CB380F" w:rsidP="00CB38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Воспитывать чувство коллективизма, способность к продуктивному творческому общению.</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Задачи:</w:t>
      </w:r>
    </w:p>
    <w:p w:rsidR="00CB380F" w:rsidRPr="00CB380F" w:rsidRDefault="00CB380F" w:rsidP="00CB38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lastRenderedPageBreak/>
        <w:t>Сформировать танцевальные знания, умения и навыки на основе овладения и освоения программного материала.</w:t>
      </w:r>
    </w:p>
    <w:p w:rsidR="00CB380F" w:rsidRPr="00CB380F" w:rsidRDefault="00CB380F" w:rsidP="00CB38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Научить выразительности и пластичности движений.</w:t>
      </w:r>
    </w:p>
    <w:p w:rsidR="00CB380F" w:rsidRPr="00CB380F" w:rsidRDefault="00CB380F" w:rsidP="00CB38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Формировать фигуру, ловкость, выносливость и физическую силу.</w:t>
      </w:r>
    </w:p>
    <w:p w:rsidR="00CB380F" w:rsidRPr="00CB380F" w:rsidRDefault="00CB380F" w:rsidP="00CB38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Дать возможность детям самостоятельно фантазировать и разрабатывать новые танцевальные движения и сюжеты.</w:t>
      </w:r>
    </w:p>
    <w:p w:rsidR="00CB380F" w:rsidRPr="00CB380F" w:rsidRDefault="00CB380F" w:rsidP="00CB38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Научить детей переживать, мыслить, запоминать и оценивать культуру своих движений.</w:t>
      </w:r>
    </w:p>
    <w:p w:rsidR="00CB380F" w:rsidRPr="00CB380F" w:rsidRDefault="00CB380F" w:rsidP="00CB38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Воспитать музыкальный вкус и любовь к искусству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Задачи 1 года обучения:</w:t>
      </w:r>
    </w:p>
    <w:p w:rsidR="00CB380F" w:rsidRPr="00CB380F" w:rsidRDefault="00CB380F" w:rsidP="00CB380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Освоение партерного экзерсиса: повысить гибкость суставов, улучшить пластичность мышц связок, нарастить силу мышц.</w:t>
      </w:r>
    </w:p>
    <w:p w:rsidR="00CB380F" w:rsidRPr="00CB380F" w:rsidRDefault="00CB380F" w:rsidP="00CB380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Воспитывать чувство коллективизма, способность к продуктивному творческому общению.</w:t>
      </w:r>
    </w:p>
    <w:p w:rsidR="00CB380F" w:rsidRPr="00CB380F" w:rsidRDefault="00CB380F" w:rsidP="00CB380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Развить </w:t>
      </w:r>
      <w:proofErr w:type="spellStart"/>
      <w:r w:rsidRPr="00CB380F">
        <w:rPr>
          <w:rFonts w:ascii="Times New Roman" w:eastAsia="Times New Roman" w:hAnsi="Times New Roman" w:cs="Times New Roman"/>
          <w:sz w:val="24"/>
          <w:szCs w:val="24"/>
          <w:lang w:eastAsia="ru-RU"/>
        </w:rPr>
        <w:t>выворотность</w:t>
      </w:r>
      <w:proofErr w:type="spellEnd"/>
      <w:r w:rsidRPr="00CB380F">
        <w:rPr>
          <w:rFonts w:ascii="Times New Roman" w:eastAsia="Times New Roman" w:hAnsi="Times New Roman" w:cs="Times New Roman"/>
          <w:sz w:val="24"/>
          <w:szCs w:val="24"/>
          <w:lang w:eastAsia="ru-RU"/>
        </w:rPr>
        <w:t xml:space="preserve"> ног, танцевальный шаг, правильную осанку, постановку корпуса, четкую координацию движений.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Задачи 2 года обучения:</w:t>
      </w:r>
    </w:p>
    <w:p w:rsidR="00CB380F" w:rsidRPr="00CB380F" w:rsidRDefault="00CB380F" w:rsidP="00CB38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Сформировать танцевальные знания и умения.</w:t>
      </w:r>
    </w:p>
    <w:p w:rsidR="00CB380F" w:rsidRPr="00CB380F" w:rsidRDefault="00CB380F" w:rsidP="00CB38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Освоить более свободное владение корпусом, движениями головы и особенно рук, пластичность и выразительность</w:t>
      </w:r>
    </w:p>
    <w:p w:rsidR="00CB380F" w:rsidRPr="00CB380F" w:rsidRDefault="00CB380F" w:rsidP="00CB38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Развить гибкость.</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Задачи 3 года обучения:</w:t>
      </w:r>
    </w:p>
    <w:p w:rsidR="00CB380F" w:rsidRPr="00CB380F" w:rsidRDefault="00CB380F" w:rsidP="00CB38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Научить детей переживать, мыслить, запоминать и оценивать культуру своих движений.</w:t>
      </w:r>
    </w:p>
    <w:p w:rsidR="00CB380F" w:rsidRPr="00CB380F" w:rsidRDefault="00CB380F" w:rsidP="00CB38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Исполнять движения, сохраняя танцевальную осанку, выборочность, владеть движениями стопы.</w:t>
      </w:r>
    </w:p>
    <w:p w:rsidR="00CB380F" w:rsidRPr="00CB380F" w:rsidRDefault="00CB380F" w:rsidP="00CB38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Воспитать музыкальный вкус и любовь к искусству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 xml:space="preserve">Отличительные особенности </w:t>
      </w:r>
      <w:r w:rsidRPr="00CB380F">
        <w:rPr>
          <w:rFonts w:ascii="Times New Roman" w:eastAsia="Times New Roman" w:hAnsi="Times New Roman" w:cs="Times New Roman"/>
          <w:sz w:val="24"/>
          <w:szCs w:val="24"/>
          <w:lang w:eastAsia="ru-RU"/>
        </w:rPr>
        <w:t xml:space="preserve">данной образовательной программы от уже </w:t>
      </w:r>
      <w:proofErr w:type="gramStart"/>
      <w:r w:rsidRPr="00CB380F">
        <w:rPr>
          <w:rFonts w:ascii="Times New Roman" w:eastAsia="Times New Roman" w:hAnsi="Times New Roman" w:cs="Times New Roman"/>
          <w:sz w:val="24"/>
          <w:szCs w:val="24"/>
          <w:lang w:eastAsia="ru-RU"/>
        </w:rPr>
        <w:t>существующих</w:t>
      </w:r>
      <w:proofErr w:type="gramEnd"/>
      <w:r w:rsidRPr="00CB380F">
        <w:rPr>
          <w:rFonts w:ascii="Times New Roman" w:eastAsia="Times New Roman" w:hAnsi="Times New Roman" w:cs="Times New Roman"/>
          <w:sz w:val="24"/>
          <w:szCs w:val="24"/>
          <w:lang w:eastAsia="ru-RU"/>
        </w:rPr>
        <w:t xml:space="preserve"> в этой области заключается в том, что группа третьего года обучения самостоятельно работают в постановке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При создании творческих или проблемных ситуаций широко используется метод моделирования детьми «взрослых отношений». Как известно, дети очень любят играть во «взрослых». И познание материального и духовного мира у них в основном происходит через подражательные игры. Темы творческих занятий определяются спецификой хореографического воспитания:</w:t>
      </w:r>
    </w:p>
    <w:p w:rsidR="00CB380F" w:rsidRPr="00CB380F" w:rsidRDefault="00CB380F" w:rsidP="00CB38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«Я учитель танцев»</w:t>
      </w:r>
    </w:p>
    <w:p w:rsidR="00CB380F" w:rsidRPr="00CB380F" w:rsidRDefault="00CB380F" w:rsidP="00CB38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«Я балетмейстер-постановщик»</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Творческие ситуации разыгрываются как при индивидуальной, так и при коллективной работе.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Методика преподавания в кружках в основе своей опирается на школу профессионально-хореографического обучения. Ребенок должен не только грамотно и убедительно решать </w:t>
      </w:r>
      <w:r w:rsidRPr="00CB380F">
        <w:rPr>
          <w:rFonts w:ascii="Times New Roman" w:eastAsia="Times New Roman" w:hAnsi="Times New Roman" w:cs="Times New Roman"/>
          <w:sz w:val="24"/>
          <w:szCs w:val="24"/>
          <w:lang w:eastAsia="ru-RU"/>
        </w:rPr>
        <w:lastRenderedPageBreak/>
        <w:t>каждую из возникающих по ходу его работы творческих задач, но и осознавать саму логику их следования. Поэтому важным методом обучения танцам является разъяснение ребенку последовательности действий в постановочной работе.</w:t>
      </w:r>
    </w:p>
    <w:p w:rsidR="00CB380F" w:rsidRPr="00CB380F" w:rsidRDefault="00CB380F" w:rsidP="00246190">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Прохождение каждой новой темы предполагает постоянное повторение пройденных тем, обращение к которым диктует практика. Такие методы как «возращение к пройденному», «играем во взрослых» придают объемность линейному и последовательному освоению материала в данной программе. </w:t>
      </w:r>
    </w:p>
    <w:p w:rsidR="00CB380F" w:rsidRPr="00CB380F" w:rsidRDefault="00CB380F" w:rsidP="00CB380F">
      <w:pPr>
        <w:spacing w:after="0"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Комплекс основных характеристик образования </w:t>
      </w:r>
      <w:r w:rsidRPr="00CB380F">
        <w:rPr>
          <w:rFonts w:ascii="Times New Roman" w:eastAsia="Times New Roman" w:hAnsi="Times New Roman" w:cs="Times New Roman"/>
          <w:sz w:val="24"/>
          <w:szCs w:val="24"/>
          <w:lang w:eastAsia="ru-RU"/>
        </w:rPr>
        <w:br/>
        <w:t xml:space="preserve">(объем, содержание, планируемые результаты)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По структуре программа</w:t>
      </w:r>
      <w:r w:rsidRPr="00CB380F">
        <w:rPr>
          <w:rFonts w:ascii="Times New Roman" w:eastAsia="Times New Roman" w:hAnsi="Times New Roman" w:cs="Times New Roman"/>
          <w:sz w:val="24"/>
          <w:szCs w:val="24"/>
          <w:lang w:eastAsia="ru-RU"/>
        </w:rPr>
        <w:t xml:space="preserve"> является ступенчатой (спиральной), в которой учебный материал представлен так, чтобы каждая «ступень» была основана на пройденном материале и сама служила основанием для дальнейшей «ступени» по принципу </w:t>
      </w:r>
      <w:proofErr w:type="gramStart"/>
      <w:r w:rsidRPr="00CB380F">
        <w:rPr>
          <w:rFonts w:ascii="Times New Roman" w:eastAsia="Times New Roman" w:hAnsi="Times New Roman" w:cs="Times New Roman"/>
          <w:sz w:val="24"/>
          <w:szCs w:val="24"/>
          <w:lang w:eastAsia="ru-RU"/>
        </w:rPr>
        <w:t>от</w:t>
      </w:r>
      <w:proofErr w:type="gramEnd"/>
      <w:r w:rsidRPr="00CB380F">
        <w:rPr>
          <w:rFonts w:ascii="Times New Roman" w:eastAsia="Times New Roman" w:hAnsi="Times New Roman" w:cs="Times New Roman"/>
          <w:sz w:val="24"/>
          <w:szCs w:val="24"/>
          <w:lang w:eastAsia="ru-RU"/>
        </w:rPr>
        <w:t xml:space="preserve"> простого к сложному.</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Дети формируются в группы</w:t>
      </w:r>
      <w:r w:rsidRPr="00CB380F">
        <w:rPr>
          <w:rFonts w:ascii="Times New Roman" w:eastAsia="Times New Roman" w:hAnsi="Times New Roman" w:cs="Times New Roman"/>
          <w:sz w:val="24"/>
          <w:szCs w:val="24"/>
          <w:lang w:eastAsia="ru-RU"/>
        </w:rPr>
        <w:t xml:space="preserve"> по возрастным особенностям:</w:t>
      </w:r>
    </w:p>
    <w:p w:rsidR="00CB380F" w:rsidRPr="00CB380F" w:rsidRDefault="00CB380F" w:rsidP="00CB380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Младшая группа 7-9 лет. Количество обучающихся 15 человек. Занятия проходят 3 раза в неделю. Продолжительность одного занятия 2 ч</w:t>
      </w:r>
    </w:p>
    <w:p w:rsidR="00CB380F" w:rsidRPr="00CB380F" w:rsidRDefault="00CB380F" w:rsidP="00CB380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Средняя группа 10-13 лет. Количество обучающихся 15 человек. Занятия проходят 3 раза в неделю. Продолжительность одного занятия 2 час.</w:t>
      </w:r>
    </w:p>
    <w:p w:rsidR="00CB380F" w:rsidRPr="00CB380F" w:rsidRDefault="00CB380F" w:rsidP="00CB380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Старшая группа 14-17 лет. Количество обучающихся 15 человек. Занятия проходят 3 раза в неделю. Продолжительность одного занятия 2 часа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Сроки реализации</w:t>
      </w:r>
      <w:r w:rsidRPr="00CB380F">
        <w:rPr>
          <w:rFonts w:ascii="Times New Roman" w:eastAsia="Times New Roman" w:hAnsi="Times New Roman" w:cs="Times New Roman"/>
          <w:sz w:val="24"/>
          <w:szCs w:val="24"/>
          <w:lang w:eastAsia="ru-RU"/>
        </w:rPr>
        <w:t xml:space="preserve"> образовательной программы три года. Особенное внимание уделяется детям младшей группы. Делается акцент на партерном экзерсисе. В первый год занятий педагогу необходимо проявлять особую чуткость и внимание к ребятам, заинтересовать их искусством хореографии и пониманием необходимости приложения труда для усвоения основ танцевальной деятельности. Второй этап обучения связан с ускорением темпа. Третий этап – с усложнением курса и усовершенствование изученного.</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lang w:eastAsia="ru-RU"/>
        </w:rPr>
        <w:t>Группы форм организации обучения: по количеству детей – групповая; по особенностям коммуникативного взаимодействия педагога и детей – практикум, конкурсы, фестивали, отчетные концерты; по дидактической цели – вводное занятие, по углублению знаний, практическое занятие, по контролю знаний, умений и навыков, комбинированные формы занятий.</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Основное содержание цикла занятий рассчитано на три этапа, содержание и задачи каждого из них взаимосвязаны, этапа соответствуют группам начального звена обучения, и от этапа к этапу идет усложнение. Программа содержит минимум тренировочных упражнений и танцевальных движений – азбука классического, народно-сценического и эстрадного танца, что способствует гармоничному развитию танцевальных способностей обучающихся а. Теоретические сведения по музыкальной грамоте даются непосредственно в процессе занятия и в ходе работы над постановками. Программа дана по годам обучения, в течени</w:t>
      </w:r>
      <w:proofErr w:type="gramStart"/>
      <w:r w:rsidRPr="00CB380F">
        <w:rPr>
          <w:rFonts w:ascii="Times New Roman" w:eastAsia="Times New Roman" w:hAnsi="Times New Roman" w:cs="Times New Roman"/>
          <w:sz w:val="24"/>
          <w:szCs w:val="24"/>
          <w:lang w:eastAsia="ru-RU"/>
        </w:rPr>
        <w:t>и</w:t>
      </w:r>
      <w:proofErr w:type="gramEnd"/>
      <w:r w:rsidRPr="00CB380F">
        <w:rPr>
          <w:rFonts w:ascii="Times New Roman" w:eastAsia="Times New Roman" w:hAnsi="Times New Roman" w:cs="Times New Roman"/>
          <w:sz w:val="24"/>
          <w:szCs w:val="24"/>
          <w:lang w:eastAsia="ru-RU"/>
        </w:rPr>
        <w:t xml:space="preserve"> которых ученикам следует усвоить определенный минимум знаний, умений, навыков, сведений по хореографии.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На каждом этапе обучения дается материал по основным четырем разделам:</w:t>
      </w:r>
    </w:p>
    <w:p w:rsidR="00CB380F" w:rsidRPr="00CB380F" w:rsidRDefault="00CB380F" w:rsidP="00CB380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lastRenderedPageBreak/>
        <w:t>азбука музыкального движения;</w:t>
      </w:r>
    </w:p>
    <w:p w:rsidR="00CB380F" w:rsidRPr="00CB380F" w:rsidRDefault="00CB380F" w:rsidP="00CB380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классического танца;</w:t>
      </w:r>
    </w:p>
    <w:p w:rsidR="00CB380F" w:rsidRPr="00CB380F" w:rsidRDefault="00CB380F" w:rsidP="00CB380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народно-сценического танца;</w:t>
      </w:r>
    </w:p>
    <w:p w:rsidR="00CB380F" w:rsidRPr="00CB380F" w:rsidRDefault="00CB380F" w:rsidP="00CB380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эстрадного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дополнительный этап обучения: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1) творческая деятельность;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 актерское мастерство.</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Программа разделена на отдельные тематические часы, но в связи со спецификой занятий в хореографическом кружке границы их несколько сглаживаются: на одном занятии могут изучаться элементы классического, эстрадного и народного танца. Работа строится таким образом, чтобы не нарушать целостный педагогический процесс, учитывая тренировочные цели, задачи эстетического воспитания и конкретные перспективы коллектива.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 основе преподавания азбуки музыкального движения, классического, народного, эстрадного танца лежит профессиональная методика, без которой учащиеся не смогут получить необходимые навыки.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Первый раздел включает коллективно - порядковые и </w:t>
      </w:r>
      <w:proofErr w:type="gramStart"/>
      <w:r w:rsidRPr="00CB380F">
        <w:rPr>
          <w:rFonts w:ascii="Times New Roman" w:eastAsia="Times New Roman" w:hAnsi="Times New Roman" w:cs="Times New Roman"/>
          <w:sz w:val="24"/>
          <w:szCs w:val="24"/>
          <w:lang w:eastAsia="ru-RU"/>
        </w:rPr>
        <w:t>ритмические упражнения</w:t>
      </w:r>
      <w:proofErr w:type="gramEnd"/>
      <w:r w:rsidRPr="00CB380F">
        <w:rPr>
          <w:rFonts w:ascii="Times New Roman" w:eastAsia="Times New Roman" w:hAnsi="Times New Roman" w:cs="Times New Roman"/>
          <w:sz w:val="24"/>
          <w:szCs w:val="24"/>
          <w:lang w:eastAsia="ru-RU"/>
        </w:rPr>
        <w:t>, имеющие целью музыкально-ритмическое развитие учащихся. На первом году обучения они строятся на шаге и беге в различных рисунках, ориентируя детей в пространстве и времени, развивая музыкальность. В дальнейшем ритмическое воспитание происходит непосредственно на элементах танцевальных движений.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Второй раздел включает элементы классического и эстрадного танца и упражнения, подготавливающие учеников к более сложным движениям и физической нагрузке. Они укрепляют мышцы спины, рук, ног, формируют осанку, способствуют развитию координации движений.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 хореографический кружок принимаются физически здоровые дети в возрасте от 7-8 лет. По мере их продвижения по программе они объединяются в возрастные группы.</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Режим занятий. Занятия в каждой группе, как правило, проводятся 2 раза в неделю. Продолжительность занятий с младшими школьниками по 1 академическому часу. На втором году обучения 2 часа 2 раза в неделю. На третьем по 2 часа 3 раза в неделю.</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К концу первого года обучения дети должны знать:</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Как правильно пройти в такт музыке, сохраняя красивую осанку.</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Иметь навык легкого шага с носка на пятку.</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Приобрести пластику.</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Знать позиции ног и рук классического танца. </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Знать правила постановки ног у станка (при выворотной опоре).</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Знать положение ног, </w:t>
      </w:r>
      <w:proofErr w:type="spellStart"/>
      <w:proofErr w:type="gramStart"/>
      <w:r w:rsidRPr="00CB380F">
        <w:rPr>
          <w:rFonts w:ascii="Times New Roman" w:eastAsia="Times New Roman" w:hAnsi="Times New Roman" w:cs="Times New Roman"/>
          <w:sz w:val="24"/>
          <w:szCs w:val="24"/>
          <w:lang w:eastAsia="ru-RU"/>
        </w:rPr>
        <w:t>сюр</w:t>
      </w:r>
      <w:proofErr w:type="spellEnd"/>
      <w:proofErr w:type="gramEnd"/>
      <w:r w:rsidRPr="00CB380F">
        <w:rPr>
          <w:rFonts w:ascii="Times New Roman" w:eastAsia="Times New Roman" w:hAnsi="Times New Roman" w:cs="Times New Roman"/>
          <w:sz w:val="24"/>
          <w:szCs w:val="24"/>
          <w:lang w:eastAsia="ru-RU"/>
        </w:rPr>
        <w:t xml:space="preserve"> лек у де </w:t>
      </w:r>
      <w:proofErr w:type="spellStart"/>
      <w:r w:rsidRPr="00CB380F">
        <w:rPr>
          <w:rFonts w:ascii="Times New Roman" w:eastAsia="Times New Roman" w:hAnsi="Times New Roman" w:cs="Times New Roman"/>
          <w:sz w:val="24"/>
          <w:szCs w:val="24"/>
          <w:lang w:eastAsia="ru-RU"/>
        </w:rPr>
        <w:t>пье</w:t>
      </w:r>
      <w:proofErr w:type="spellEnd"/>
      <w:r w:rsidRPr="00CB380F">
        <w:rPr>
          <w:rFonts w:ascii="Times New Roman" w:eastAsia="Times New Roman" w:hAnsi="Times New Roman" w:cs="Times New Roman"/>
          <w:sz w:val="24"/>
          <w:szCs w:val="24"/>
          <w:lang w:eastAsia="ru-RU"/>
        </w:rPr>
        <w:t xml:space="preserve"> – «условное», «</w:t>
      </w:r>
      <w:proofErr w:type="spellStart"/>
      <w:r w:rsidRPr="00CB380F">
        <w:rPr>
          <w:rFonts w:ascii="Times New Roman" w:eastAsia="Times New Roman" w:hAnsi="Times New Roman" w:cs="Times New Roman"/>
          <w:sz w:val="24"/>
          <w:szCs w:val="24"/>
          <w:lang w:eastAsia="ru-RU"/>
        </w:rPr>
        <w:t>обхватное</w:t>
      </w:r>
      <w:proofErr w:type="spellEnd"/>
      <w:r w:rsidRPr="00CB380F">
        <w:rPr>
          <w:rFonts w:ascii="Times New Roman" w:eastAsia="Times New Roman" w:hAnsi="Times New Roman" w:cs="Times New Roman"/>
          <w:sz w:val="24"/>
          <w:szCs w:val="24"/>
          <w:lang w:eastAsia="ru-RU"/>
        </w:rPr>
        <w:t xml:space="preserve">». Знать разницу между круговым движением и прямым (на примере </w:t>
      </w:r>
      <w:proofErr w:type="spellStart"/>
      <w:r w:rsidRPr="00CB380F">
        <w:rPr>
          <w:rFonts w:ascii="Times New Roman" w:eastAsia="Times New Roman" w:hAnsi="Times New Roman" w:cs="Times New Roman"/>
          <w:sz w:val="24"/>
          <w:szCs w:val="24"/>
          <w:lang w:eastAsia="ru-RU"/>
        </w:rPr>
        <w:t>тандю</w:t>
      </w:r>
      <w:proofErr w:type="spellEnd"/>
      <w:r w:rsidRPr="00CB380F">
        <w:rPr>
          <w:rFonts w:ascii="Times New Roman" w:eastAsia="Times New Roman" w:hAnsi="Times New Roman" w:cs="Times New Roman"/>
          <w:sz w:val="24"/>
          <w:szCs w:val="24"/>
          <w:lang w:eastAsia="ru-RU"/>
        </w:rPr>
        <w:t xml:space="preserve"> </w:t>
      </w:r>
      <w:proofErr w:type="gramStart"/>
      <w:r w:rsidRPr="00CB380F">
        <w:rPr>
          <w:rFonts w:ascii="Times New Roman" w:eastAsia="Times New Roman" w:hAnsi="Times New Roman" w:cs="Times New Roman"/>
          <w:sz w:val="24"/>
          <w:szCs w:val="24"/>
          <w:lang w:eastAsia="ru-RU"/>
        </w:rPr>
        <w:t xml:space="preserve">и </w:t>
      </w:r>
      <w:proofErr w:type="spellStart"/>
      <w:r w:rsidRPr="00CB380F">
        <w:rPr>
          <w:rFonts w:ascii="Times New Roman" w:eastAsia="Times New Roman" w:hAnsi="Times New Roman" w:cs="Times New Roman"/>
          <w:sz w:val="24"/>
          <w:szCs w:val="24"/>
          <w:lang w:eastAsia="ru-RU"/>
        </w:rPr>
        <w:t>рон</w:t>
      </w:r>
      <w:proofErr w:type="spellEnd"/>
      <w:proofErr w:type="gramEnd"/>
      <w:r w:rsidRPr="00CB380F">
        <w:rPr>
          <w:rFonts w:ascii="Times New Roman" w:eastAsia="Times New Roman" w:hAnsi="Times New Roman" w:cs="Times New Roman"/>
          <w:sz w:val="24"/>
          <w:szCs w:val="24"/>
          <w:lang w:eastAsia="ru-RU"/>
        </w:rPr>
        <w:t xml:space="preserve"> де </w:t>
      </w:r>
      <w:proofErr w:type="spellStart"/>
      <w:r w:rsidRPr="00CB380F">
        <w:rPr>
          <w:rFonts w:ascii="Times New Roman" w:eastAsia="Times New Roman" w:hAnsi="Times New Roman" w:cs="Times New Roman"/>
          <w:sz w:val="24"/>
          <w:szCs w:val="24"/>
          <w:lang w:eastAsia="ru-RU"/>
        </w:rPr>
        <w:t>жамб</w:t>
      </w:r>
      <w:proofErr w:type="spellEnd"/>
      <w:r w:rsidRPr="00CB380F">
        <w:rPr>
          <w:rFonts w:ascii="Times New Roman" w:eastAsia="Times New Roman" w:hAnsi="Times New Roman" w:cs="Times New Roman"/>
          <w:sz w:val="24"/>
          <w:szCs w:val="24"/>
          <w:lang w:eastAsia="ru-RU"/>
        </w:rPr>
        <w:t xml:space="preserve"> пар тер).</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Уметь тактировать руками размеры 2/4, 4/4, 3/4 при </w:t>
      </w:r>
      <w:proofErr w:type="spellStart"/>
      <w:r w:rsidRPr="00CB380F">
        <w:rPr>
          <w:rFonts w:ascii="Times New Roman" w:eastAsia="Times New Roman" w:hAnsi="Times New Roman" w:cs="Times New Roman"/>
          <w:sz w:val="24"/>
          <w:szCs w:val="24"/>
          <w:lang w:eastAsia="ru-RU"/>
        </w:rPr>
        <w:t>духтактовом</w:t>
      </w:r>
      <w:proofErr w:type="spellEnd"/>
      <w:r w:rsidRPr="00CB380F">
        <w:rPr>
          <w:rFonts w:ascii="Times New Roman" w:eastAsia="Times New Roman" w:hAnsi="Times New Roman" w:cs="Times New Roman"/>
          <w:sz w:val="24"/>
          <w:szCs w:val="24"/>
          <w:lang w:eastAsia="ru-RU"/>
        </w:rPr>
        <w:t xml:space="preserve"> вступлении, вовремя начать движение и закончить его с концом музыкального предложения (марш 4/4).</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lastRenderedPageBreak/>
        <w:t>Уметь чувствовать характер марша (спортивного, строевого, походного) и уметь передать его в шаге.</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Уметь изображать в танцевальном шаге повадки кошки, лисы, медведя, зайца, выразить образ в родном эмоциональном состоянии – веселья, грусти и т.д.</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Распознать характер музыки, уметь исполнить движения, ходы, элементы русского танца.</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Уметь исполнить переменный шаг.</w:t>
      </w:r>
    </w:p>
    <w:p w:rsidR="00CB380F" w:rsidRPr="00CB380F" w:rsidRDefault="00CB380F" w:rsidP="00CB380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Уметь правильно исполнить два подготовительных пор де бра.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В конце 2 года обучения дети должны знать:</w:t>
      </w:r>
    </w:p>
    <w:p w:rsidR="00CB380F" w:rsidRPr="00CB380F" w:rsidRDefault="00CB380F" w:rsidP="00CB38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Знать правила постановки рук, группировки рук </w:t>
      </w:r>
      <w:proofErr w:type="gramStart"/>
      <w:r w:rsidRPr="00CB380F">
        <w:rPr>
          <w:rFonts w:ascii="Times New Roman" w:eastAsia="Times New Roman" w:hAnsi="Times New Roman" w:cs="Times New Roman"/>
          <w:sz w:val="24"/>
          <w:szCs w:val="24"/>
          <w:lang w:eastAsia="ru-RU"/>
        </w:rPr>
        <w:t>танце</w:t>
      </w:r>
      <w:proofErr w:type="gramEnd"/>
    </w:p>
    <w:p w:rsidR="00CB380F" w:rsidRPr="00CB380F" w:rsidRDefault="00CB380F" w:rsidP="00CB38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Уметь закрыть руку, заканчивая движение </w:t>
      </w:r>
      <w:proofErr w:type="gramStart"/>
      <w:r w:rsidRPr="00CB380F">
        <w:rPr>
          <w:rFonts w:ascii="Times New Roman" w:eastAsia="Times New Roman" w:hAnsi="Times New Roman" w:cs="Times New Roman"/>
          <w:sz w:val="24"/>
          <w:szCs w:val="24"/>
          <w:lang w:eastAsia="ru-RU"/>
        </w:rPr>
        <w:t>в</w:t>
      </w:r>
      <w:proofErr w:type="gramEnd"/>
      <w:r w:rsidRPr="00CB380F">
        <w:rPr>
          <w:rFonts w:ascii="Times New Roman" w:eastAsia="Times New Roman" w:hAnsi="Times New Roman" w:cs="Times New Roman"/>
          <w:sz w:val="24"/>
          <w:szCs w:val="24"/>
          <w:lang w:eastAsia="ru-RU"/>
        </w:rPr>
        <w:t xml:space="preserve"> адажио.</w:t>
      </w:r>
    </w:p>
    <w:p w:rsidR="00CB380F" w:rsidRPr="00CB380F" w:rsidRDefault="00CB380F" w:rsidP="00CB38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Уметь акцентировать шаг на правую долю такта в марше и в 3/4 –м размере.</w:t>
      </w:r>
    </w:p>
    <w:p w:rsidR="00CB380F" w:rsidRPr="00CB380F" w:rsidRDefault="00CB380F" w:rsidP="00CB38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Слышать и понимать значение вступительных и заключительных аккордов в упражнениях.</w:t>
      </w:r>
    </w:p>
    <w:p w:rsidR="00CB380F" w:rsidRPr="00CB380F" w:rsidRDefault="00CB380F" w:rsidP="00CB38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Иметь навык выворотного положения ног «пятка против пятки» в батман </w:t>
      </w:r>
      <w:proofErr w:type="spellStart"/>
      <w:r w:rsidRPr="00CB380F">
        <w:rPr>
          <w:rFonts w:ascii="Times New Roman" w:eastAsia="Times New Roman" w:hAnsi="Times New Roman" w:cs="Times New Roman"/>
          <w:sz w:val="24"/>
          <w:szCs w:val="24"/>
          <w:lang w:eastAsia="ru-RU"/>
        </w:rPr>
        <w:t>тандю</w:t>
      </w:r>
      <w:proofErr w:type="spellEnd"/>
      <w:r w:rsidRPr="00CB380F">
        <w:rPr>
          <w:rFonts w:ascii="Times New Roman" w:eastAsia="Times New Roman" w:hAnsi="Times New Roman" w:cs="Times New Roman"/>
          <w:sz w:val="24"/>
          <w:szCs w:val="24"/>
          <w:lang w:eastAsia="ru-RU"/>
        </w:rPr>
        <w:t xml:space="preserve"> с 1-й позиции (вперед, назад, в сторону),</w:t>
      </w:r>
    </w:p>
    <w:p w:rsidR="00CB380F" w:rsidRPr="00CB380F" w:rsidRDefault="00CB380F" w:rsidP="00CB38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Знать положение «носок против пятки» в движениях с 5-й позиции.</w:t>
      </w:r>
    </w:p>
    <w:p w:rsidR="00CB380F" w:rsidRPr="00CB380F" w:rsidRDefault="00CB380F" w:rsidP="00CB38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Знать характерные движения рук в танцах.</w:t>
      </w:r>
    </w:p>
    <w:p w:rsidR="00CB380F" w:rsidRPr="00CB380F" w:rsidRDefault="00CB380F" w:rsidP="00CB380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Различать особенности маршевой музыки (спортивной, военной).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В процессе обучения применяются следующие </w:t>
      </w:r>
      <w:r w:rsidRPr="00CB380F">
        <w:rPr>
          <w:rFonts w:ascii="Times New Roman" w:eastAsia="Times New Roman" w:hAnsi="Times New Roman" w:cs="Times New Roman"/>
          <w:b/>
          <w:bCs/>
          <w:sz w:val="24"/>
          <w:szCs w:val="24"/>
          <w:lang w:eastAsia="ru-RU"/>
        </w:rPr>
        <w:t>виды контроля</w:t>
      </w:r>
      <w:r w:rsidRPr="00CB380F">
        <w:rPr>
          <w:rFonts w:ascii="Times New Roman" w:eastAsia="Times New Roman" w:hAnsi="Times New Roman" w:cs="Times New Roman"/>
          <w:sz w:val="24"/>
          <w:szCs w:val="24"/>
          <w:lang w:eastAsia="ru-RU"/>
        </w:rPr>
        <w:t xml:space="preserve"> </w:t>
      </w:r>
      <w:proofErr w:type="gramStart"/>
      <w:r w:rsidRPr="00CB380F">
        <w:rPr>
          <w:rFonts w:ascii="Times New Roman" w:eastAsia="Times New Roman" w:hAnsi="Times New Roman" w:cs="Times New Roman"/>
          <w:sz w:val="24"/>
          <w:szCs w:val="24"/>
          <w:lang w:eastAsia="ru-RU"/>
        </w:rPr>
        <w:t>обучающихся</w:t>
      </w:r>
      <w:proofErr w:type="gramEnd"/>
      <w:r w:rsidRPr="00CB380F">
        <w:rPr>
          <w:rFonts w:ascii="Times New Roman" w:eastAsia="Times New Roman" w:hAnsi="Times New Roman" w:cs="Times New Roman"/>
          <w:sz w:val="24"/>
          <w:szCs w:val="24"/>
          <w:lang w:eastAsia="ru-RU"/>
        </w:rPr>
        <w:t>:</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1. </w:t>
      </w:r>
      <w:proofErr w:type="gramStart"/>
      <w:r w:rsidRPr="00CB380F">
        <w:rPr>
          <w:rFonts w:ascii="Times New Roman" w:eastAsia="Times New Roman" w:hAnsi="Times New Roman" w:cs="Times New Roman"/>
          <w:sz w:val="24"/>
          <w:szCs w:val="24"/>
          <w:lang w:eastAsia="ru-RU"/>
        </w:rPr>
        <w:t>Вводный</w:t>
      </w:r>
      <w:proofErr w:type="gramEnd"/>
      <w:r w:rsidRPr="00CB380F">
        <w:rPr>
          <w:rFonts w:ascii="Times New Roman" w:eastAsia="Times New Roman" w:hAnsi="Times New Roman" w:cs="Times New Roman"/>
          <w:sz w:val="24"/>
          <w:szCs w:val="24"/>
          <w:lang w:eastAsia="ru-RU"/>
        </w:rPr>
        <w:t>, организуемый в начале учебного года.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2. </w:t>
      </w:r>
      <w:proofErr w:type="gramStart"/>
      <w:r w:rsidRPr="00CB380F">
        <w:rPr>
          <w:rFonts w:ascii="Times New Roman" w:eastAsia="Times New Roman" w:hAnsi="Times New Roman" w:cs="Times New Roman"/>
          <w:sz w:val="24"/>
          <w:szCs w:val="24"/>
          <w:lang w:eastAsia="ru-RU"/>
        </w:rPr>
        <w:t>Текущий</w:t>
      </w:r>
      <w:proofErr w:type="gramEnd"/>
      <w:r w:rsidRPr="00CB380F">
        <w:rPr>
          <w:rFonts w:ascii="Times New Roman" w:eastAsia="Times New Roman" w:hAnsi="Times New Roman" w:cs="Times New Roman"/>
          <w:sz w:val="24"/>
          <w:szCs w:val="24"/>
          <w:lang w:eastAsia="ru-RU"/>
        </w:rPr>
        <w:t>, проводится в ходе учебного года.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3. </w:t>
      </w:r>
      <w:proofErr w:type="gramStart"/>
      <w:r w:rsidRPr="00CB380F">
        <w:rPr>
          <w:rFonts w:ascii="Times New Roman" w:eastAsia="Times New Roman" w:hAnsi="Times New Roman" w:cs="Times New Roman"/>
          <w:sz w:val="24"/>
          <w:szCs w:val="24"/>
          <w:lang w:eastAsia="ru-RU"/>
        </w:rPr>
        <w:t>Рубежный, проводится в период и по завершении определенных работ.</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4. </w:t>
      </w:r>
      <w:proofErr w:type="gramStart"/>
      <w:r w:rsidRPr="00CB380F">
        <w:rPr>
          <w:rFonts w:ascii="Times New Roman" w:eastAsia="Times New Roman" w:hAnsi="Times New Roman" w:cs="Times New Roman"/>
          <w:sz w:val="24"/>
          <w:szCs w:val="24"/>
          <w:lang w:eastAsia="ru-RU"/>
        </w:rPr>
        <w:t>Итоговый</w:t>
      </w:r>
      <w:proofErr w:type="gramEnd"/>
      <w:r w:rsidRPr="00CB380F">
        <w:rPr>
          <w:rFonts w:ascii="Times New Roman" w:eastAsia="Times New Roman" w:hAnsi="Times New Roman" w:cs="Times New Roman"/>
          <w:sz w:val="24"/>
          <w:szCs w:val="24"/>
          <w:lang w:eastAsia="ru-RU"/>
        </w:rPr>
        <w:t>, проводится по завершению всей учебной программы.</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Подведение итогов по результатам освоения материала данной программы проводится в форме концертов, участие в новогодних представлениях для детей, смотрах и фестивалях как </w:t>
      </w:r>
      <w:proofErr w:type="gramStart"/>
      <w:r w:rsidRPr="00CB380F">
        <w:rPr>
          <w:rFonts w:ascii="Times New Roman" w:eastAsia="Times New Roman" w:hAnsi="Times New Roman" w:cs="Times New Roman"/>
          <w:sz w:val="24"/>
          <w:szCs w:val="24"/>
          <w:lang w:eastAsia="ru-RU"/>
        </w:rPr>
        <w:t>районного</w:t>
      </w:r>
      <w:proofErr w:type="gramEnd"/>
      <w:r w:rsidRPr="00CB380F">
        <w:rPr>
          <w:rFonts w:ascii="Times New Roman" w:eastAsia="Times New Roman" w:hAnsi="Times New Roman" w:cs="Times New Roman"/>
          <w:sz w:val="24"/>
          <w:szCs w:val="24"/>
          <w:lang w:eastAsia="ru-RU"/>
        </w:rPr>
        <w:t xml:space="preserve"> так и республиканского значения. В конце года проходит большой отчетный концерт, где присутствуют педагоги, родители, население, подводятся итоги и оценивается работа детей за учебный год.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after="0"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Организационно-педагогические условия</w:t>
      </w:r>
      <w:r w:rsidRPr="00CB380F">
        <w:rPr>
          <w:rFonts w:ascii="Times New Roman" w:eastAsia="Times New Roman" w:hAnsi="Times New Roman" w:cs="Times New Roman"/>
          <w:sz w:val="24"/>
          <w:szCs w:val="24"/>
          <w:lang w:eastAsia="ru-RU"/>
        </w:rPr>
        <w:br/>
        <w:t xml:space="preserve">реализации образовательной программы </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Форма реализации программы: очная.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Формы организации обучающихся на учебных занятиях: </w:t>
      </w:r>
      <w:proofErr w:type="gramStart"/>
      <w:r w:rsidRPr="00CB380F">
        <w:rPr>
          <w:rFonts w:ascii="Times New Roman" w:eastAsia="Times New Roman" w:hAnsi="Times New Roman" w:cs="Times New Roman"/>
          <w:sz w:val="24"/>
          <w:szCs w:val="24"/>
          <w:lang w:eastAsia="ru-RU"/>
        </w:rPr>
        <w:t>групповая</w:t>
      </w:r>
      <w:proofErr w:type="gramEnd"/>
      <w:r w:rsidRPr="00CB380F">
        <w:rPr>
          <w:rFonts w:ascii="Times New Roman" w:eastAsia="Times New Roman" w:hAnsi="Times New Roman" w:cs="Times New Roman"/>
          <w:sz w:val="24"/>
          <w:szCs w:val="24"/>
          <w:lang w:eastAsia="ru-RU"/>
        </w:rPr>
        <w:t>, индивидуально.</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Форма проведения учебно-тренировочных занятий: теоретическое, практическое, комбинированное.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lastRenderedPageBreak/>
        <w:t xml:space="preserve">Формы и способы проверки результативности учебно-тренировочного процесса: выполнение в конце каждого года программных требований по уровню подготовленности обучающихся, выраженных в количественно-качественных показателях технической, тактической, физической, интегральной, теоретической подготовленности, физического развития;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Диагностика результатов проводится в виде концертов, открытых уроков.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В группы зачисляются обучающиеся в возрасте от 8 до 17 лет, желающие заниматься хореографией, имеющие разрешение врача.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Рекомендации по организации учебно-тренировочных занятий:</w:t>
      </w:r>
    </w:p>
    <w:tbl>
      <w:tblPr>
        <w:tblW w:w="9465" w:type="dxa"/>
        <w:tblCellSpacing w:w="0" w:type="dxa"/>
        <w:tblCellMar>
          <w:top w:w="105" w:type="dxa"/>
          <w:left w:w="105" w:type="dxa"/>
          <w:bottom w:w="105" w:type="dxa"/>
          <w:right w:w="105" w:type="dxa"/>
        </w:tblCellMar>
        <w:tblLook w:val="04A0"/>
      </w:tblPr>
      <w:tblGrid>
        <w:gridCol w:w="559"/>
        <w:gridCol w:w="1903"/>
        <w:gridCol w:w="1898"/>
        <w:gridCol w:w="1904"/>
        <w:gridCol w:w="1714"/>
        <w:gridCol w:w="1637"/>
      </w:tblGrid>
      <w:tr w:rsidR="00CB380F" w:rsidRPr="00CB380F" w:rsidTr="00CB380F">
        <w:trPr>
          <w:tblCellSpacing w:w="0" w:type="dxa"/>
        </w:trPr>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 </w:t>
            </w:r>
            <w:proofErr w:type="spellStart"/>
            <w:proofErr w:type="gramStart"/>
            <w:r w:rsidRPr="00CB380F">
              <w:rPr>
                <w:rFonts w:ascii="Times New Roman" w:eastAsia="Times New Roman" w:hAnsi="Times New Roman" w:cs="Times New Roman"/>
                <w:sz w:val="24"/>
                <w:szCs w:val="24"/>
                <w:lang w:eastAsia="ru-RU"/>
              </w:rPr>
              <w:t>п</w:t>
            </w:r>
            <w:proofErr w:type="spellEnd"/>
            <w:proofErr w:type="gramEnd"/>
            <w:r w:rsidRPr="00CB380F">
              <w:rPr>
                <w:rFonts w:ascii="Times New Roman" w:eastAsia="Times New Roman" w:hAnsi="Times New Roman" w:cs="Times New Roman"/>
                <w:sz w:val="24"/>
                <w:szCs w:val="24"/>
                <w:lang w:eastAsia="ru-RU"/>
              </w:rPr>
              <w:t>/</w:t>
            </w:r>
            <w:proofErr w:type="spellStart"/>
            <w:r w:rsidRPr="00CB380F">
              <w:rPr>
                <w:rFonts w:ascii="Times New Roman" w:eastAsia="Times New Roman" w:hAnsi="Times New Roman" w:cs="Times New Roman"/>
                <w:sz w:val="24"/>
                <w:szCs w:val="24"/>
                <w:lang w:eastAsia="ru-RU"/>
              </w:rPr>
              <w:t>п</w:t>
            </w:r>
            <w:proofErr w:type="spellEnd"/>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Раздел программы</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Форма организации и проведения занятия</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Методы и приёмы организации учебно-тренировочного процесса</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Дидактический материал, техническое оснащение занятий</w:t>
            </w: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Вид и форма</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контроля,</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форма</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предъявления</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результата</w:t>
            </w:r>
          </w:p>
        </w:tc>
      </w:tr>
      <w:tr w:rsidR="00CB380F" w:rsidRPr="00CB380F" w:rsidTr="00CB380F">
        <w:trPr>
          <w:tblCellSpacing w:w="0" w:type="dxa"/>
        </w:trPr>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Теоретическая подготовка</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Групповая,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фронтальная</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Словесный, (объяснение, рассказ, беседа) практические задания.</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Специальная литература, наглядный материал (плакаты, видеозаписи, таблицы, схемы), правила </w:t>
            </w: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Опрос</w:t>
            </w:r>
          </w:p>
        </w:tc>
      </w:tr>
      <w:tr w:rsidR="00CB380F" w:rsidRPr="00CB380F" w:rsidTr="00CB380F">
        <w:trPr>
          <w:tblCellSpacing w:w="0" w:type="dxa"/>
        </w:trPr>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Общефизическая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подготовка</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Индивидуальная,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групповая</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Словесный, наглядный показ, упражнения индивидуальные, групповые, в парах</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Спортивный инвентарь</w:t>
            </w: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Открытый урок.</w:t>
            </w:r>
          </w:p>
        </w:tc>
      </w:tr>
      <w:tr w:rsidR="00CB380F" w:rsidRPr="00CB380F" w:rsidTr="00CB380F">
        <w:trPr>
          <w:tblCellSpacing w:w="0" w:type="dxa"/>
        </w:trPr>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Специальная физическая подготовка</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Индивидуальная,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групповая</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Словесный, наглядный показ, упражнения индивидуальные, групповые, в парах</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Спортивный инвентарь</w:t>
            </w: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Выступление на концерте.</w:t>
            </w:r>
          </w:p>
        </w:tc>
      </w:tr>
      <w:tr w:rsidR="00CB380F" w:rsidRPr="00CB380F" w:rsidTr="00CB380F">
        <w:trPr>
          <w:tblCellSpacing w:w="0" w:type="dxa"/>
        </w:trPr>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4.</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Техническая подготовка</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Индивидуальная,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групповая,</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Словесный, наглядный показ, упражнения индивидуальные, групповые, в </w:t>
            </w:r>
            <w:r w:rsidRPr="00CB380F">
              <w:rPr>
                <w:rFonts w:ascii="Times New Roman" w:eastAsia="Times New Roman" w:hAnsi="Times New Roman" w:cs="Times New Roman"/>
                <w:sz w:val="24"/>
                <w:szCs w:val="24"/>
                <w:lang w:eastAsia="ru-RU"/>
              </w:rPr>
              <w:lastRenderedPageBreak/>
              <w:t>парах</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lastRenderedPageBreak/>
              <w:t>Спортивный инвентарь</w:t>
            </w: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Участие в школьном конкурсе.</w:t>
            </w:r>
          </w:p>
        </w:tc>
      </w:tr>
      <w:tr w:rsidR="00CB380F" w:rsidRPr="00CB380F" w:rsidTr="00CB380F">
        <w:trPr>
          <w:tblCellSpacing w:w="0" w:type="dxa"/>
        </w:trPr>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lastRenderedPageBreak/>
              <w:t>5.</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Тактическая подготовка</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Групповые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Словесный, наглядный показ, </w:t>
            </w:r>
            <w:proofErr w:type="gramStart"/>
            <w:r w:rsidRPr="00CB380F">
              <w:rPr>
                <w:rFonts w:ascii="Times New Roman" w:eastAsia="Times New Roman" w:hAnsi="Times New Roman" w:cs="Times New Roman"/>
                <w:sz w:val="24"/>
                <w:szCs w:val="24"/>
                <w:lang w:eastAsia="ru-RU"/>
              </w:rPr>
              <w:t>групповые</w:t>
            </w:r>
            <w:proofErr w:type="gramEnd"/>
            <w:r w:rsidRPr="00CB380F">
              <w:rPr>
                <w:rFonts w:ascii="Times New Roman" w:eastAsia="Times New Roman" w:hAnsi="Times New Roman" w:cs="Times New Roman"/>
                <w:sz w:val="24"/>
                <w:szCs w:val="24"/>
                <w:lang w:eastAsia="ru-RU"/>
              </w:rPr>
              <w:t>, в парах</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Спортивный инвентарь</w:t>
            </w: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Участие в районных, городских конкурсах.</w:t>
            </w:r>
          </w:p>
        </w:tc>
      </w:tr>
      <w:tr w:rsidR="00CB380F" w:rsidRPr="00CB380F" w:rsidTr="00CB380F">
        <w:trPr>
          <w:tblCellSpacing w:w="0" w:type="dxa"/>
        </w:trPr>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6.</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Концертная подготовка.</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Групповые</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Практические занятия, упражнения в парах, тренировки, Учебная игра</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Спортивный инвентарь</w:t>
            </w: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Отчётный концерт.</w:t>
            </w:r>
          </w:p>
        </w:tc>
      </w:tr>
      <w:tr w:rsidR="00CB380F" w:rsidRPr="00CB380F" w:rsidTr="00CB380F">
        <w:trPr>
          <w:tblCellSpacing w:w="0" w:type="dxa"/>
        </w:trPr>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7.</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Психологическая подготовка</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Индивидуальная,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групповая</w:t>
            </w:r>
          </w:p>
        </w:tc>
        <w:tc>
          <w:tcPr>
            <w:tcW w:w="1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Беседы, упражнения, тренинга</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Тестирование, собеседование</w:t>
            </w:r>
          </w:p>
        </w:tc>
      </w:tr>
    </w:tbl>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after="0"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Учебный план дополнительной общеобразовательной программы «Хореография» Учебно-тематический план 1 года обучения </w:t>
      </w:r>
    </w:p>
    <w:tbl>
      <w:tblPr>
        <w:tblW w:w="9600" w:type="dxa"/>
        <w:tblCellSpacing w:w="0" w:type="dxa"/>
        <w:tblCellMar>
          <w:top w:w="105" w:type="dxa"/>
          <w:left w:w="105" w:type="dxa"/>
          <w:bottom w:w="105" w:type="dxa"/>
          <w:right w:w="105" w:type="dxa"/>
        </w:tblCellMar>
        <w:tblLook w:val="04A0"/>
      </w:tblPr>
      <w:tblGrid>
        <w:gridCol w:w="637"/>
        <w:gridCol w:w="4682"/>
        <w:gridCol w:w="905"/>
        <w:gridCol w:w="1400"/>
        <w:gridCol w:w="1976"/>
      </w:tblGrid>
      <w:tr w:rsidR="00CB380F" w:rsidRPr="00CB380F" w:rsidTr="00CB380F">
        <w:trPr>
          <w:tblCellSpacing w:w="0" w:type="dxa"/>
        </w:trPr>
        <w:tc>
          <w:tcPr>
            <w:tcW w:w="405" w:type="dxa"/>
            <w:vMerge w:val="restart"/>
            <w:tcBorders>
              <w:top w:val="single" w:sz="8" w:space="0" w:color="000001"/>
              <w:left w:val="single" w:sz="8" w:space="0" w:color="000001"/>
              <w:bottom w:val="nil"/>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CB380F">
              <w:rPr>
                <w:rFonts w:ascii="Times New Roman" w:eastAsia="Times New Roman" w:hAnsi="Times New Roman" w:cs="Times New Roman"/>
                <w:b/>
                <w:bCs/>
                <w:sz w:val="24"/>
                <w:szCs w:val="24"/>
                <w:lang w:eastAsia="ru-RU"/>
              </w:rPr>
              <w:t>п</w:t>
            </w:r>
            <w:proofErr w:type="spellEnd"/>
            <w:proofErr w:type="gramEnd"/>
            <w:r w:rsidRPr="00CB380F">
              <w:rPr>
                <w:rFonts w:ascii="Times New Roman" w:eastAsia="Times New Roman" w:hAnsi="Times New Roman" w:cs="Times New Roman"/>
                <w:b/>
                <w:bCs/>
                <w:sz w:val="24"/>
                <w:szCs w:val="24"/>
                <w:lang w:eastAsia="ru-RU"/>
              </w:rPr>
              <w:t>/</w:t>
            </w:r>
            <w:proofErr w:type="spellStart"/>
            <w:r w:rsidRPr="00CB380F">
              <w:rPr>
                <w:rFonts w:ascii="Times New Roman" w:eastAsia="Times New Roman" w:hAnsi="Times New Roman" w:cs="Times New Roman"/>
                <w:b/>
                <w:bCs/>
                <w:sz w:val="24"/>
                <w:szCs w:val="24"/>
                <w:lang w:eastAsia="ru-RU"/>
              </w:rPr>
              <w:t>п</w:t>
            </w:r>
            <w:proofErr w:type="spellEnd"/>
          </w:p>
        </w:tc>
        <w:tc>
          <w:tcPr>
            <w:tcW w:w="4515" w:type="dxa"/>
            <w:vMerge w:val="restart"/>
            <w:tcBorders>
              <w:top w:val="single" w:sz="8" w:space="0" w:color="000001"/>
              <w:left w:val="single" w:sz="8" w:space="0" w:color="000001"/>
              <w:bottom w:val="nil"/>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w:t>
            </w:r>
          </w:p>
        </w:tc>
        <w:tc>
          <w:tcPr>
            <w:tcW w:w="4035"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Количество часов</w:t>
            </w:r>
          </w:p>
        </w:tc>
      </w:tr>
      <w:tr w:rsidR="00CB380F" w:rsidRPr="00CB380F" w:rsidTr="00CB380F">
        <w:trPr>
          <w:tblCellSpacing w:w="0" w:type="dxa"/>
        </w:trPr>
        <w:tc>
          <w:tcPr>
            <w:tcW w:w="0" w:type="auto"/>
            <w:vMerge/>
            <w:tcBorders>
              <w:top w:val="single" w:sz="8" w:space="0" w:color="000001"/>
              <w:left w:val="single" w:sz="8" w:space="0" w:color="000001"/>
              <w:bottom w:val="nil"/>
              <w:right w:val="single" w:sz="8" w:space="0" w:color="000001"/>
            </w:tcBorders>
            <w:vAlign w:val="center"/>
            <w:hideMark/>
          </w:tcPr>
          <w:p w:rsidR="00CB380F" w:rsidRPr="00CB380F" w:rsidRDefault="00CB380F" w:rsidP="00CB38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1"/>
              <w:left w:val="single" w:sz="8" w:space="0" w:color="000001"/>
              <w:bottom w:val="nil"/>
              <w:right w:val="single" w:sz="8" w:space="0" w:color="000001"/>
            </w:tcBorders>
            <w:vAlign w:val="center"/>
            <w:hideMark/>
          </w:tcPr>
          <w:p w:rsidR="00CB380F" w:rsidRPr="00CB380F" w:rsidRDefault="00CB380F" w:rsidP="00CB380F">
            <w:pPr>
              <w:spacing w:after="0" w:line="240" w:lineRule="auto"/>
              <w:rPr>
                <w:rFonts w:ascii="Times New Roman" w:eastAsia="Times New Roman" w:hAnsi="Times New Roman" w:cs="Times New Roman"/>
                <w:sz w:val="24"/>
                <w:szCs w:val="24"/>
                <w:lang w:eastAsia="ru-RU"/>
              </w:rPr>
            </w:pP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Всего</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Теория</w:t>
            </w: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Практика</w:t>
            </w: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1</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Учебно-тренировочная работа</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1.1</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Вводное занятие. Техника безопасности.</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w:t>
            </w: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1.2</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Партерный экзерсис</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32</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w:t>
            </w: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30</w:t>
            </w: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1.3</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Азбука музыкального движения</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19</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19</w:t>
            </w: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1.4</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классического танца</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15</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w:t>
            </w: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14</w:t>
            </w: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1.5</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народно-сценического танца</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15</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w:t>
            </w: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14</w:t>
            </w: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1.6</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эстрадного танца</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39</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w:t>
            </w: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38</w:t>
            </w: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1.7</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Работа над репертуаром</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40</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w:t>
            </w: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39</w:t>
            </w: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2.</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Сценическое движение.</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2.1</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Творческая деятельность.</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30</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30</w:t>
            </w: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2.2</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Музыкально-танцевальные игры.</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15</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15</w:t>
            </w: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3.</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Мероприятия воспитательного характера</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3.1</w:t>
            </w: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Беседы об искусстве, Прослушивание музыки, посещение концертов</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10</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w:t>
            </w: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10</w:t>
            </w:r>
          </w:p>
        </w:tc>
      </w:tr>
      <w:tr w:rsidR="00CB380F" w:rsidRPr="00CB380F" w:rsidTr="00CB380F">
        <w:trPr>
          <w:tblCellSpacing w:w="0" w:type="dxa"/>
        </w:trPr>
        <w:tc>
          <w:tcPr>
            <w:tcW w:w="40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45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Итого</w:t>
            </w:r>
          </w:p>
        </w:tc>
        <w:tc>
          <w:tcPr>
            <w:tcW w:w="78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216</w:t>
            </w:r>
          </w:p>
        </w:tc>
        <w:tc>
          <w:tcPr>
            <w:tcW w:w="135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7</w:t>
            </w:r>
          </w:p>
        </w:tc>
        <w:tc>
          <w:tcPr>
            <w:tcW w:w="148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211</w:t>
            </w:r>
          </w:p>
        </w:tc>
      </w:tr>
    </w:tbl>
    <w:p w:rsidR="00CB380F" w:rsidRDefault="00CB380F" w:rsidP="00CB380F">
      <w:pPr>
        <w:spacing w:after="0"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Учебно-тематический план 2 года обучения </w:t>
      </w:r>
    </w:p>
    <w:p w:rsidR="00246190" w:rsidRPr="00CB380F" w:rsidRDefault="00246190" w:rsidP="00CB380F">
      <w:pPr>
        <w:spacing w:after="0" w:line="240" w:lineRule="auto"/>
        <w:rPr>
          <w:rFonts w:ascii="Times New Roman" w:eastAsia="Times New Roman" w:hAnsi="Times New Roman" w:cs="Times New Roman"/>
          <w:sz w:val="24"/>
          <w:szCs w:val="24"/>
          <w:lang w:eastAsia="ru-RU"/>
        </w:rPr>
      </w:pPr>
    </w:p>
    <w:tbl>
      <w:tblPr>
        <w:tblpPr w:leftFromText="45" w:rightFromText="45" w:vertAnchor="text" w:tblpXSpec="right" w:tblpYSpec="center"/>
        <w:tblW w:w="9225" w:type="dxa"/>
        <w:tblCellSpacing w:w="0" w:type="dxa"/>
        <w:tblCellMar>
          <w:top w:w="105" w:type="dxa"/>
          <w:left w:w="105" w:type="dxa"/>
          <w:bottom w:w="105" w:type="dxa"/>
          <w:right w:w="105" w:type="dxa"/>
        </w:tblCellMar>
        <w:tblLook w:val="04A0"/>
      </w:tblPr>
      <w:tblGrid>
        <w:gridCol w:w="759"/>
        <w:gridCol w:w="3338"/>
        <w:gridCol w:w="1322"/>
        <w:gridCol w:w="1274"/>
        <w:gridCol w:w="2532"/>
      </w:tblGrid>
      <w:tr w:rsidR="00CB380F" w:rsidRPr="00CB380F" w:rsidTr="00CB380F">
        <w:trPr>
          <w:tblCellSpacing w:w="0" w:type="dxa"/>
        </w:trPr>
        <w:tc>
          <w:tcPr>
            <w:tcW w:w="7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lastRenderedPageBreak/>
              <w:t>№</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CB380F">
              <w:rPr>
                <w:rFonts w:ascii="Times New Roman" w:eastAsia="Times New Roman" w:hAnsi="Times New Roman" w:cs="Times New Roman"/>
                <w:b/>
                <w:bCs/>
                <w:sz w:val="24"/>
                <w:szCs w:val="24"/>
                <w:lang w:eastAsia="ru-RU"/>
              </w:rPr>
              <w:t>п</w:t>
            </w:r>
            <w:proofErr w:type="spellEnd"/>
            <w:proofErr w:type="gramEnd"/>
            <w:r w:rsidRPr="00CB380F">
              <w:rPr>
                <w:rFonts w:ascii="Times New Roman" w:eastAsia="Times New Roman" w:hAnsi="Times New Roman" w:cs="Times New Roman"/>
                <w:b/>
                <w:bCs/>
                <w:sz w:val="24"/>
                <w:szCs w:val="24"/>
                <w:lang w:eastAsia="ru-RU"/>
              </w:rPr>
              <w:t>/</w:t>
            </w:r>
            <w:proofErr w:type="spellStart"/>
            <w:r w:rsidRPr="00CB380F">
              <w:rPr>
                <w:rFonts w:ascii="Times New Roman" w:eastAsia="Times New Roman" w:hAnsi="Times New Roman" w:cs="Times New Roman"/>
                <w:b/>
                <w:bCs/>
                <w:sz w:val="24"/>
                <w:szCs w:val="24"/>
                <w:lang w:eastAsia="ru-RU"/>
              </w:rPr>
              <w:t>п</w:t>
            </w:r>
            <w:proofErr w:type="spellEnd"/>
          </w:p>
        </w:tc>
        <w:tc>
          <w:tcPr>
            <w:tcW w:w="31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w:t>
            </w:r>
          </w:p>
        </w:tc>
        <w:tc>
          <w:tcPr>
            <w:tcW w:w="477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Количество часов</w:t>
            </w:r>
          </w:p>
        </w:tc>
      </w:tr>
      <w:tr w:rsidR="00CB380F" w:rsidRPr="00CB380F" w:rsidTr="00CB380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B380F" w:rsidRPr="00CB380F" w:rsidRDefault="00CB380F" w:rsidP="00CB380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B380F" w:rsidRPr="00CB380F" w:rsidRDefault="00CB380F" w:rsidP="00CB380F">
            <w:pPr>
              <w:spacing w:after="0" w:line="240" w:lineRule="auto"/>
              <w:rPr>
                <w:rFonts w:ascii="Times New Roman" w:eastAsia="Times New Roman" w:hAnsi="Times New Roman" w:cs="Times New Roman"/>
                <w:sz w:val="24"/>
                <w:szCs w:val="24"/>
                <w:lang w:eastAsia="ru-RU"/>
              </w:rPr>
            </w:pP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Всего</w:t>
            </w: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Теория</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Практика</w:t>
            </w:r>
          </w:p>
        </w:tc>
      </w:tr>
      <w:tr w:rsidR="00CB380F" w:rsidRPr="00CB380F" w:rsidTr="00CB380F">
        <w:trPr>
          <w:trHeight w:val="345"/>
          <w:tblCellSpacing w:w="0" w:type="dxa"/>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1.</w:t>
            </w:r>
          </w:p>
        </w:tc>
        <w:tc>
          <w:tcPr>
            <w:tcW w:w="3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Учебно-тренировочная работа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r>
      <w:tr w:rsidR="00CB380F" w:rsidRPr="00CB380F" w:rsidTr="00CB380F">
        <w:trPr>
          <w:trHeight w:val="345"/>
          <w:tblCellSpacing w:w="0" w:type="dxa"/>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1.1</w:t>
            </w:r>
          </w:p>
        </w:tc>
        <w:tc>
          <w:tcPr>
            <w:tcW w:w="3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Вводное занятие. Техника безопасности.</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w:t>
            </w: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r>
      <w:tr w:rsidR="00CB380F" w:rsidRPr="00CB380F" w:rsidTr="00CB380F">
        <w:trPr>
          <w:trHeight w:val="360"/>
          <w:tblCellSpacing w:w="0" w:type="dxa"/>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1.2</w:t>
            </w:r>
          </w:p>
        </w:tc>
        <w:tc>
          <w:tcPr>
            <w:tcW w:w="3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Азбука музыкального движения</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21</w:t>
            </w: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19</w:t>
            </w:r>
          </w:p>
        </w:tc>
      </w:tr>
      <w:tr w:rsidR="00CB380F" w:rsidRPr="00CB380F" w:rsidTr="00CB380F">
        <w:trPr>
          <w:trHeight w:val="345"/>
          <w:tblCellSpacing w:w="0" w:type="dxa"/>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1.3</w:t>
            </w:r>
          </w:p>
        </w:tc>
        <w:tc>
          <w:tcPr>
            <w:tcW w:w="3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классического танца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36</w:t>
            </w: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36</w:t>
            </w:r>
          </w:p>
        </w:tc>
      </w:tr>
      <w:tr w:rsidR="00CB380F" w:rsidRPr="00CB380F" w:rsidTr="00CB380F">
        <w:trPr>
          <w:trHeight w:val="345"/>
          <w:tblCellSpacing w:w="0" w:type="dxa"/>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1.4</w:t>
            </w:r>
          </w:p>
        </w:tc>
        <w:tc>
          <w:tcPr>
            <w:tcW w:w="3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народно-сценического танца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35</w:t>
            </w: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33</w:t>
            </w:r>
          </w:p>
        </w:tc>
      </w:tr>
      <w:tr w:rsidR="00CB380F" w:rsidRPr="00CB380F" w:rsidTr="00CB380F">
        <w:trPr>
          <w:trHeight w:val="345"/>
          <w:tblCellSpacing w:w="0" w:type="dxa"/>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1.5</w:t>
            </w:r>
          </w:p>
        </w:tc>
        <w:tc>
          <w:tcPr>
            <w:tcW w:w="3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эстрадного танца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38</w:t>
            </w: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36</w:t>
            </w:r>
          </w:p>
        </w:tc>
      </w:tr>
      <w:tr w:rsidR="00CB380F" w:rsidRPr="00CB380F" w:rsidTr="00CB380F">
        <w:trPr>
          <w:trHeight w:val="360"/>
          <w:tblCellSpacing w:w="0" w:type="dxa"/>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1.6</w:t>
            </w:r>
          </w:p>
        </w:tc>
        <w:tc>
          <w:tcPr>
            <w:tcW w:w="3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Работа над репертуаром</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40</w:t>
            </w: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40</w:t>
            </w:r>
          </w:p>
        </w:tc>
      </w:tr>
      <w:tr w:rsidR="00CB380F" w:rsidRPr="00CB380F" w:rsidTr="00CB380F">
        <w:trPr>
          <w:trHeight w:val="345"/>
          <w:tblCellSpacing w:w="0" w:type="dxa"/>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2.</w:t>
            </w:r>
          </w:p>
        </w:tc>
        <w:tc>
          <w:tcPr>
            <w:tcW w:w="3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Творческая деятельность.</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30</w:t>
            </w: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30</w:t>
            </w:r>
          </w:p>
        </w:tc>
      </w:tr>
      <w:tr w:rsidR="00CB380F" w:rsidRPr="00CB380F" w:rsidTr="00CB380F">
        <w:trPr>
          <w:trHeight w:val="630"/>
          <w:tblCellSpacing w:w="0" w:type="dxa"/>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3.</w:t>
            </w:r>
          </w:p>
        </w:tc>
        <w:tc>
          <w:tcPr>
            <w:tcW w:w="3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Мероприятия воспитательного характера</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r>
      <w:tr w:rsidR="00CB380F" w:rsidRPr="00CB380F" w:rsidTr="00CB380F">
        <w:trPr>
          <w:trHeight w:val="630"/>
          <w:tblCellSpacing w:w="0" w:type="dxa"/>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3.1</w:t>
            </w:r>
          </w:p>
        </w:tc>
        <w:tc>
          <w:tcPr>
            <w:tcW w:w="3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Беседы об искусстве. Прослушивание музыки, посещение концертов.</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15</w:t>
            </w: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15</w:t>
            </w:r>
          </w:p>
        </w:tc>
      </w:tr>
      <w:tr w:rsidR="00CB380F" w:rsidRPr="00CB380F" w:rsidTr="00CB380F">
        <w:trPr>
          <w:trHeight w:val="150"/>
          <w:tblCellSpacing w:w="0" w:type="dxa"/>
        </w:trPr>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16"/>
                <w:szCs w:val="24"/>
                <w:lang w:eastAsia="ru-RU"/>
              </w:rPr>
            </w:pPr>
          </w:p>
        </w:tc>
        <w:tc>
          <w:tcPr>
            <w:tcW w:w="3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150" w:lineRule="atLeast"/>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Итого</w:t>
            </w: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150" w:lineRule="atLeast"/>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216</w:t>
            </w:r>
          </w:p>
        </w:tc>
        <w:tc>
          <w:tcPr>
            <w:tcW w:w="11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150" w:lineRule="atLeast"/>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7</w:t>
            </w:r>
          </w:p>
        </w:tc>
        <w:tc>
          <w:tcPr>
            <w:tcW w:w="1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B380F" w:rsidRPr="00CB380F" w:rsidRDefault="00CB380F" w:rsidP="00CB380F">
            <w:pPr>
              <w:spacing w:before="100" w:beforeAutospacing="1" w:after="100" w:afterAutospacing="1" w:line="150" w:lineRule="atLeast"/>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209</w:t>
            </w:r>
          </w:p>
        </w:tc>
      </w:tr>
    </w:tbl>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240" w:line="240" w:lineRule="auto"/>
        <w:rPr>
          <w:rFonts w:ascii="Times New Roman" w:eastAsia="Times New Roman" w:hAnsi="Times New Roman" w:cs="Times New Roman"/>
          <w:sz w:val="24"/>
          <w:szCs w:val="24"/>
          <w:lang w:eastAsia="ru-RU"/>
        </w:rPr>
      </w:pPr>
    </w:p>
    <w:p w:rsidR="00CB380F" w:rsidRPr="00CB380F" w:rsidRDefault="00CB380F" w:rsidP="00CB380F">
      <w:pPr>
        <w:spacing w:after="0"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Учебно-тематический план 3 года обучения </w:t>
      </w:r>
    </w:p>
    <w:tbl>
      <w:tblPr>
        <w:tblW w:w="9885" w:type="dxa"/>
        <w:tblCellSpacing w:w="0" w:type="dxa"/>
        <w:tblCellMar>
          <w:top w:w="105" w:type="dxa"/>
          <w:left w:w="105" w:type="dxa"/>
          <w:bottom w:w="105" w:type="dxa"/>
          <w:right w:w="105" w:type="dxa"/>
        </w:tblCellMar>
        <w:tblLook w:val="04A0"/>
      </w:tblPr>
      <w:tblGrid>
        <w:gridCol w:w="652"/>
        <w:gridCol w:w="4059"/>
        <w:gridCol w:w="1592"/>
        <w:gridCol w:w="1274"/>
        <w:gridCol w:w="2308"/>
      </w:tblGrid>
      <w:tr w:rsidR="00CB380F" w:rsidRPr="00CB380F" w:rsidTr="00CB380F">
        <w:trPr>
          <w:tblCellSpacing w:w="0" w:type="dxa"/>
        </w:trPr>
        <w:tc>
          <w:tcPr>
            <w:tcW w:w="525" w:type="dxa"/>
            <w:vMerge w:val="restart"/>
            <w:tcBorders>
              <w:top w:val="single" w:sz="8" w:space="0" w:color="000001"/>
              <w:left w:val="single" w:sz="8" w:space="0" w:color="000001"/>
              <w:bottom w:val="nil"/>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CB380F">
              <w:rPr>
                <w:rFonts w:ascii="Times New Roman" w:eastAsia="Times New Roman" w:hAnsi="Times New Roman" w:cs="Times New Roman"/>
                <w:b/>
                <w:bCs/>
                <w:sz w:val="24"/>
                <w:szCs w:val="24"/>
                <w:lang w:eastAsia="ru-RU"/>
              </w:rPr>
              <w:t>п</w:t>
            </w:r>
            <w:proofErr w:type="spellEnd"/>
            <w:proofErr w:type="gramEnd"/>
            <w:r w:rsidRPr="00CB380F">
              <w:rPr>
                <w:rFonts w:ascii="Times New Roman" w:eastAsia="Times New Roman" w:hAnsi="Times New Roman" w:cs="Times New Roman"/>
                <w:b/>
                <w:bCs/>
                <w:sz w:val="24"/>
                <w:szCs w:val="24"/>
                <w:lang w:eastAsia="ru-RU"/>
              </w:rPr>
              <w:t>/</w:t>
            </w:r>
            <w:proofErr w:type="spellStart"/>
            <w:r w:rsidRPr="00CB380F">
              <w:rPr>
                <w:rFonts w:ascii="Times New Roman" w:eastAsia="Times New Roman" w:hAnsi="Times New Roman" w:cs="Times New Roman"/>
                <w:b/>
                <w:bCs/>
                <w:sz w:val="24"/>
                <w:szCs w:val="24"/>
                <w:lang w:eastAsia="ru-RU"/>
              </w:rPr>
              <w:t>п</w:t>
            </w:r>
            <w:proofErr w:type="spellEnd"/>
          </w:p>
        </w:tc>
        <w:tc>
          <w:tcPr>
            <w:tcW w:w="3825" w:type="dxa"/>
            <w:vMerge w:val="restart"/>
            <w:tcBorders>
              <w:top w:val="single" w:sz="8" w:space="0" w:color="000001"/>
              <w:left w:val="single" w:sz="8" w:space="0" w:color="000001"/>
              <w:bottom w:val="nil"/>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w:t>
            </w:r>
          </w:p>
        </w:tc>
        <w:tc>
          <w:tcPr>
            <w:tcW w:w="4875"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Количество часов</w:t>
            </w:r>
          </w:p>
        </w:tc>
      </w:tr>
      <w:tr w:rsidR="00CB380F" w:rsidRPr="00CB380F" w:rsidTr="00CB380F">
        <w:trPr>
          <w:tblCellSpacing w:w="0" w:type="dxa"/>
        </w:trPr>
        <w:tc>
          <w:tcPr>
            <w:tcW w:w="0" w:type="auto"/>
            <w:vMerge/>
            <w:tcBorders>
              <w:top w:val="single" w:sz="8" w:space="0" w:color="000001"/>
              <w:left w:val="single" w:sz="8" w:space="0" w:color="000001"/>
              <w:bottom w:val="nil"/>
              <w:right w:val="single" w:sz="8" w:space="0" w:color="000001"/>
            </w:tcBorders>
            <w:vAlign w:val="center"/>
            <w:hideMark/>
          </w:tcPr>
          <w:p w:rsidR="00CB380F" w:rsidRPr="00CB380F" w:rsidRDefault="00CB380F" w:rsidP="00CB380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1"/>
              <w:left w:val="single" w:sz="8" w:space="0" w:color="000001"/>
              <w:bottom w:val="nil"/>
              <w:right w:val="single" w:sz="8" w:space="0" w:color="000001"/>
            </w:tcBorders>
            <w:vAlign w:val="center"/>
            <w:hideMark/>
          </w:tcPr>
          <w:p w:rsidR="00CB380F" w:rsidRPr="00CB380F" w:rsidRDefault="00CB380F" w:rsidP="00CB380F">
            <w:pPr>
              <w:spacing w:after="0" w:line="240" w:lineRule="auto"/>
              <w:rPr>
                <w:rFonts w:ascii="Times New Roman" w:eastAsia="Times New Roman" w:hAnsi="Times New Roman" w:cs="Times New Roman"/>
                <w:sz w:val="24"/>
                <w:szCs w:val="24"/>
                <w:lang w:eastAsia="ru-RU"/>
              </w:rPr>
            </w:pP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Всего</w:t>
            </w: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Теория</w:t>
            </w: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Практика</w:t>
            </w:r>
          </w:p>
        </w:tc>
      </w:tr>
      <w:tr w:rsidR="00CB380F" w:rsidRPr="00CB380F" w:rsidTr="00CB380F">
        <w:trPr>
          <w:tblCellSpacing w:w="0" w:type="dxa"/>
        </w:trPr>
        <w:tc>
          <w:tcPr>
            <w:tcW w:w="5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1.</w:t>
            </w:r>
          </w:p>
        </w:tc>
        <w:tc>
          <w:tcPr>
            <w:tcW w:w="38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Учебно-тренировочная работа</w:t>
            </w: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r>
      <w:tr w:rsidR="00CB380F" w:rsidRPr="00CB380F" w:rsidTr="00CB380F">
        <w:trPr>
          <w:tblCellSpacing w:w="0" w:type="dxa"/>
        </w:trPr>
        <w:tc>
          <w:tcPr>
            <w:tcW w:w="5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1.1</w:t>
            </w:r>
          </w:p>
        </w:tc>
        <w:tc>
          <w:tcPr>
            <w:tcW w:w="38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Вводное занятие. Техника безопасности.</w:t>
            </w: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w:t>
            </w: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w:t>
            </w: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r>
      <w:tr w:rsidR="00CB380F" w:rsidRPr="00CB380F" w:rsidTr="00CB380F">
        <w:trPr>
          <w:tblCellSpacing w:w="0" w:type="dxa"/>
        </w:trPr>
        <w:tc>
          <w:tcPr>
            <w:tcW w:w="5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1.2</w:t>
            </w:r>
          </w:p>
        </w:tc>
        <w:tc>
          <w:tcPr>
            <w:tcW w:w="38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Азбука музыкального движения</w:t>
            </w: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20</w:t>
            </w: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w:t>
            </w: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18</w:t>
            </w:r>
          </w:p>
        </w:tc>
      </w:tr>
      <w:tr w:rsidR="00CB380F" w:rsidRPr="00CB380F" w:rsidTr="00CB380F">
        <w:trPr>
          <w:tblCellSpacing w:w="0" w:type="dxa"/>
        </w:trPr>
        <w:tc>
          <w:tcPr>
            <w:tcW w:w="5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1.3</w:t>
            </w:r>
          </w:p>
        </w:tc>
        <w:tc>
          <w:tcPr>
            <w:tcW w:w="38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классического танца</w:t>
            </w: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20</w:t>
            </w: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20</w:t>
            </w:r>
          </w:p>
        </w:tc>
      </w:tr>
      <w:tr w:rsidR="00CB380F" w:rsidRPr="00CB380F" w:rsidTr="00CB380F">
        <w:trPr>
          <w:tblCellSpacing w:w="0" w:type="dxa"/>
        </w:trPr>
        <w:tc>
          <w:tcPr>
            <w:tcW w:w="5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1.4</w:t>
            </w:r>
          </w:p>
        </w:tc>
        <w:tc>
          <w:tcPr>
            <w:tcW w:w="38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народно-сценического танца</w:t>
            </w: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30</w:t>
            </w: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w:t>
            </w: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28</w:t>
            </w:r>
          </w:p>
        </w:tc>
      </w:tr>
      <w:tr w:rsidR="00CB380F" w:rsidRPr="00CB380F" w:rsidTr="00CB380F">
        <w:trPr>
          <w:tblCellSpacing w:w="0" w:type="dxa"/>
        </w:trPr>
        <w:tc>
          <w:tcPr>
            <w:tcW w:w="5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1.5</w:t>
            </w:r>
          </w:p>
        </w:tc>
        <w:tc>
          <w:tcPr>
            <w:tcW w:w="38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эстрадного танца</w:t>
            </w: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70</w:t>
            </w: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2</w:t>
            </w: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68</w:t>
            </w:r>
          </w:p>
        </w:tc>
      </w:tr>
      <w:tr w:rsidR="00CB380F" w:rsidRPr="00CB380F" w:rsidTr="00CB380F">
        <w:trPr>
          <w:tblCellSpacing w:w="0" w:type="dxa"/>
        </w:trPr>
        <w:tc>
          <w:tcPr>
            <w:tcW w:w="5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1.6</w:t>
            </w:r>
          </w:p>
        </w:tc>
        <w:tc>
          <w:tcPr>
            <w:tcW w:w="38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Работа над репертуаром</w:t>
            </w: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60</w:t>
            </w: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w:t>
            </w: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60</w:t>
            </w:r>
          </w:p>
        </w:tc>
      </w:tr>
      <w:tr w:rsidR="00CB380F" w:rsidRPr="00CB380F" w:rsidTr="00CB380F">
        <w:trPr>
          <w:tblCellSpacing w:w="0" w:type="dxa"/>
        </w:trPr>
        <w:tc>
          <w:tcPr>
            <w:tcW w:w="5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2.</w:t>
            </w:r>
          </w:p>
        </w:tc>
        <w:tc>
          <w:tcPr>
            <w:tcW w:w="38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Творческая деятельность.</w:t>
            </w: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10</w:t>
            </w: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10</w:t>
            </w:r>
          </w:p>
        </w:tc>
      </w:tr>
      <w:tr w:rsidR="00CB380F" w:rsidRPr="00CB380F" w:rsidTr="00CB380F">
        <w:trPr>
          <w:tblCellSpacing w:w="0" w:type="dxa"/>
        </w:trPr>
        <w:tc>
          <w:tcPr>
            <w:tcW w:w="5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3.</w:t>
            </w:r>
          </w:p>
        </w:tc>
        <w:tc>
          <w:tcPr>
            <w:tcW w:w="38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vAlign w:val="cente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Мероприятия воспитательного характера</w:t>
            </w: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r>
      <w:tr w:rsidR="00CB380F" w:rsidRPr="00CB380F" w:rsidTr="00CB380F">
        <w:trPr>
          <w:tblCellSpacing w:w="0" w:type="dxa"/>
        </w:trPr>
        <w:tc>
          <w:tcPr>
            <w:tcW w:w="5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3.1</w:t>
            </w:r>
          </w:p>
        </w:tc>
        <w:tc>
          <w:tcPr>
            <w:tcW w:w="38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Беседы. Прослушивание музыки, посещение концертов.</w:t>
            </w: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5</w:t>
            </w: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5</w:t>
            </w:r>
          </w:p>
        </w:tc>
      </w:tr>
      <w:tr w:rsidR="00CB380F" w:rsidRPr="00CB380F" w:rsidTr="00CB380F">
        <w:trPr>
          <w:tblCellSpacing w:w="0" w:type="dxa"/>
        </w:trPr>
        <w:tc>
          <w:tcPr>
            <w:tcW w:w="5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tc>
        <w:tc>
          <w:tcPr>
            <w:tcW w:w="382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Итого</w:t>
            </w:r>
          </w:p>
        </w:tc>
        <w:tc>
          <w:tcPr>
            <w:tcW w:w="1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216</w:t>
            </w:r>
          </w:p>
        </w:tc>
        <w:tc>
          <w:tcPr>
            <w:tcW w:w="12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7</w:t>
            </w:r>
          </w:p>
        </w:tc>
        <w:tc>
          <w:tcPr>
            <w:tcW w:w="17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209</w:t>
            </w:r>
          </w:p>
        </w:tc>
      </w:tr>
    </w:tbl>
    <w:p w:rsidR="00CB380F" w:rsidRPr="00CB380F" w:rsidRDefault="00CB380F" w:rsidP="00CB380F">
      <w:pPr>
        <w:spacing w:before="100" w:beforeAutospacing="1" w:after="240" w:line="240" w:lineRule="auto"/>
        <w:rPr>
          <w:rFonts w:ascii="Times New Roman" w:eastAsia="Times New Roman" w:hAnsi="Times New Roman" w:cs="Times New Roman"/>
          <w:sz w:val="24"/>
          <w:szCs w:val="24"/>
          <w:lang w:eastAsia="ru-RU"/>
        </w:rPr>
      </w:pPr>
    </w:p>
    <w:p w:rsidR="00CB380F" w:rsidRPr="00CB380F" w:rsidRDefault="00CB380F" w:rsidP="00CB380F">
      <w:pPr>
        <w:spacing w:after="0"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lastRenderedPageBreak/>
        <w:t xml:space="preserve">Рабочая программа </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1 год обучения.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Раздел 1. Учебно-тренировочная работа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 xml:space="preserve">Тема 1.1: Вводное занятие.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Цель: Познакомится с детьми. Создать непринужденную обстановку на занятии. Дать понятие танец, темп, ритм. Провести инструктаж по технике безопасности.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xml:space="preserve"> данный цикл занятий начинается со вступительной беседы, в которой раскрываются цели и задачи программы. Определяются основные правила этики, безопасности и гигиены.</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 xml:space="preserve">Тема 1.2: Партерный экзерсис.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повысить гибкость суставов, улучшить эластичность мышц и связок, нарастить силу мышц. Подготовиться к традиционному классическому экзерсису у станка. Развивать пластичность тела.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xml:space="preserve"> комплекс упражнений направленный на улучшение эластичности мышц и связок, повышение гибкости суставов.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 коврики,, магнитофон, диски (детские мелодии).</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 xml:space="preserve">Тема 1.3: Азбука музыкального движения.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Научить детей двигаться под музыку и перестраиваться. Привить детям театральные навыки, в виде </w:t>
      </w:r>
      <w:proofErr w:type="spellStart"/>
      <w:r w:rsidRPr="00CB380F">
        <w:rPr>
          <w:rFonts w:ascii="Times New Roman" w:eastAsia="Times New Roman" w:hAnsi="Times New Roman" w:cs="Times New Roman"/>
          <w:sz w:val="24"/>
          <w:szCs w:val="24"/>
          <w:lang w:eastAsia="ru-RU"/>
        </w:rPr>
        <w:t>ра</w:t>
      </w:r>
      <w:proofErr w:type="spellEnd"/>
      <w:r w:rsidRPr="00CB380F">
        <w:rPr>
          <w:rFonts w:ascii="Times New Roman" w:eastAsia="Times New Roman" w:hAnsi="Times New Roman" w:cs="Times New Roman"/>
          <w:sz w:val="24"/>
          <w:szCs w:val="24"/>
          <w:lang w:eastAsia="ru-RU"/>
        </w:rPr>
        <w:t xml:space="preserve"> боты над образными упражнениями. Основные понятия: музыка, темп, такт.</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Содержание материала: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Совершенствование ритмичности (умения создавать, выявлять и воспринимать ритм). Практическое освоение понятия «мелодия и движение». Темп (быстро, медленно, умеренно). Музыкальные размеры 4/4, 2/4,3/4. контрастная музыка: быстрая - медленная, веселая - грустная. Правила и логика перестроений из одних рисунков в другие, логика по ворота вправо и влево. Соотнесенье пространственных построений с музыкой. Музыкально-пространственные упражнения.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w:t>
      </w:r>
      <w:proofErr w:type="gramStart"/>
      <w:r w:rsidRPr="00CB380F">
        <w:rPr>
          <w:rFonts w:ascii="Times New Roman" w:eastAsia="Times New Roman" w:hAnsi="Times New Roman" w:cs="Times New Roman"/>
          <w:sz w:val="24"/>
          <w:szCs w:val="24"/>
          <w:lang w:eastAsia="ru-RU"/>
        </w:rPr>
        <w:t>,)</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 xml:space="preserve">Тема 1.4: Элементы классического танца.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Развивать </w:t>
      </w:r>
      <w:proofErr w:type="spellStart"/>
      <w:r w:rsidRPr="00CB380F">
        <w:rPr>
          <w:rFonts w:ascii="Times New Roman" w:eastAsia="Times New Roman" w:hAnsi="Times New Roman" w:cs="Times New Roman"/>
          <w:sz w:val="24"/>
          <w:szCs w:val="24"/>
          <w:lang w:eastAsia="ru-RU"/>
        </w:rPr>
        <w:t>выворотность</w:t>
      </w:r>
      <w:proofErr w:type="spellEnd"/>
      <w:r w:rsidRPr="00CB380F">
        <w:rPr>
          <w:rFonts w:ascii="Times New Roman" w:eastAsia="Times New Roman" w:hAnsi="Times New Roman" w:cs="Times New Roman"/>
          <w:sz w:val="24"/>
          <w:szCs w:val="24"/>
          <w:lang w:eastAsia="ru-RU"/>
        </w:rPr>
        <w:t xml:space="preserve"> ног и силу ног, правильную постановку тела. Правильно поставить отдельные кости рук: кисти, пальцы, локти, плечи.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lastRenderedPageBreak/>
        <w:t>Содержание материала:</w:t>
      </w:r>
      <w:r w:rsidRPr="00CB380F">
        <w:rPr>
          <w:rFonts w:ascii="Times New Roman" w:eastAsia="Times New Roman" w:hAnsi="Times New Roman" w:cs="Times New Roman"/>
          <w:sz w:val="24"/>
          <w:szCs w:val="24"/>
          <w:lang w:eastAsia="ru-RU"/>
        </w:rPr>
        <w:t xml:space="preserve"> Специфика танцевального шага и бега. Начало тренировки суставно-мышечного аппарата ребенка. Выработка осанки, опоры, </w:t>
      </w:r>
      <w:proofErr w:type="spellStart"/>
      <w:r w:rsidRPr="00CB380F">
        <w:rPr>
          <w:rFonts w:ascii="Times New Roman" w:eastAsia="Times New Roman" w:hAnsi="Times New Roman" w:cs="Times New Roman"/>
          <w:sz w:val="24"/>
          <w:szCs w:val="24"/>
          <w:lang w:eastAsia="ru-RU"/>
        </w:rPr>
        <w:t>выворотности</w:t>
      </w:r>
      <w:proofErr w:type="spellEnd"/>
      <w:r w:rsidRPr="00CB380F">
        <w:rPr>
          <w:rFonts w:ascii="Times New Roman" w:eastAsia="Times New Roman" w:hAnsi="Times New Roman" w:cs="Times New Roman"/>
          <w:sz w:val="24"/>
          <w:szCs w:val="24"/>
          <w:lang w:eastAsia="ru-RU"/>
        </w:rPr>
        <w:t>, эластичности и крепости голеностопного, коленного и тазобедренного суставов.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Практическая работа: позиции и положение ног и рук. Растяжки в игровой форме. Постановка корпуса (в вы воротной позиции, лицом к станку со второго полугодия - держась за станок одной рукой). Позиции ног - по 1,2, 3-й. Позиции рук - подготовительная, 1,2,3 (разучивается на середине, при неполной </w:t>
      </w:r>
      <w:proofErr w:type="spellStart"/>
      <w:r w:rsidRPr="00CB380F">
        <w:rPr>
          <w:rFonts w:ascii="Times New Roman" w:eastAsia="Times New Roman" w:hAnsi="Times New Roman" w:cs="Times New Roman"/>
          <w:sz w:val="24"/>
          <w:szCs w:val="24"/>
          <w:lang w:eastAsia="ru-RU"/>
        </w:rPr>
        <w:t>выворотности</w:t>
      </w:r>
      <w:proofErr w:type="spellEnd"/>
      <w:r w:rsidRPr="00CB380F">
        <w:rPr>
          <w:rFonts w:ascii="Times New Roman" w:eastAsia="Times New Roman" w:hAnsi="Times New Roman" w:cs="Times New Roman"/>
          <w:sz w:val="24"/>
          <w:szCs w:val="24"/>
          <w:lang w:eastAsia="ru-RU"/>
        </w:rPr>
        <w:t xml:space="preserve"> ног), затем </w:t>
      </w:r>
      <w:proofErr w:type="spellStart"/>
      <w:proofErr w:type="gramStart"/>
      <w:r w:rsidRPr="00CB380F">
        <w:rPr>
          <w:rFonts w:ascii="Times New Roman" w:eastAsia="Times New Roman" w:hAnsi="Times New Roman" w:cs="Times New Roman"/>
          <w:sz w:val="24"/>
          <w:szCs w:val="24"/>
          <w:lang w:eastAsia="ru-RU"/>
        </w:rPr>
        <w:t>дер</w:t>
      </w:r>
      <w:proofErr w:type="spellEnd"/>
      <w:proofErr w:type="gramEnd"/>
      <w:r w:rsidRPr="00CB380F">
        <w:rPr>
          <w:rFonts w:ascii="Times New Roman" w:eastAsia="Times New Roman" w:hAnsi="Times New Roman" w:cs="Times New Roman"/>
          <w:sz w:val="24"/>
          <w:szCs w:val="24"/>
          <w:lang w:eastAsia="ru-RU"/>
        </w:rPr>
        <w:t xml:space="preserve"> </w:t>
      </w:r>
      <w:proofErr w:type="spellStart"/>
      <w:r w:rsidRPr="00CB380F">
        <w:rPr>
          <w:rFonts w:ascii="Times New Roman" w:eastAsia="Times New Roman" w:hAnsi="Times New Roman" w:cs="Times New Roman"/>
          <w:sz w:val="24"/>
          <w:szCs w:val="24"/>
          <w:lang w:eastAsia="ru-RU"/>
        </w:rPr>
        <w:t>жась</w:t>
      </w:r>
      <w:proofErr w:type="spellEnd"/>
      <w:r w:rsidRPr="00CB380F">
        <w:rPr>
          <w:rFonts w:ascii="Times New Roman" w:eastAsia="Times New Roman" w:hAnsi="Times New Roman" w:cs="Times New Roman"/>
          <w:sz w:val="24"/>
          <w:szCs w:val="24"/>
          <w:lang w:eastAsia="ru-RU"/>
        </w:rPr>
        <w:t xml:space="preserve"> одной рукой, тоя боком к станку.</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380F">
        <w:rPr>
          <w:rFonts w:ascii="Times New Roman" w:eastAsia="Times New Roman" w:hAnsi="Times New Roman" w:cs="Times New Roman"/>
          <w:sz w:val="24"/>
          <w:szCs w:val="24"/>
          <w:lang w:eastAsia="ru-RU"/>
        </w:rPr>
        <w:t>Демиплие</w:t>
      </w:r>
      <w:proofErr w:type="spellEnd"/>
      <w:r w:rsidRPr="00CB380F">
        <w:rPr>
          <w:rFonts w:ascii="Times New Roman" w:eastAsia="Times New Roman" w:hAnsi="Times New Roman" w:cs="Times New Roman"/>
          <w:sz w:val="24"/>
          <w:szCs w:val="24"/>
          <w:lang w:eastAsia="ru-RU"/>
        </w:rPr>
        <w:t xml:space="preserve"> - складывание, сгибание, приседание, развивает </w:t>
      </w:r>
      <w:proofErr w:type="spellStart"/>
      <w:r w:rsidRPr="00CB380F">
        <w:rPr>
          <w:rFonts w:ascii="Times New Roman" w:eastAsia="Times New Roman" w:hAnsi="Times New Roman" w:cs="Times New Roman"/>
          <w:sz w:val="24"/>
          <w:szCs w:val="24"/>
          <w:lang w:eastAsia="ru-RU"/>
        </w:rPr>
        <w:t>выворотность</w:t>
      </w:r>
      <w:proofErr w:type="spellEnd"/>
      <w:r w:rsidRPr="00CB380F">
        <w:rPr>
          <w:rFonts w:ascii="Times New Roman" w:eastAsia="Times New Roman" w:hAnsi="Times New Roman" w:cs="Times New Roman"/>
          <w:sz w:val="24"/>
          <w:szCs w:val="24"/>
          <w:lang w:eastAsia="ru-RU"/>
        </w:rPr>
        <w:t>, беда, эластичность и силу ног; изучается лицом к станку по 1,2, 3-й позициям.</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Батман </w:t>
      </w:r>
      <w:proofErr w:type="spellStart"/>
      <w:r w:rsidRPr="00CB380F">
        <w:rPr>
          <w:rFonts w:ascii="Times New Roman" w:eastAsia="Times New Roman" w:hAnsi="Times New Roman" w:cs="Times New Roman"/>
          <w:sz w:val="24"/>
          <w:szCs w:val="24"/>
          <w:lang w:eastAsia="ru-RU"/>
        </w:rPr>
        <w:t>тандю</w:t>
      </w:r>
      <w:proofErr w:type="spellEnd"/>
      <w:r w:rsidRPr="00CB380F">
        <w:rPr>
          <w:rFonts w:ascii="Times New Roman" w:eastAsia="Times New Roman" w:hAnsi="Times New Roman" w:cs="Times New Roman"/>
          <w:sz w:val="24"/>
          <w:szCs w:val="24"/>
          <w:lang w:eastAsia="ru-RU"/>
        </w:rPr>
        <w:t xml:space="preserve"> - движения, вырабатывающие натянутость всей ноги в колене, подъеме, пальцах, развивающие силу и эластичность ног (изучается лицом к станку по 1, 3-й позициям, вначале в сторону, вперед, в конце года - назад).</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380F">
        <w:rPr>
          <w:rFonts w:ascii="Times New Roman" w:eastAsia="Times New Roman" w:hAnsi="Times New Roman" w:cs="Times New Roman"/>
          <w:sz w:val="24"/>
          <w:szCs w:val="24"/>
          <w:lang w:eastAsia="ru-RU"/>
        </w:rPr>
        <w:t>Деми</w:t>
      </w:r>
      <w:proofErr w:type="spellEnd"/>
      <w:r w:rsidRPr="00CB380F">
        <w:rPr>
          <w:rFonts w:ascii="Times New Roman" w:eastAsia="Times New Roman" w:hAnsi="Times New Roman" w:cs="Times New Roman"/>
          <w:sz w:val="24"/>
          <w:szCs w:val="24"/>
          <w:lang w:eastAsia="ru-RU"/>
        </w:rPr>
        <w:t xml:space="preserve"> </w:t>
      </w:r>
      <w:proofErr w:type="spellStart"/>
      <w:r w:rsidRPr="00CB380F">
        <w:rPr>
          <w:rFonts w:ascii="Times New Roman" w:eastAsia="Times New Roman" w:hAnsi="Times New Roman" w:cs="Times New Roman"/>
          <w:sz w:val="24"/>
          <w:szCs w:val="24"/>
          <w:lang w:eastAsia="ru-RU"/>
        </w:rPr>
        <w:t>рон</w:t>
      </w:r>
      <w:proofErr w:type="spellEnd"/>
      <w:r w:rsidRPr="00CB380F">
        <w:rPr>
          <w:rFonts w:ascii="Times New Roman" w:eastAsia="Times New Roman" w:hAnsi="Times New Roman" w:cs="Times New Roman"/>
          <w:sz w:val="24"/>
          <w:szCs w:val="24"/>
          <w:lang w:eastAsia="ru-RU"/>
        </w:rPr>
        <w:t xml:space="preserve"> де </w:t>
      </w:r>
      <w:proofErr w:type="spellStart"/>
      <w:r w:rsidRPr="00CB380F">
        <w:rPr>
          <w:rFonts w:ascii="Times New Roman" w:eastAsia="Times New Roman" w:hAnsi="Times New Roman" w:cs="Times New Roman"/>
          <w:sz w:val="24"/>
          <w:szCs w:val="24"/>
          <w:lang w:eastAsia="ru-RU"/>
        </w:rPr>
        <w:t>жамб</w:t>
      </w:r>
      <w:proofErr w:type="spellEnd"/>
      <w:r w:rsidRPr="00CB380F">
        <w:rPr>
          <w:rFonts w:ascii="Times New Roman" w:eastAsia="Times New Roman" w:hAnsi="Times New Roman" w:cs="Times New Roman"/>
          <w:sz w:val="24"/>
          <w:szCs w:val="24"/>
          <w:lang w:eastAsia="ru-RU"/>
        </w:rPr>
        <w:t xml:space="preserve"> пор тер - круговое движение, развивает подвижность тазобедренного сустава; изучается лицом к станку с 1-й позиции по точкам - вперед в сторону, в сторону вперед, позднее назад в сторону, в сторону назад. Положение ноги, </w:t>
      </w:r>
      <w:proofErr w:type="spellStart"/>
      <w:r w:rsidRPr="00CB380F">
        <w:rPr>
          <w:rFonts w:ascii="Times New Roman" w:eastAsia="Times New Roman" w:hAnsi="Times New Roman" w:cs="Times New Roman"/>
          <w:sz w:val="24"/>
          <w:szCs w:val="24"/>
          <w:lang w:eastAsia="ru-RU"/>
        </w:rPr>
        <w:t>сюр</w:t>
      </w:r>
      <w:proofErr w:type="spellEnd"/>
      <w:r w:rsidRPr="00CB380F">
        <w:rPr>
          <w:rFonts w:ascii="Times New Roman" w:eastAsia="Times New Roman" w:hAnsi="Times New Roman" w:cs="Times New Roman"/>
          <w:sz w:val="24"/>
          <w:szCs w:val="24"/>
          <w:lang w:eastAsia="ru-RU"/>
        </w:rPr>
        <w:t xml:space="preserve"> </w:t>
      </w:r>
      <w:proofErr w:type="spellStart"/>
      <w:proofErr w:type="gramStart"/>
      <w:r w:rsidRPr="00CB380F">
        <w:rPr>
          <w:rFonts w:ascii="Times New Roman" w:eastAsia="Times New Roman" w:hAnsi="Times New Roman" w:cs="Times New Roman"/>
          <w:sz w:val="24"/>
          <w:szCs w:val="24"/>
          <w:lang w:eastAsia="ru-RU"/>
        </w:rPr>
        <w:t>ле</w:t>
      </w:r>
      <w:proofErr w:type="spellEnd"/>
      <w:r w:rsidRPr="00CB380F">
        <w:rPr>
          <w:rFonts w:ascii="Times New Roman" w:eastAsia="Times New Roman" w:hAnsi="Times New Roman" w:cs="Times New Roman"/>
          <w:sz w:val="24"/>
          <w:szCs w:val="24"/>
          <w:lang w:eastAsia="ru-RU"/>
        </w:rPr>
        <w:t xml:space="preserve"> </w:t>
      </w:r>
      <w:proofErr w:type="spellStart"/>
      <w:r w:rsidRPr="00CB380F">
        <w:rPr>
          <w:rFonts w:ascii="Times New Roman" w:eastAsia="Times New Roman" w:hAnsi="Times New Roman" w:cs="Times New Roman"/>
          <w:sz w:val="24"/>
          <w:szCs w:val="24"/>
          <w:lang w:eastAsia="ru-RU"/>
        </w:rPr>
        <w:t>ку</w:t>
      </w:r>
      <w:proofErr w:type="spellEnd"/>
      <w:proofErr w:type="gramEnd"/>
      <w:r w:rsidRPr="00CB380F">
        <w:rPr>
          <w:rFonts w:ascii="Times New Roman" w:eastAsia="Times New Roman" w:hAnsi="Times New Roman" w:cs="Times New Roman"/>
          <w:sz w:val="24"/>
          <w:szCs w:val="24"/>
          <w:lang w:eastAsia="ru-RU"/>
        </w:rPr>
        <w:t xml:space="preserve"> де </w:t>
      </w:r>
      <w:proofErr w:type="spellStart"/>
      <w:r w:rsidRPr="00CB380F">
        <w:rPr>
          <w:rFonts w:ascii="Times New Roman" w:eastAsia="Times New Roman" w:hAnsi="Times New Roman" w:cs="Times New Roman"/>
          <w:sz w:val="24"/>
          <w:szCs w:val="24"/>
          <w:lang w:eastAsia="ru-RU"/>
        </w:rPr>
        <w:t>пье</w:t>
      </w:r>
      <w:proofErr w:type="spellEnd"/>
      <w:r w:rsidRPr="00CB380F">
        <w:rPr>
          <w:rFonts w:ascii="Times New Roman" w:eastAsia="Times New Roman" w:hAnsi="Times New Roman" w:cs="Times New Roman"/>
          <w:sz w:val="24"/>
          <w:szCs w:val="24"/>
          <w:lang w:eastAsia="ru-RU"/>
        </w:rPr>
        <w:t xml:space="preserve"> - «</w:t>
      </w:r>
      <w:proofErr w:type="spellStart"/>
      <w:r w:rsidRPr="00CB380F">
        <w:rPr>
          <w:rFonts w:ascii="Times New Roman" w:eastAsia="Times New Roman" w:hAnsi="Times New Roman" w:cs="Times New Roman"/>
          <w:sz w:val="24"/>
          <w:szCs w:val="24"/>
          <w:lang w:eastAsia="ru-RU"/>
        </w:rPr>
        <w:t>обхватное</w:t>
      </w:r>
      <w:proofErr w:type="spellEnd"/>
      <w:r w:rsidRPr="00CB380F">
        <w:rPr>
          <w:rFonts w:ascii="Times New Roman" w:eastAsia="Times New Roman" w:hAnsi="Times New Roman" w:cs="Times New Roman"/>
          <w:sz w:val="24"/>
          <w:szCs w:val="24"/>
          <w:lang w:eastAsia="ru-RU"/>
        </w:rPr>
        <w:t xml:space="preserve">» (обхватывает щиколотку опорной ноги) - развивает </w:t>
      </w:r>
      <w:proofErr w:type="spellStart"/>
      <w:r w:rsidRPr="00CB380F">
        <w:rPr>
          <w:rFonts w:ascii="Times New Roman" w:eastAsia="Times New Roman" w:hAnsi="Times New Roman" w:cs="Times New Roman"/>
          <w:sz w:val="24"/>
          <w:szCs w:val="24"/>
          <w:lang w:eastAsia="ru-RU"/>
        </w:rPr>
        <w:t>выворотность</w:t>
      </w:r>
      <w:proofErr w:type="spellEnd"/>
      <w:r w:rsidRPr="00CB380F">
        <w:rPr>
          <w:rFonts w:ascii="Times New Roman" w:eastAsia="Times New Roman" w:hAnsi="Times New Roman" w:cs="Times New Roman"/>
          <w:sz w:val="24"/>
          <w:szCs w:val="24"/>
          <w:lang w:eastAsia="ru-RU"/>
        </w:rPr>
        <w:t xml:space="preserve"> и подвижность ноги; «условное» - сильно вытянутые пальцы работающей ноги касаются опорной.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 </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1.5: Элементы народно-сценического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Научить элементам русского танца и характерным чертам исполнения. Прививать детям любовь к народным танцам.</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Сюжеты и темы некоторых танцев. Особенности на родных движений. Характерные положения рук в сольном, групповом танце, в хороводах, рисунки хороводов.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Практические занятия</w:t>
      </w:r>
      <w:r w:rsidRPr="00CB380F">
        <w:rPr>
          <w:rFonts w:ascii="Times New Roman" w:eastAsia="Times New Roman" w:hAnsi="Times New Roman" w:cs="Times New Roman"/>
          <w:sz w:val="24"/>
          <w:szCs w:val="24"/>
          <w:lang w:eastAsia="ru-RU"/>
        </w:rPr>
        <w:t>. Русский танец. Позиция рук - 1, 2, 3 - на талии. Шаги танцевальные, с носка: простой шаг вперед; переменный шаг вперед. Притоп - удар всей стопой 4 шаг с притопом в сторону; тройной притоп.</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lang w:eastAsia="ru-RU"/>
        </w:rPr>
        <w:t>При</w:t>
      </w:r>
      <w:proofErr w:type="gramEnd"/>
      <w:r w:rsidRPr="00CB380F">
        <w:rPr>
          <w:rFonts w:ascii="Times New Roman" w:eastAsia="Times New Roman" w:hAnsi="Times New Roman" w:cs="Times New Roman"/>
          <w:sz w:val="24"/>
          <w:szCs w:val="24"/>
          <w:lang w:eastAsia="ru-RU"/>
        </w:rPr>
        <w:t xml:space="preserve"> падание на месте с продвижением в сторону: исходная, свободная 3-я позиция; поднявшись на </w:t>
      </w:r>
      <w:proofErr w:type="spellStart"/>
      <w:r w:rsidRPr="00CB380F">
        <w:rPr>
          <w:rFonts w:ascii="Times New Roman" w:eastAsia="Times New Roman" w:hAnsi="Times New Roman" w:cs="Times New Roman"/>
          <w:sz w:val="24"/>
          <w:szCs w:val="24"/>
          <w:lang w:eastAsia="ru-RU"/>
        </w:rPr>
        <w:t>полупальцах</w:t>
      </w:r>
      <w:proofErr w:type="spellEnd"/>
      <w:r w:rsidRPr="00CB380F">
        <w:rPr>
          <w:rFonts w:ascii="Times New Roman" w:eastAsia="Times New Roman" w:hAnsi="Times New Roman" w:cs="Times New Roman"/>
          <w:sz w:val="24"/>
          <w:szCs w:val="24"/>
          <w:lang w:eastAsia="ru-RU"/>
        </w:rPr>
        <w:t xml:space="preserve"> поставленной назад ноги, упасть на другую ногу в </w:t>
      </w:r>
      <w:proofErr w:type="spellStart"/>
      <w:r w:rsidRPr="00CB380F">
        <w:rPr>
          <w:rFonts w:ascii="Times New Roman" w:eastAsia="Times New Roman" w:hAnsi="Times New Roman" w:cs="Times New Roman"/>
          <w:sz w:val="24"/>
          <w:szCs w:val="24"/>
          <w:lang w:eastAsia="ru-RU"/>
        </w:rPr>
        <w:t>полуприпадание</w:t>
      </w:r>
      <w:proofErr w:type="spellEnd"/>
      <w:r w:rsidRPr="00CB380F">
        <w:rPr>
          <w:rFonts w:ascii="Times New Roman" w:eastAsia="Times New Roman" w:hAnsi="Times New Roman" w:cs="Times New Roman"/>
          <w:sz w:val="24"/>
          <w:szCs w:val="24"/>
          <w:lang w:eastAsia="ru-RU"/>
        </w:rPr>
        <w:t xml:space="preserve">, затем опять подняться на </w:t>
      </w:r>
      <w:proofErr w:type="spellStart"/>
      <w:r w:rsidRPr="00CB380F">
        <w:rPr>
          <w:rFonts w:ascii="Times New Roman" w:eastAsia="Times New Roman" w:hAnsi="Times New Roman" w:cs="Times New Roman"/>
          <w:sz w:val="24"/>
          <w:szCs w:val="24"/>
          <w:lang w:eastAsia="ru-RU"/>
        </w:rPr>
        <w:t>полупальцы</w:t>
      </w:r>
      <w:proofErr w:type="spellEnd"/>
      <w:r w:rsidRPr="00CB380F">
        <w:rPr>
          <w:rFonts w:ascii="Times New Roman" w:eastAsia="Times New Roman" w:hAnsi="Times New Roman" w:cs="Times New Roman"/>
          <w:sz w:val="24"/>
          <w:szCs w:val="24"/>
          <w:lang w:eastAsia="ru-RU"/>
        </w:rPr>
        <w:t>. То же с продвижением в сторону. Выведение ноги на каблук из свободной 1-й позиции, затем приведение ее в исходную позицию. «</w:t>
      </w:r>
      <w:proofErr w:type="spellStart"/>
      <w:r w:rsidRPr="00CB380F">
        <w:rPr>
          <w:rFonts w:ascii="Times New Roman" w:eastAsia="Times New Roman" w:hAnsi="Times New Roman" w:cs="Times New Roman"/>
          <w:sz w:val="24"/>
          <w:szCs w:val="24"/>
          <w:lang w:eastAsia="ru-RU"/>
        </w:rPr>
        <w:t>Ковырялочка</w:t>
      </w:r>
      <w:proofErr w:type="spellEnd"/>
      <w:r w:rsidRPr="00CB380F">
        <w:rPr>
          <w:rFonts w:ascii="Times New Roman" w:eastAsia="Times New Roman" w:hAnsi="Times New Roman" w:cs="Times New Roman"/>
          <w:sz w:val="24"/>
          <w:szCs w:val="24"/>
          <w:lang w:eastAsia="ru-RU"/>
        </w:rPr>
        <w:t>» - поочередные удары в сторону одной ногой носком в закрытом положении и ребром каблука в открытом положении, без подскоков.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Ход в полуприседании, проскальзывание на одной ноге на </w:t>
      </w:r>
      <w:proofErr w:type="gramStart"/>
      <w:r w:rsidRPr="00CB380F">
        <w:rPr>
          <w:rFonts w:ascii="Times New Roman" w:eastAsia="Times New Roman" w:hAnsi="Times New Roman" w:cs="Times New Roman"/>
          <w:sz w:val="24"/>
          <w:szCs w:val="24"/>
          <w:lang w:eastAsia="ru-RU"/>
        </w:rPr>
        <w:t>низких</w:t>
      </w:r>
      <w:proofErr w:type="gramEnd"/>
      <w:r w:rsidRPr="00CB380F">
        <w:rPr>
          <w:rFonts w:ascii="Times New Roman" w:eastAsia="Times New Roman" w:hAnsi="Times New Roman" w:cs="Times New Roman"/>
          <w:sz w:val="24"/>
          <w:szCs w:val="24"/>
          <w:lang w:eastAsia="ru-RU"/>
        </w:rPr>
        <w:t xml:space="preserve"> </w:t>
      </w:r>
      <w:proofErr w:type="spellStart"/>
      <w:r w:rsidRPr="00CB380F">
        <w:rPr>
          <w:rFonts w:ascii="Times New Roman" w:eastAsia="Times New Roman" w:hAnsi="Times New Roman" w:cs="Times New Roman"/>
          <w:sz w:val="24"/>
          <w:szCs w:val="24"/>
          <w:lang w:eastAsia="ru-RU"/>
        </w:rPr>
        <w:t>полупальцах</w:t>
      </w:r>
      <w:proofErr w:type="spellEnd"/>
      <w:r w:rsidRPr="00CB380F">
        <w:rPr>
          <w:rFonts w:ascii="Times New Roman" w:eastAsia="Times New Roman" w:hAnsi="Times New Roman" w:cs="Times New Roman"/>
          <w:sz w:val="24"/>
          <w:szCs w:val="24"/>
          <w:lang w:eastAsia="ru-RU"/>
        </w:rPr>
        <w:t xml:space="preserve"> с одновременным подъемом другой согнутой ноги в прямом положении, с тремя последующими пере ступами на месте, с передвижениями вперед, назад с поворотом. Притоп в полуприседании; перескок на всю ступню с двумя с двумя последующими поочередными ударами всей стопой по 6-й позиции.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lastRenderedPageBreak/>
        <w:t>Методическое обеспечение</w:t>
      </w:r>
      <w:r w:rsidRPr="00CB380F">
        <w:rPr>
          <w:rFonts w:ascii="Times New Roman" w:eastAsia="Times New Roman" w:hAnsi="Times New Roman" w:cs="Times New Roman"/>
          <w:sz w:val="24"/>
          <w:szCs w:val="24"/>
          <w:lang w:eastAsia="ru-RU"/>
        </w:rPr>
        <w:t>: специальная форма (шорты, майки, футболки), обувь (мягкие тапочки, чешки),</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1.6: Элементы эстрадного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Познакомить детей с особенностями танцевальных стилей, с движениями этих танцев.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Теория. Особенности эстрадного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Практические занятия.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Позиции рук</w:t>
      </w:r>
      <w:proofErr w:type="gramStart"/>
      <w:r w:rsidRPr="00CB380F">
        <w:rPr>
          <w:rFonts w:ascii="Times New Roman" w:eastAsia="Times New Roman" w:hAnsi="Times New Roman" w:cs="Times New Roman"/>
          <w:sz w:val="24"/>
          <w:szCs w:val="24"/>
          <w:lang w:eastAsia="ru-RU"/>
        </w:rPr>
        <w:t>.</w:t>
      </w:r>
      <w:proofErr w:type="gramEnd"/>
      <w:r w:rsidRPr="00CB380F">
        <w:rPr>
          <w:rFonts w:ascii="Times New Roman" w:eastAsia="Times New Roman" w:hAnsi="Times New Roman" w:cs="Times New Roman"/>
          <w:sz w:val="24"/>
          <w:szCs w:val="24"/>
          <w:lang w:eastAsia="ru-RU"/>
        </w:rPr>
        <w:t xml:space="preserve"> (</w:t>
      </w:r>
      <w:proofErr w:type="gramStart"/>
      <w:r w:rsidRPr="00CB380F">
        <w:rPr>
          <w:rFonts w:ascii="Times New Roman" w:eastAsia="Times New Roman" w:hAnsi="Times New Roman" w:cs="Times New Roman"/>
          <w:sz w:val="24"/>
          <w:szCs w:val="24"/>
          <w:lang w:eastAsia="ru-RU"/>
        </w:rPr>
        <w:t>п</w:t>
      </w:r>
      <w:proofErr w:type="gramEnd"/>
      <w:r w:rsidRPr="00CB380F">
        <w:rPr>
          <w:rFonts w:ascii="Times New Roman" w:eastAsia="Times New Roman" w:hAnsi="Times New Roman" w:cs="Times New Roman"/>
          <w:sz w:val="24"/>
          <w:szCs w:val="24"/>
          <w:lang w:eastAsia="ru-RU"/>
        </w:rPr>
        <w:t xml:space="preserve">оказ учителя). </w:t>
      </w:r>
      <w:proofErr w:type="gramStart"/>
      <w:r w:rsidRPr="00CB380F">
        <w:rPr>
          <w:rFonts w:ascii="Times New Roman" w:eastAsia="Times New Roman" w:hAnsi="Times New Roman" w:cs="Times New Roman"/>
          <w:sz w:val="24"/>
          <w:szCs w:val="24"/>
          <w:lang w:eastAsia="ru-RU"/>
        </w:rPr>
        <w:t>Простейшая</w:t>
      </w:r>
      <w:proofErr w:type="gramEnd"/>
      <w:r w:rsidRPr="00CB380F">
        <w:rPr>
          <w:rFonts w:ascii="Times New Roman" w:eastAsia="Times New Roman" w:hAnsi="Times New Roman" w:cs="Times New Roman"/>
          <w:sz w:val="24"/>
          <w:szCs w:val="24"/>
          <w:lang w:eastAsia="ru-RU"/>
        </w:rPr>
        <w:t xml:space="preserve"> композиции. Работа рук, тела, головы, корпуса, в разных направлениях эстрадного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специальная форма (шорты, майки, футболки), обувь (мягкие тапочки, чешки),</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1.7.: Работа над репертуаром.</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Цель: </w:t>
      </w:r>
      <w:r w:rsidRPr="00CB380F">
        <w:rPr>
          <w:rFonts w:ascii="Times New Roman" w:eastAsia="Times New Roman" w:hAnsi="Times New Roman" w:cs="Times New Roman"/>
          <w:sz w:val="24"/>
          <w:szCs w:val="24"/>
          <w:lang w:eastAsia="ru-RU"/>
        </w:rPr>
        <w:t>постановка танца, отработка движений, техника исполнения.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Содержание материала: </w:t>
      </w:r>
      <w:r w:rsidRPr="00CB380F">
        <w:rPr>
          <w:rFonts w:ascii="Times New Roman" w:eastAsia="Times New Roman" w:hAnsi="Times New Roman" w:cs="Times New Roman"/>
          <w:sz w:val="24"/>
          <w:szCs w:val="24"/>
          <w:lang w:eastAsia="ru-RU"/>
        </w:rPr>
        <w:t>Танец «Оранжевое небо»</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песня «Оранжевое небо»</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1.8: Итоговое занятие.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Диагностика усвоения программного материала, физических возможностей детей (изменилась ли пластика ребенка в течени</w:t>
      </w:r>
      <w:proofErr w:type="gramStart"/>
      <w:r w:rsidRPr="00CB380F">
        <w:rPr>
          <w:rFonts w:ascii="Times New Roman" w:eastAsia="Times New Roman" w:hAnsi="Times New Roman" w:cs="Times New Roman"/>
          <w:sz w:val="24"/>
          <w:szCs w:val="24"/>
          <w:lang w:eastAsia="ru-RU"/>
        </w:rPr>
        <w:t>и</w:t>
      </w:r>
      <w:proofErr w:type="gramEnd"/>
      <w:r w:rsidRPr="00CB380F">
        <w:rPr>
          <w:rFonts w:ascii="Times New Roman" w:eastAsia="Times New Roman" w:hAnsi="Times New Roman" w:cs="Times New Roman"/>
          <w:sz w:val="24"/>
          <w:szCs w:val="24"/>
          <w:lang w:eastAsia="ru-RU"/>
        </w:rPr>
        <w:t xml:space="preserve"> года).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Отчетный концерт для родителей и населения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Раздел 2. Сценическое движение.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Теме 2.1: Творческая деятельность.</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Развитие мизансценического мышления и пластического воображения детей.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Этюды.</w:t>
      </w:r>
    </w:p>
    <w:p w:rsidR="00CB380F" w:rsidRPr="00CB380F" w:rsidRDefault="00CB380F" w:rsidP="00CB38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Практическая работа: художник, перелет птиц, шторм на море, лиса и зайцы, дождь в лесу, прогулка в парке.</w:t>
      </w:r>
    </w:p>
    <w:p w:rsidR="00CB380F" w:rsidRPr="00CB380F" w:rsidRDefault="00CB380F" w:rsidP="00CB38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Музыкально-танцевальные игры:</w:t>
      </w:r>
    </w:p>
    <w:p w:rsidR="00CB380F" w:rsidRPr="00CB380F" w:rsidRDefault="00CB380F" w:rsidP="00CB380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Практическая работа: рыбачек, чей кружок быстрее соберется, сова, кот и мыши, кто скорее</w:t>
      </w:r>
      <w:proofErr w:type="gramStart"/>
      <w:r w:rsidRPr="00CB380F">
        <w:rPr>
          <w:rFonts w:ascii="Times New Roman" w:eastAsia="Times New Roman" w:hAnsi="Times New Roman" w:cs="Times New Roman"/>
          <w:sz w:val="24"/>
          <w:szCs w:val="24"/>
          <w:lang w:eastAsia="ru-RU"/>
        </w:rPr>
        <w:t xml:space="preserve"> ?, </w:t>
      </w:r>
      <w:proofErr w:type="gramEnd"/>
      <w:r w:rsidRPr="00CB380F">
        <w:rPr>
          <w:rFonts w:ascii="Times New Roman" w:eastAsia="Times New Roman" w:hAnsi="Times New Roman" w:cs="Times New Roman"/>
          <w:sz w:val="24"/>
          <w:szCs w:val="24"/>
          <w:lang w:eastAsia="ru-RU"/>
        </w:rPr>
        <w:t>карусель.</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специальная форма (шорты, майки, футболки), обувь (мягкие тапочки, чешки), магнитофон, диски, зонтик, удочка.</w:t>
      </w:r>
      <w:r w:rsidRPr="00CB380F">
        <w:rPr>
          <w:rFonts w:ascii="Times New Roman" w:eastAsia="Times New Roman" w:hAnsi="Times New Roman" w:cs="Times New Roman"/>
          <w:b/>
          <w:bCs/>
          <w:sz w:val="24"/>
          <w:szCs w:val="24"/>
          <w:lang w:eastAsia="ru-RU"/>
        </w:rPr>
        <w:t xml:space="preserve"> </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lastRenderedPageBreak/>
        <w:t>Тема 2.2.: Музыкально-танцевальные игры.</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Вырабатывать выразительность, точность и индивидуальность в манере исполнения упражнений. Положительно воздействовать на эмоциональное состояние детей при помощи музыки.</w:t>
      </w:r>
      <w:r w:rsidRPr="00CB380F">
        <w:rPr>
          <w:rFonts w:ascii="Times New Roman" w:eastAsia="Times New Roman" w:hAnsi="Times New Roman" w:cs="Times New Roman"/>
          <w:b/>
          <w:bCs/>
          <w:sz w:val="24"/>
          <w:szCs w:val="24"/>
          <w:lang w:eastAsia="ru-RU"/>
        </w:rPr>
        <w:t xml:space="preserve">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p>
    <w:p w:rsidR="00CB380F" w:rsidRPr="00CB380F" w:rsidRDefault="00CB380F" w:rsidP="00CB38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Танцевально-</w:t>
      </w:r>
      <w:proofErr w:type="gramStart"/>
      <w:r w:rsidRPr="00CB380F">
        <w:rPr>
          <w:rFonts w:ascii="Times New Roman" w:eastAsia="Times New Roman" w:hAnsi="Times New Roman" w:cs="Times New Roman"/>
          <w:sz w:val="24"/>
          <w:szCs w:val="24"/>
          <w:lang w:eastAsia="ru-RU"/>
        </w:rPr>
        <w:t>ритмические упражнения</w:t>
      </w:r>
      <w:proofErr w:type="gramEnd"/>
      <w:r w:rsidRPr="00CB380F">
        <w:rPr>
          <w:rFonts w:ascii="Times New Roman" w:eastAsia="Times New Roman" w:hAnsi="Times New Roman" w:cs="Times New Roman"/>
          <w:sz w:val="24"/>
          <w:szCs w:val="24"/>
          <w:lang w:eastAsia="ru-RU"/>
        </w:rPr>
        <w:t xml:space="preserve"> – «Нарисуй себя», «Стирка».</w:t>
      </w:r>
    </w:p>
    <w:p w:rsidR="00CB380F" w:rsidRPr="00CB380F" w:rsidRDefault="00CB380F" w:rsidP="00CB38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Музыкальные игры – переноска мяча, воротца, змейка, запомни мелодию.</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специальная форма (шорты, майки, футболки), обувь (мягкие тапочки, чешки)</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Раздел 3. Мероприятия воспитательного характера.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3.1. Беседы об искусстве, прослушивание музыки. Посещение концертов.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Цель: </w:t>
      </w:r>
      <w:r w:rsidRPr="00CB380F">
        <w:rPr>
          <w:rFonts w:ascii="Times New Roman" w:eastAsia="Times New Roman" w:hAnsi="Times New Roman" w:cs="Times New Roman"/>
          <w:sz w:val="24"/>
          <w:szCs w:val="24"/>
          <w:lang w:eastAsia="ru-RU"/>
        </w:rPr>
        <w:t>приобрести общую эстетическую и танцевальную культуру. Развить тонкое восприятие хореографического искусства.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xml:space="preserve"> ознакомление детей с искусством хореографии. Идеи добра и зла, персонажи.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Практическая работа: прослушивание музыкальных фрагментов Посещение концертов.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2 год обучения.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Раздел 1. Учебно-тренировочная работа.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1.1: Вводное занятие.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Познакомить детей с целями и задачами программы второго года обучения, закрепить правила техники безопасности на занятиях, рассказать о костюме для занятий и личной гигиене.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Занятие проводится в форме беседы. Инструктаж по технике безопасности.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xml:space="preserve"> те</w:t>
      </w:r>
      <w:proofErr w:type="gramStart"/>
      <w:r w:rsidRPr="00CB380F">
        <w:rPr>
          <w:rFonts w:ascii="Times New Roman" w:eastAsia="Times New Roman" w:hAnsi="Times New Roman" w:cs="Times New Roman"/>
          <w:sz w:val="24"/>
          <w:szCs w:val="24"/>
          <w:lang w:eastAsia="ru-RU"/>
        </w:rPr>
        <w:t>кст вв</w:t>
      </w:r>
      <w:proofErr w:type="gramEnd"/>
      <w:r w:rsidRPr="00CB380F">
        <w:rPr>
          <w:rFonts w:ascii="Times New Roman" w:eastAsia="Times New Roman" w:hAnsi="Times New Roman" w:cs="Times New Roman"/>
          <w:sz w:val="24"/>
          <w:szCs w:val="24"/>
          <w:lang w:eastAsia="ru-RU"/>
        </w:rPr>
        <w:t>одного инструктажа и инструктажа на рабочем месте.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1.2: Азбука музыкального движения.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Научить слышать и понимать значение аккордов в упражнениях. Научить исполнять танцы в разных темпах. Дать понятие – ритм.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xml:space="preserve"> Чередование сильной и слабой долей такта. Танцевальная музыка: марши (спортивные, военные), вальсы (быстрые, медленные). Меленные хороводные, быстрые плясовые русские танцы. Стилизованная народная музыка.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lastRenderedPageBreak/>
        <w:t>Практическая работа: акцентирование на сильную долю такта в шагах. Музыкальная структура движения: половинный каданс - полный каданс. Вступительные аккорды. Заключительные аккорды.</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Оформление урока классической, современной и народной музыкой с ярко выраженным ритмическим рисунком. Марши, польки, вальсы в медленном и среднем темпе.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1.3: Элементы классического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Развивать </w:t>
      </w:r>
      <w:proofErr w:type="spellStart"/>
      <w:r w:rsidRPr="00CB380F">
        <w:rPr>
          <w:rFonts w:ascii="Times New Roman" w:eastAsia="Times New Roman" w:hAnsi="Times New Roman" w:cs="Times New Roman"/>
          <w:sz w:val="24"/>
          <w:szCs w:val="24"/>
          <w:lang w:eastAsia="ru-RU"/>
        </w:rPr>
        <w:t>выворотность</w:t>
      </w:r>
      <w:proofErr w:type="spellEnd"/>
      <w:r w:rsidRPr="00CB380F">
        <w:rPr>
          <w:rFonts w:ascii="Times New Roman" w:eastAsia="Times New Roman" w:hAnsi="Times New Roman" w:cs="Times New Roman"/>
          <w:sz w:val="24"/>
          <w:szCs w:val="24"/>
          <w:lang w:eastAsia="ru-RU"/>
        </w:rPr>
        <w:t xml:space="preserve"> ног и силу ног, правильную постановку тела. Правильно поставить отдельные кости рук: кисти, пальцы, локти, плечи.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xml:space="preserve"> Дополнительно изучается уровень подъема ног, на пример положения работающей ноги на уровне щиколотки опорной ноги (</w:t>
      </w:r>
      <w:proofErr w:type="spellStart"/>
      <w:r w:rsidRPr="00CB380F">
        <w:rPr>
          <w:rFonts w:ascii="Times New Roman" w:eastAsia="Times New Roman" w:hAnsi="Times New Roman" w:cs="Times New Roman"/>
          <w:sz w:val="24"/>
          <w:szCs w:val="24"/>
          <w:lang w:eastAsia="ru-RU"/>
        </w:rPr>
        <w:t>ку</w:t>
      </w:r>
      <w:proofErr w:type="spellEnd"/>
      <w:r w:rsidRPr="00CB380F">
        <w:rPr>
          <w:rFonts w:ascii="Times New Roman" w:eastAsia="Times New Roman" w:hAnsi="Times New Roman" w:cs="Times New Roman"/>
          <w:sz w:val="24"/>
          <w:szCs w:val="24"/>
          <w:lang w:eastAsia="ru-RU"/>
        </w:rPr>
        <w:t xml:space="preserve"> де </w:t>
      </w:r>
      <w:proofErr w:type="spellStart"/>
      <w:r w:rsidRPr="00CB380F">
        <w:rPr>
          <w:rFonts w:ascii="Times New Roman" w:eastAsia="Times New Roman" w:hAnsi="Times New Roman" w:cs="Times New Roman"/>
          <w:sz w:val="24"/>
          <w:szCs w:val="24"/>
          <w:lang w:eastAsia="ru-RU"/>
        </w:rPr>
        <w:t>пье</w:t>
      </w:r>
      <w:proofErr w:type="spellEnd"/>
      <w:r w:rsidRPr="00CB380F">
        <w:rPr>
          <w:rFonts w:ascii="Times New Roman" w:eastAsia="Times New Roman" w:hAnsi="Times New Roman" w:cs="Times New Roman"/>
          <w:sz w:val="24"/>
          <w:szCs w:val="24"/>
          <w:lang w:eastAsia="ru-RU"/>
        </w:rPr>
        <w:t>), икры и колена. Практическая работа: подготовительное движение руки (</w:t>
      </w:r>
      <w:proofErr w:type="spellStart"/>
      <w:r w:rsidRPr="00CB380F">
        <w:rPr>
          <w:rFonts w:ascii="Times New Roman" w:eastAsia="Times New Roman" w:hAnsi="Times New Roman" w:cs="Times New Roman"/>
          <w:sz w:val="24"/>
          <w:szCs w:val="24"/>
          <w:lang w:eastAsia="ru-RU"/>
        </w:rPr>
        <w:t>препарасьон</w:t>
      </w:r>
      <w:proofErr w:type="spellEnd"/>
      <w:r w:rsidRPr="00CB380F">
        <w:rPr>
          <w:rFonts w:ascii="Times New Roman" w:eastAsia="Times New Roman" w:hAnsi="Times New Roman" w:cs="Times New Roman"/>
          <w:sz w:val="24"/>
          <w:szCs w:val="24"/>
          <w:lang w:eastAsia="ru-RU"/>
        </w:rPr>
        <w:t xml:space="preserve">). Закрывание руки в подготовительное положение на два заключительных аккорда. Координация ног, рук и головы в движении - тан </w:t>
      </w:r>
      <w:proofErr w:type="spellStart"/>
      <w:r w:rsidRPr="00CB380F">
        <w:rPr>
          <w:rFonts w:ascii="Times New Roman" w:eastAsia="Times New Roman" w:hAnsi="Times New Roman" w:cs="Times New Roman"/>
          <w:sz w:val="24"/>
          <w:szCs w:val="24"/>
          <w:lang w:eastAsia="ru-RU"/>
        </w:rPr>
        <w:t>релеве</w:t>
      </w:r>
      <w:proofErr w:type="spellEnd"/>
      <w:r w:rsidRPr="00CB380F">
        <w:rPr>
          <w:rFonts w:ascii="Times New Roman" w:eastAsia="Times New Roman" w:hAnsi="Times New Roman" w:cs="Times New Roman"/>
          <w:sz w:val="24"/>
          <w:szCs w:val="24"/>
          <w:lang w:eastAsia="ru-RU"/>
        </w:rPr>
        <w:t xml:space="preserve"> пар </w:t>
      </w:r>
      <w:proofErr w:type="spellStart"/>
      <w:r w:rsidRPr="00CB380F">
        <w:rPr>
          <w:rFonts w:ascii="Times New Roman" w:eastAsia="Times New Roman" w:hAnsi="Times New Roman" w:cs="Times New Roman"/>
          <w:sz w:val="24"/>
          <w:szCs w:val="24"/>
          <w:lang w:eastAsia="ru-RU"/>
        </w:rPr>
        <w:t>тэр</w:t>
      </w:r>
      <w:proofErr w:type="spellEnd"/>
      <w:r w:rsidRPr="00CB380F">
        <w:rPr>
          <w:rFonts w:ascii="Times New Roman" w:eastAsia="Times New Roman" w:hAnsi="Times New Roman" w:cs="Times New Roman"/>
          <w:sz w:val="24"/>
          <w:szCs w:val="24"/>
          <w:lang w:eastAsia="ru-RU"/>
        </w:rPr>
        <w:t xml:space="preserve">. Прыжки - с двух ног на две. Разные этапы прыжка (тан </w:t>
      </w:r>
      <w:proofErr w:type="gramStart"/>
      <w:r w:rsidRPr="00CB380F">
        <w:rPr>
          <w:rFonts w:ascii="Times New Roman" w:eastAsia="Times New Roman" w:hAnsi="Times New Roman" w:cs="Times New Roman"/>
          <w:sz w:val="24"/>
          <w:szCs w:val="24"/>
          <w:lang w:eastAsia="ru-RU"/>
        </w:rPr>
        <w:t>леве</w:t>
      </w:r>
      <w:proofErr w:type="gramEnd"/>
      <w:r w:rsidRPr="00CB380F">
        <w:rPr>
          <w:rFonts w:ascii="Times New Roman" w:eastAsia="Times New Roman" w:hAnsi="Times New Roman" w:cs="Times New Roman"/>
          <w:sz w:val="24"/>
          <w:szCs w:val="24"/>
          <w:lang w:eastAsia="ru-RU"/>
        </w:rPr>
        <w:t xml:space="preserve"> соте): подготовка к взлету (</w:t>
      </w:r>
      <w:proofErr w:type="spellStart"/>
      <w:r w:rsidRPr="00CB380F">
        <w:rPr>
          <w:rFonts w:ascii="Times New Roman" w:eastAsia="Times New Roman" w:hAnsi="Times New Roman" w:cs="Times New Roman"/>
          <w:sz w:val="24"/>
          <w:szCs w:val="24"/>
          <w:lang w:eastAsia="ru-RU"/>
        </w:rPr>
        <w:t>деми</w:t>
      </w:r>
      <w:proofErr w:type="spellEnd"/>
      <w:r w:rsidRPr="00CB380F">
        <w:rPr>
          <w:rFonts w:ascii="Times New Roman" w:eastAsia="Times New Roman" w:hAnsi="Times New Roman" w:cs="Times New Roman"/>
          <w:sz w:val="24"/>
          <w:szCs w:val="24"/>
          <w:lang w:eastAsia="ru-RU"/>
        </w:rPr>
        <w:t xml:space="preserve"> плие), толчок, взлет, фиксация положения ног, приземление, положение ног после прыжка.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Батман </w:t>
      </w:r>
      <w:proofErr w:type="spellStart"/>
      <w:r w:rsidRPr="00CB380F">
        <w:rPr>
          <w:rFonts w:ascii="Times New Roman" w:eastAsia="Times New Roman" w:hAnsi="Times New Roman" w:cs="Times New Roman"/>
          <w:sz w:val="24"/>
          <w:szCs w:val="24"/>
          <w:lang w:eastAsia="ru-RU"/>
        </w:rPr>
        <w:t>фраппэ</w:t>
      </w:r>
      <w:proofErr w:type="spellEnd"/>
      <w:r w:rsidRPr="00CB380F">
        <w:rPr>
          <w:rFonts w:ascii="Times New Roman" w:eastAsia="Times New Roman" w:hAnsi="Times New Roman" w:cs="Times New Roman"/>
          <w:sz w:val="24"/>
          <w:szCs w:val="24"/>
          <w:lang w:eastAsia="ru-RU"/>
        </w:rPr>
        <w:t xml:space="preserve"> сильное ударяющее движение, развивает силу ног, ловкость, быстроту и подвижность клена; изучается лицом к станку вначале в сторону, затем вперед и позднее назад.</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380F">
        <w:rPr>
          <w:rFonts w:ascii="Times New Roman" w:eastAsia="Times New Roman" w:hAnsi="Times New Roman" w:cs="Times New Roman"/>
          <w:sz w:val="24"/>
          <w:szCs w:val="24"/>
          <w:lang w:eastAsia="ru-RU"/>
        </w:rPr>
        <w:t>Релеве</w:t>
      </w:r>
      <w:proofErr w:type="spellEnd"/>
      <w:r w:rsidRPr="00CB380F">
        <w:rPr>
          <w:rFonts w:ascii="Times New Roman" w:eastAsia="Times New Roman" w:hAnsi="Times New Roman" w:cs="Times New Roman"/>
          <w:sz w:val="24"/>
          <w:szCs w:val="24"/>
          <w:lang w:eastAsia="ru-RU"/>
        </w:rPr>
        <w:t xml:space="preserve"> лен на 45° - медленное поднимание ноги, развивает силу и легкость ног в танцевальном шаге; изучается стоя боком к станку, держась одной рукой, в сторону, позднее вперед.</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Перегибы корпуса: назад, стоя лицом к станку, в 1-ой позиции. Размер </w:t>
      </w:r>
      <w:r w:rsidRPr="00CB380F">
        <w:rPr>
          <w:rFonts w:ascii="Times New Roman" w:eastAsia="Times New Roman" w:hAnsi="Times New Roman" w:cs="Times New Roman"/>
          <w:sz w:val="24"/>
          <w:szCs w:val="24"/>
          <w:vertAlign w:val="superscript"/>
          <w:lang w:eastAsia="ru-RU"/>
        </w:rPr>
        <w:t>3</w:t>
      </w:r>
      <w:r w:rsidRPr="00CB380F">
        <w:rPr>
          <w:rFonts w:ascii="Times New Roman" w:eastAsia="Times New Roman" w:hAnsi="Times New Roman" w:cs="Times New Roman"/>
          <w:sz w:val="24"/>
          <w:szCs w:val="24"/>
          <w:lang w:eastAsia="ru-RU"/>
        </w:rPr>
        <w:t>/4, характер медленный, спокойный. По два такта на движение.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Прыжки: </w:t>
      </w:r>
      <w:proofErr w:type="spellStart"/>
      <w:r w:rsidRPr="00CB380F">
        <w:rPr>
          <w:rFonts w:ascii="Times New Roman" w:eastAsia="Times New Roman" w:hAnsi="Times New Roman" w:cs="Times New Roman"/>
          <w:sz w:val="24"/>
          <w:szCs w:val="24"/>
          <w:lang w:eastAsia="ru-RU"/>
        </w:rPr>
        <w:t>танлеве</w:t>
      </w:r>
      <w:proofErr w:type="spellEnd"/>
      <w:r w:rsidRPr="00CB380F">
        <w:rPr>
          <w:rFonts w:ascii="Times New Roman" w:eastAsia="Times New Roman" w:hAnsi="Times New Roman" w:cs="Times New Roman"/>
          <w:sz w:val="24"/>
          <w:szCs w:val="24"/>
          <w:lang w:eastAsia="ru-RU"/>
        </w:rPr>
        <w:t xml:space="preserve"> соте - по 1,2, 5-й позициям. Размер 2/4, характер бы строй польки. В музыке сочетаются два темпа: плавный и отрывистый.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Па </w:t>
      </w:r>
      <w:proofErr w:type="spellStart"/>
      <w:r w:rsidRPr="00CB380F">
        <w:rPr>
          <w:rFonts w:ascii="Times New Roman" w:eastAsia="Times New Roman" w:hAnsi="Times New Roman" w:cs="Times New Roman"/>
          <w:sz w:val="24"/>
          <w:szCs w:val="24"/>
          <w:lang w:eastAsia="ru-RU"/>
        </w:rPr>
        <w:t>эшаппэ</w:t>
      </w:r>
      <w:proofErr w:type="spellEnd"/>
      <w:r w:rsidRPr="00CB380F">
        <w:rPr>
          <w:rFonts w:ascii="Times New Roman" w:eastAsia="Times New Roman" w:hAnsi="Times New Roman" w:cs="Times New Roman"/>
          <w:sz w:val="24"/>
          <w:szCs w:val="24"/>
          <w:lang w:eastAsia="ru-RU"/>
        </w:rPr>
        <w:t xml:space="preserve"> - на 2-ю позицию, прыжок с просветом; изучается вначале лицом к станку. Размер 4/4, сочетание плавного и четкого темпов.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Позы классического танца изучаются на середине зала. Поза </w:t>
      </w:r>
      <w:proofErr w:type="spellStart"/>
      <w:r w:rsidRPr="00CB380F">
        <w:rPr>
          <w:rFonts w:ascii="Times New Roman" w:eastAsia="Times New Roman" w:hAnsi="Times New Roman" w:cs="Times New Roman"/>
          <w:sz w:val="24"/>
          <w:szCs w:val="24"/>
          <w:lang w:eastAsia="ru-RU"/>
        </w:rPr>
        <w:t>круазе</w:t>
      </w:r>
      <w:proofErr w:type="spellEnd"/>
      <w:r w:rsidRPr="00CB380F">
        <w:rPr>
          <w:rFonts w:ascii="Times New Roman" w:eastAsia="Times New Roman" w:hAnsi="Times New Roman" w:cs="Times New Roman"/>
          <w:sz w:val="24"/>
          <w:szCs w:val="24"/>
          <w:lang w:eastAsia="ru-RU"/>
        </w:rPr>
        <w:t xml:space="preserve">, поза </w:t>
      </w:r>
      <w:proofErr w:type="spellStart"/>
      <w:r w:rsidRPr="00CB380F">
        <w:rPr>
          <w:rFonts w:ascii="Times New Roman" w:eastAsia="Times New Roman" w:hAnsi="Times New Roman" w:cs="Times New Roman"/>
          <w:sz w:val="24"/>
          <w:szCs w:val="24"/>
          <w:lang w:eastAsia="ru-RU"/>
        </w:rPr>
        <w:t>эффасэ</w:t>
      </w:r>
      <w:proofErr w:type="spellEnd"/>
      <w:r w:rsidRPr="00CB380F">
        <w:rPr>
          <w:rFonts w:ascii="Times New Roman" w:eastAsia="Times New Roman" w:hAnsi="Times New Roman" w:cs="Times New Roman"/>
          <w:sz w:val="24"/>
          <w:szCs w:val="24"/>
          <w:lang w:eastAsia="ru-RU"/>
        </w:rPr>
        <w:t xml:space="preserve"> (с ногой на полу). Размер 3/4 характер плавный, исполняется на четыре такта.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lang w:eastAsia="ru-RU"/>
        </w:rPr>
        <w:t xml:space="preserve">Па курю - мелкий бег на </w:t>
      </w:r>
      <w:proofErr w:type="spellStart"/>
      <w:r w:rsidRPr="00CB380F">
        <w:rPr>
          <w:rFonts w:ascii="Times New Roman" w:eastAsia="Times New Roman" w:hAnsi="Times New Roman" w:cs="Times New Roman"/>
          <w:sz w:val="24"/>
          <w:szCs w:val="24"/>
          <w:lang w:eastAsia="ru-RU"/>
        </w:rPr>
        <w:t>полупальцах</w:t>
      </w:r>
      <w:proofErr w:type="spellEnd"/>
      <w:r w:rsidRPr="00CB380F">
        <w:rPr>
          <w:rFonts w:ascii="Times New Roman" w:eastAsia="Times New Roman" w:hAnsi="Times New Roman" w:cs="Times New Roman"/>
          <w:sz w:val="24"/>
          <w:szCs w:val="24"/>
          <w:lang w:eastAsia="ru-RU"/>
        </w:rPr>
        <w:t>, исполняется по прямой в не выворотной позиции, вперед и назад.</w:t>
      </w:r>
      <w:proofErr w:type="gramEnd"/>
      <w:r w:rsidRPr="00CB380F">
        <w:rPr>
          <w:rFonts w:ascii="Times New Roman" w:eastAsia="Times New Roman" w:hAnsi="Times New Roman" w:cs="Times New Roman"/>
          <w:sz w:val="24"/>
          <w:szCs w:val="24"/>
          <w:lang w:eastAsia="ru-RU"/>
        </w:rPr>
        <w:t xml:space="preserve"> Размер 4/4, 2/4, 3/4, движения исполняются шестнадцатыми. Характер легкий, живой. Опускание на одно колено. Вращение, повороты по 6-й позиции, на 1/4 и 1/2 круга.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 xml:space="preserve">Методическое обеспечение: </w:t>
      </w:r>
      <w:r w:rsidRPr="00CB380F">
        <w:rPr>
          <w:rFonts w:ascii="Times New Roman" w:eastAsia="Times New Roman" w:hAnsi="Times New Roman" w:cs="Times New Roman"/>
          <w:sz w:val="24"/>
          <w:szCs w:val="24"/>
          <w:lang w:eastAsia="ru-RU"/>
        </w:rPr>
        <w:t>специальная форма (шорты, майки, футболки), обувь (мягкие тапочки, чешки), магнитофон, диски станок.</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1.4: Элементы народно-сценического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lastRenderedPageBreak/>
        <w:t>Цель:</w:t>
      </w:r>
      <w:r w:rsidRPr="00CB380F">
        <w:rPr>
          <w:rFonts w:ascii="Times New Roman" w:eastAsia="Times New Roman" w:hAnsi="Times New Roman" w:cs="Times New Roman"/>
          <w:sz w:val="24"/>
          <w:szCs w:val="24"/>
          <w:lang w:eastAsia="ru-RU"/>
        </w:rPr>
        <w:t xml:space="preserve"> Добиться четкого исполнения движений. Выучить народные движения у станка и середине. Разучить элементы народных танцев.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Упражнения у станка и на середине - подготовка к более четкому исполнению народных движений. Точные позиции положения и движения рук в танцах народов мира. Особенности стиля исполнения. Источники народных тем, сюжетов, движений, их связь с образом жизни народов.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Практическая работа: Станок. Подготовительные движения рук. Полуприседания и полно приседание, плавные и резкие приседания. Скольжение стопой по полу. Переступание на </w:t>
      </w:r>
      <w:proofErr w:type="spellStart"/>
      <w:r w:rsidRPr="00CB380F">
        <w:rPr>
          <w:rFonts w:ascii="Times New Roman" w:eastAsia="Times New Roman" w:hAnsi="Times New Roman" w:cs="Times New Roman"/>
          <w:sz w:val="24"/>
          <w:szCs w:val="24"/>
          <w:lang w:eastAsia="ru-RU"/>
        </w:rPr>
        <w:t>полупальцах</w:t>
      </w:r>
      <w:proofErr w:type="spellEnd"/>
      <w:r w:rsidRPr="00CB380F">
        <w:rPr>
          <w:rFonts w:ascii="Times New Roman" w:eastAsia="Times New Roman" w:hAnsi="Times New Roman" w:cs="Times New Roman"/>
          <w:sz w:val="24"/>
          <w:szCs w:val="24"/>
          <w:lang w:eastAsia="ru-RU"/>
        </w:rPr>
        <w:t>. «</w:t>
      </w:r>
      <w:proofErr w:type="spellStart"/>
      <w:r w:rsidRPr="00CB380F">
        <w:rPr>
          <w:rFonts w:ascii="Times New Roman" w:eastAsia="Times New Roman" w:hAnsi="Times New Roman" w:cs="Times New Roman"/>
          <w:sz w:val="24"/>
          <w:szCs w:val="24"/>
          <w:lang w:eastAsia="ru-RU"/>
        </w:rPr>
        <w:t>Ковырялочка</w:t>
      </w:r>
      <w:proofErr w:type="spellEnd"/>
      <w:r w:rsidRPr="00CB380F">
        <w:rPr>
          <w:rFonts w:ascii="Times New Roman" w:eastAsia="Times New Roman" w:hAnsi="Times New Roman" w:cs="Times New Roman"/>
          <w:sz w:val="24"/>
          <w:szCs w:val="24"/>
          <w:lang w:eastAsia="ru-RU"/>
        </w:rPr>
        <w:t>» - разучивается у станка заново.</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Скольжение по ноге в открытом положении (подготовка к веревочке), в открытом и закрытом положении на всей стопе одной ноги. Подготовка к каблучным движениям.</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Упражнения на середине. Положение рук, положение ног. Положение рук в групповых танцах в фигурах: звездочка, круг, карусель, цепочка. Поклоны - на месте, с движением вперед и назад.</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Ходы: простой шаг с продвижением вперед и назад; переменный шаг с продвижением вперед и назад. Притоп - удар всей стопой. Дроби (</w:t>
      </w:r>
      <w:proofErr w:type="gramStart"/>
      <w:r w:rsidRPr="00CB380F">
        <w:rPr>
          <w:rFonts w:ascii="Times New Roman" w:eastAsia="Times New Roman" w:hAnsi="Times New Roman" w:cs="Times New Roman"/>
          <w:sz w:val="24"/>
          <w:szCs w:val="24"/>
          <w:lang w:eastAsia="ru-RU"/>
        </w:rPr>
        <w:t>дробная</w:t>
      </w:r>
      <w:proofErr w:type="gramEnd"/>
      <w:r w:rsidRPr="00CB380F">
        <w:rPr>
          <w:rFonts w:ascii="Times New Roman" w:eastAsia="Times New Roman" w:hAnsi="Times New Roman" w:cs="Times New Roman"/>
          <w:sz w:val="24"/>
          <w:szCs w:val="24"/>
          <w:lang w:eastAsia="ru-RU"/>
        </w:rPr>
        <w:t xml:space="preserve"> до рожка). </w:t>
      </w:r>
      <w:proofErr w:type="gramStart"/>
      <w:r w:rsidRPr="00CB380F">
        <w:rPr>
          <w:rFonts w:ascii="Times New Roman" w:eastAsia="Times New Roman" w:hAnsi="Times New Roman" w:cs="Times New Roman"/>
          <w:sz w:val="24"/>
          <w:szCs w:val="24"/>
          <w:lang w:eastAsia="ru-RU"/>
        </w:rPr>
        <w:t>«Гармония» - одновременные повороты обеих стоп из свободной позиции в 1-ю закрытую и обратно, с продвижением в сторону.</w:t>
      </w:r>
      <w:proofErr w:type="gramEnd"/>
      <w:r w:rsidRPr="00CB380F">
        <w:rPr>
          <w:rFonts w:ascii="Times New Roman" w:eastAsia="Times New Roman" w:hAnsi="Times New Roman" w:cs="Times New Roman"/>
          <w:sz w:val="24"/>
          <w:szCs w:val="24"/>
          <w:lang w:eastAsia="ru-RU"/>
        </w:rPr>
        <w:t xml:space="preserve"> </w:t>
      </w:r>
      <w:proofErr w:type="spellStart"/>
      <w:r w:rsidRPr="00CB380F">
        <w:rPr>
          <w:rFonts w:ascii="Times New Roman" w:eastAsia="Times New Roman" w:hAnsi="Times New Roman" w:cs="Times New Roman"/>
          <w:sz w:val="24"/>
          <w:szCs w:val="24"/>
          <w:lang w:eastAsia="ru-RU"/>
        </w:rPr>
        <w:t>Припадание</w:t>
      </w:r>
      <w:proofErr w:type="spellEnd"/>
      <w:r w:rsidRPr="00CB380F">
        <w:rPr>
          <w:rFonts w:ascii="Times New Roman" w:eastAsia="Times New Roman" w:hAnsi="Times New Roman" w:cs="Times New Roman"/>
          <w:sz w:val="24"/>
          <w:szCs w:val="24"/>
          <w:lang w:eastAsia="ru-RU"/>
        </w:rPr>
        <w:t xml:space="preserve"> - на месте, с продвижением в сторону, с поворотом на 1/4. «Молоточки» - удар </w:t>
      </w:r>
      <w:proofErr w:type="spellStart"/>
      <w:r w:rsidRPr="00CB380F">
        <w:rPr>
          <w:rFonts w:ascii="Times New Roman" w:eastAsia="Times New Roman" w:hAnsi="Times New Roman" w:cs="Times New Roman"/>
          <w:sz w:val="24"/>
          <w:szCs w:val="24"/>
          <w:lang w:eastAsia="ru-RU"/>
        </w:rPr>
        <w:t>полупальцами</w:t>
      </w:r>
      <w:proofErr w:type="spellEnd"/>
      <w:r w:rsidRPr="00CB380F">
        <w:rPr>
          <w:rFonts w:ascii="Times New Roman" w:eastAsia="Times New Roman" w:hAnsi="Times New Roman" w:cs="Times New Roman"/>
          <w:sz w:val="24"/>
          <w:szCs w:val="24"/>
          <w:lang w:eastAsia="ru-RU"/>
        </w:rPr>
        <w:t xml:space="preserve"> в пол, от колена в прямом положении, с подскоком на другой ноге; на месте.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Ходы. Опускание на колени - на одно, на оба с одновременным поворотом</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Элементы стилизованного танца. Особенности и манера исполнения. Положение рук - в соло и в паре. Ходы. Простой шаг. Легкий бег. Движения корпуса. Шаг с подскоком; подскоки на двух ногах. Проскальзывание на обеих ногах. Небольшие подскоки с вынесением ноги вперед. Боковые шаги с вынесением свободной ноги вперед. Работа стоп в танце.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1.5: Элементы эстрадного танца</w:t>
      </w:r>
      <w:proofErr w:type="gramStart"/>
      <w:r w:rsidRPr="00CB380F">
        <w:rPr>
          <w:rFonts w:ascii="Times New Roman" w:eastAsia="Times New Roman" w:hAnsi="Times New Roman" w:cs="Times New Roman"/>
          <w:b/>
          <w:bCs/>
          <w:sz w:val="24"/>
          <w:szCs w:val="24"/>
          <w:lang w:eastAsia="ru-RU"/>
        </w:rPr>
        <w:t xml:space="preserve"> .</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Познакомить воспитанников с особенностями танца джаз-модерн</w:t>
      </w:r>
      <w:proofErr w:type="gramStart"/>
      <w:r w:rsidRPr="00CB380F">
        <w:rPr>
          <w:rFonts w:ascii="Times New Roman" w:eastAsia="Times New Roman" w:hAnsi="Times New Roman" w:cs="Times New Roman"/>
          <w:sz w:val="24"/>
          <w:szCs w:val="24"/>
          <w:lang w:eastAsia="ru-RU"/>
        </w:rPr>
        <w:t>..</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Особенности танцев. Музыка, стиль, модерн, костюмы. Работа корпуса, ног головы в современном танце. Простейшие поддержки.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Композиция из пройденных элементов эстрадного танца. Ритмические построения комбинаций.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1.6: Работа над репертуаром.</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lastRenderedPageBreak/>
        <w:t xml:space="preserve">Цель: </w:t>
      </w:r>
      <w:r w:rsidRPr="00CB380F">
        <w:rPr>
          <w:rFonts w:ascii="Times New Roman" w:eastAsia="Times New Roman" w:hAnsi="Times New Roman" w:cs="Times New Roman"/>
          <w:sz w:val="24"/>
          <w:szCs w:val="24"/>
          <w:lang w:eastAsia="ru-RU"/>
        </w:rPr>
        <w:t>постановка танца, отработка движений, техника исполнения.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Содержание материала: </w:t>
      </w:r>
      <w:r w:rsidRPr="00CB380F">
        <w:rPr>
          <w:rFonts w:ascii="Times New Roman" w:eastAsia="Times New Roman" w:hAnsi="Times New Roman" w:cs="Times New Roman"/>
          <w:sz w:val="24"/>
          <w:szCs w:val="24"/>
          <w:lang w:eastAsia="ru-RU"/>
        </w:rPr>
        <w:t>Танец «Наш сосед» «Ваня»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используются произведения песня «Сосед» «спляшем Ваня»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1.7: Итоговое занятие.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Диагностика усвоения детьми программного материала второго года обучения.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xml:space="preserve"> Отчетный концерт для родителей и населения.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Раздел 2. Творческая деятельность.</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2.1: Творческая деятельность.</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Развитие мизансценического мышления и пластического воображения детей.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Этюды, развивающие игры, пантомима.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специальная форма (шорты, майки, футболки), обувь (мягкие тапочки, чешки), магнитофон, диски</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Раздел 3. Мероприятия воспитательного характера.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3.1. Беседы об искусстве, прослушивание музыки. Посещение концертов.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Цель: </w:t>
      </w:r>
      <w:r w:rsidRPr="00CB380F">
        <w:rPr>
          <w:rFonts w:ascii="Times New Roman" w:eastAsia="Times New Roman" w:hAnsi="Times New Roman" w:cs="Times New Roman"/>
          <w:sz w:val="24"/>
          <w:szCs w:val="24"/>
          <w:lang w:eastAsia="ru-RU"/>
        </w:rPr>
        <w:t>приобрести общую эстетическую и танцевальную культуру. Развить тонкое восприятие хореографического искусства.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 Прослушивание мелодий.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3 год обучения.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Раздел 1. Учебно-тренировочная работа.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1.1: Вводное занятие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Познакомить с основными целями и задачами курса. Провести инструктаж по Т.Б.</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занятие проводится в форме беседы. Педагог напоминает детям упражнения, изучаемые на прошлых курсах.</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 магнитофон, диски.</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1.2: Азбука музыкального движения.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Научить различать динамические оттенки в музыке. Развить музыкальность.</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Содержание материала: </w:t>
      </w:r>
      <w:r w:rsidRPr="00CB380F">
        <w:rPr>
          <w:rFonts w:ascii="Times New Roman" w:eastAsia="Times New Roman" w:hAnsi="Times New Roman" w:cs="Times New Roman"/>
          <w:sz w:val="24"/>
          <w:szCs w:val="24"/>
          <w:lang w:eastAsia="ru-RU"/>
        </w:rPr>
        <w:t>Динамические оттенки в музыке. Ритмические рисунки в движении (сочетание четвертей и восьмых).</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lang w:eastAsia="ru-RU"/>
        </w:rPr>
        <w:lastRenderedPageBreak/>
        <w:t>Практические упражнения на развитие музыкальности (осуществляются) непосредственно на уроке классики, народного и эстрадного танца).</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 магнитофон, (танцевальные мелодии).</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1.3: Элементы классического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Обобщить полученные практические навыки и знания. Освоить основные правила движений у станка.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Содержание материала: </w:t>
      </w:r>
      <w:r w:rsidRPr="00CB380F">
        <w:rPr>
          <w:rFonts w:ascii="Times New Roman" w:eastAsia="Times New Roman" w:hAnsi="Times New Roman" w:cs="Times New Roman"/>
          <w:sz w:val="24"/>
          <w:szCs w:val="24"/>
          <w:lang w:eastAsia="ru-RU"/>
        </w:rPr>
        <w:t xml:space="preserve">Основные правила движений у станка. Понятие о поворотах ан </w:t>
      </w:r>
      <w:proofErr w:type="spellStart"/>
      <w:r w:rsidRPr="00CB380F">
        <w:rPr>
          <w:rFonts w:ascii="Times New Roman" w:eastAsia="Times New Roman" w:hAnsi="Times New Roman" w:cs="Times New Roman"/>
          <w:sz w:val="24"/>
          <w:szCs w:val="24"/>
          <w:lang w:eastAsia="ru-RU"/>
        </w:rPr>
        <w:t>деор</w:t>
      </w:r>
      <w:proofErr w:type="spellEnd"/>
      <w:r w:rsidRPr="00CB380F">
        <w:rPr>
          <w:rFonts w:ascii="Times New Roman" w:eastAsia="Times New Roman" w:hAnsi="Times New Roman" w:cs="Times New Roman"/>
          <w:sz w:val="24"/>
          <w:szCs w:val="24"/>
          <w:lang w:eastAsia="ru-RU"/>
        </w:rPr>
        <w:t xml:space="preserve"> и ан </w:t>
      </w:r>
      <w:proofErr w:type="spellStart"/>
      <w:r w:rsidRPr="00CB380F">
        <w:rPr>
          <w:rFonts w:ascii="Times New Roman" w:eastAsia="Times New Roman" w:hAnsi="Times New Roman" w:cs="Times New Roman"/>
          <w:sz w:val="24"/>
          <w:szCs w:val="24"/>
          <w:lang w:eastAsia="ru-RU"/>
        </w:rPr>
        <w:t>дедан</w:t>
      </w:r>
      <w:proofErr w:type="spellEnd"/>
      <w:r w:rsidRPr="00CB380F">
        <w:rPr>
          <w:rFonts w:ascii="Times New Roman" w:eastAsia="Times New Roman" w:hAnsi="Times New Roman" w:cs="Times New Roman"/>
          <w:sz w:val="24"/>
          <w:szCs w:val="24"/>
          <w:lang w:eastAsia="ru-RU"/>
        </w:rPr>
        <w:t xml:space="preserve">. </w:t>
      </w:r>
      <w:proofErr w:type="spellStart"/>
      <w:r w:rsidRPr="00CB380F">
        <w:rPr>
          <w:rFonts w:ascii="Times New Roman" w:eastAsia="Times New Roman" w:hAnsi="Times New Roman" w:cs="Times New Roman"/>
          <w:sz w:val="24"/>
          <w:szCs w:val="24"/>
          <w:lang w:eastAsia="ru-RU"/>
        </w:rPr>
        <w:t>Эпольман</w:t>
      </w:r>
      <w:proofErr w:type="spellEnd"/>
      <w:r w:rsidRPr="00CB380F">
        <w:rPr>
          <w:rFonts w:ascii="Times New Roman" w:eastAsia="Times New Roman" w:hAnsi="Times New Roman" w:cs="Times New Roman"/>
          <w:sz w:val="24"/>
          <w:szCs w:val="24"/>
          <w:lang w:eastAsia="ru-RU"/>
        </w:rPr>
        <w:t xml:space="preserve">. Эстетика, логика и техника смены </w:t>
      </w:r>
      <w:proofErr w:type="spellStart"/>
      <w:r w:rsidRPr="00CB380F">
        <w:rPr>
          <w:rFonts w:ascii="Times New Roman" w:eastAsia="Times New Roman" w:hAnsi="Times New Roman" w:cs="Times New Roman"/>
          <w:sz w:val="24"/>
          <w:szCs w:val="24"/>
          <w:lang w:eastAsia="ru-RU"/>
        </w:rPr>
        <w:t>эпольман</w:t>
      </w:r>
      <w:proofErr w:type="spellEnd"/>
      <w:r w:rsidRPr="00CB380F">
        <w:rPr>
          <w:rFonts w:ascii="Times New Roman" w:eastAsia="Times New Roman" w:hAnsi="Times New Roman" w:cs="Times New Roman"/>
          <w:sz w:val="24"/>
          <w:szCs w:val="24"/>
          <w:lang w:eastAsia="ru-RU"/>
        </w:rPr>
        <w:t xml:space="preserve"> (</w:t>
      </w:r>
      <w:proofErr w:type="spellStart"/>
      <w:r w:rsidRPr="00CB380F">
        <w:rPr>
          <w:rFonts w:ascii="Times New Roman" w:eastAsia="Times New Roman" w:hAnsi="Times New Roman" w:cs="Times New Roman"/>
          <w:sz w:val="24"/>
          <w:szCs w:val="24"/>
          <w:lang w:eastAsia="ru-RU"/>
        </w:rPr>
        <w:t>круазе</w:t>
      </w:r>
      <w:proofErr w:type="spellEnd"/>
      <w:r w:rsidRPr="00CB380F">
        <w:rPr>
          <w:rFonts w:ascii="Times New Roman" w:eastAsia="Times New Roman" w:hAnsi="Times New Roman" w:cs="Times New Roman"/>
          <w:sz w:val="24"/>
          <w:szCs w:val="24"/>
          <w:lang w:eastAsia="ru-RU"/>
        </w:rPr>
        <w:t>, анфас) в позах классического танца.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Практическая работа: движения - связки (па де буре). Закономерности координации движений рук головы </w:t>
      </w:r>
      <w:proofErr w:type="gramStart"/>
      <w:r w:rsidRPr="00CB380F">
        <w:rPr>
          <w:rFonts w:ascii="Times New Roman" w:eastAsia="Times New Roman" w:hAnsi="Times New Roman" w:cs="Times New Roman"/>
          <w:sz w:val="24"/>
          <w:szCs w:val="24"/>
          <w:lang w:eastAsia="ru-RU"/>
        </w:rPr>
        <w:t>в</w:t>
      </w:r>
      <w:proofErr w:type="gramEnd"/>
      <w:r w:rsidRPr="00CB380F">
        <w:rPr>
          <w:rFonts w:ascii="Times New Roman" w:eastAsia="Times New Roman" w:hAnsi="Times New Roman" w:cs="Times New Roman"/>
          <w:sz w:val="24"/>
          <w:szCs w:val="24"/>
          <w:lang w:eastAsia="ru-RU"/>
        </w:rPr>
        <w:t xml:space="preserve"> </w:t>
      </w:r>
      <w:proofErr w:type="gramStart"/>
      <w:r w:rsidRPr="00CB380F">
        <w:rPr>
          <w:rFonts w:ascii="Times New Roman" w:eastAsia="Times New Roman" w:hAnsi="Times New Roman" w:cs="Times New Roman"/>
          <w:sz w:val="24"/>
          <w:szCs w:val="24"/>
          <w:lang w:eastAsia="ru-RU"/>
        </w:rPr>
        <w:t>пор</w:t>
      </w:r>
      <w:proofErr w:type="gramEnd"/>
      <w:r w:rsidRPr="00CB380F">
        <w:rPr>
          <w:rFonts w:ascii="Times New Roman" w:eastAsia="Times New Roman" w:hAnsi="Times New Roman" w:cs="Times New Roman"/>
          <w:sz w:val="24"/>
          <w:szCs w:val="24"/>
          <w:lang w:eastAsia="ru-RU"/>
        </w:rPr>
        <w:t xml:space="preserve"> де бра.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Батман </w:t>
      </w:r>
      <w:proofErr w:type="spellStart"/>
      <w:r w:rsidRPr="00CB380F">
        <w:rPr>
          <w:rFonts w:ascii="Times New Roman" w:eastAsia="Times New Roman" w:hAnsi="Times New Roman" w:cs="Times New Roman"/>
          <w:sz w:val="24"/>
          <w:szCs w:val="24"/>
          <w:lang w:eastAsia="ru-RU"/>
        </w:rPr>
        <w:t>тандю</w:t>
      </w:r>
      <w:proofErr w:type="spellEnd"/>
      <w:r w:rsidRPr="00CB380F">
        <w:rPr>
          <w:rFonts w:ascii="Times New Roman" w:eastAsia="Times New Roman" w:hAnsi="Times New Roman" w:cs="Times New Roman"/>
          <w:sz w:val="24"/>
          <w:szCs w:val="24"/>
          <w:lang w:eastAsia="ru-RU"/>
        </w:rPr>
        <w:t xml:space="preserve"> с 5-й позиции, во всех направлениях. С затактовым </w:t>
      </w:r>
      <w:proofErr w:type="gramStart"/>
      <w:r w:rsidRPr="00CB380F">
        <w:rPr>
          <w:rFonts w:ascii="Times New Roman" w:eastAsia="Times New Roman" w:hAnsi="Times New Roman" w:cs="Times New Roman"/>
          <w:sz w:val="24"/>
          <w:szCs w:val="24"/>
          <w:lang w:eastAsia="ru-RU"/>
        </w:rPr>
        <w:t>по</w:t>
      </w:r>
      <w:proofErr w:type="gramEnd"/>
      <w:r w:rsidRPr="00CB380F">
        <w:rPr>
          <w:rFonts w:ascii="Times New Roman" w:eastAsia="Times New Roman" w:hAnsi="Times New Roman" w:cs="Times New Roman"/>
          <w:sz w:val="24"/>
          <w:szCs w:val="24"/>
          <w:lang w:eastAsia="ru-RU"/>
        </w:rPr>
        <w:t xml:space="preserve"> строением. Размер 2/4, темп — модерато (средний). Батман </w:t>
      </w:r>
      <w:proofErr w:type="spellStart"/>
      <w:r w:rsidRPr="00CB380F">
        <w:rPr>
          <w:rFonts w:ascii="Times New Roman" w:eastAsia="Times New Roman" w:hAnsi="Times New Roman" w:cs="Times New Roman"/>
          <w:sz w:val="24"/>
          <w:szCs w:val="24"/>
          <w:lang w:eastAsia="ru-RU"/>
        </w:rPr>
        <w:t>тандю</w:t>
      </w:r>
      <w:proofErr w:type="spellEnd"/>
      <w:r w:rsidRPr="00CB380F">
        <w:rPr>
          <w:rFonts w:ascii="Times New Roman" w:eastAsia="Times New Roman" w:hAnsi="Times New Roman" w:cs="Times New Roman"/>
          <w:sz w:val="24"/>
          <w:szCs w:val="24"/>
          <w:lang w:eastAsia="ru-RU"/>
        </w:rPr>
        <w:t xml:space="preserve"> жете по 1-й позиции (вперед и назад). </w:t>
      </w:r>
      <w:proofErr w:type="spellStart"/>
      <w:r w:rsidRPr="00CB380F">
        <w:rPr>
          <w:rFonts w:ascii="Times New Roman" w:eastAsia="Times New Roman" w:hAnsi="Times New Roman" w:cs="Times New Roman"/>
          <w:sz w:val="24"/>
          <w:szCs w:val="24"/>
          <w:lang w:eastAsia="ru-RU"/>
        </w:rPr>
        <w:t>Рон</w:t>
      </w:r>
      <w:proofErr w:type="spellEnd"/>
      <w:r w:rsidRPr="00CB380F">
        <w:rPr>
          <w:rFonts w:ascii="Times New Roman" w:eastAsia="Times New Roman" w:hAnsi="Times New Roman" w:cs="Times New Roman"/>
          <w:sz w:val="24"/>
          <w:szCs w:val="24"/>
          <w:lang w:eastAsia="ru-RU"/>
        </w:rPr>
        <w:t xml:space="preserve"> де </w:t>
      </w:r>
      <w:proofErr w:type="spellStart"/>
      <w:r w:rsidRPr="00CB380F">
        <w:rPr>
          <w:rFonts w:ascii="Times New Roman" w:eastAsia="Times New Roman" w:hAnsi="Times New Roman" w:cs="Times New Roman"/>
          <w:sz w:val="24"/>
          <w:szCs w:val="24"/>
          <w:lang w:eastAsia="ru-RU"/>
        </w:rPr>
        <w:t>жамб</w:t>
      </w:r>
      <w:proofErr w:type="spellEnd"/>
      <w:r w:rsidRPr="00CB380F">
        <w:rPr>
          <w:rFonts w:ascii="Times New Roman" w:eastAsia="Times New Roman" w:hAnsi="Times New Roman" w:cs="Times New Roman"/>
          <w:sz w:val="24"/>
          <w:szCs w:val="24"/>
          <w:lang w:eastAsia="ru-RU"/>
        </w:rPr>
        <w:t xml:space="preserve"> пар тер - ан </w:t>
      </w:r>
      <w:proofErr w:type="spellStart"/>
      <w:r w:rsidRPr="00CB380F">
        <w:rPr>
          <w:rFonts w:ascii="Times New Roman" w:eastAsia="Times New Roman" w:hAnsi="Times New Roman" w:cs="Times New Roman"/>
          <w:sz w:val="24"/>
          <w:szCs w:val="24"/>
          <w:lang w:eastAsia="ru-RU"/>
        </w:rPr>
        <w:t>деор</w:t>
      </w:r>
      <w:proofErr w:type="spellEnd"/>
      <w:r w:rsidRPr="00CB380F">
        <w:rPr>
          <w:rFonts w:ascii="Times New Roman" w:eastAsia="Times New Roman" w:hAnsi="Times New Roman" w:cs="Times New Roman"/>
          <w:sz w:val="24"/>
          <w:szCs w:val="24"/>
          <w:lang w:eastAsia="ru-RU"/>
        </w:rPr>
        <w:t xml:space="preserve"> и ан </w:t>
      </w:r>
      <w:proofErr w:type="spellStart"/>
      <w:r w:rsidRPr="00CB380F">
        <w:rPr>
          <w:rFonts w:ascii="Times New Roman" w:eastAsia="Times New Roman" w:hAnsi="Times New Roman" w:cs="Times New Roman"/>
          <w:sz w:val="24"/>
          <w:szCs w:val="24"/>
          <w:lang w:eastAsia="ru-RU"/>
        </w:rPr>
        <w:t>дедан</w:t>
      </w:r>
      <w:proofErr w:type="spellEnd"/>
      <w:r w:rsidRPr="00CB380F">
        <w:rPr>
          <w:rFonts w:ascii="Times New Roman" w:eastAsia="Times New Roman" w:hAnsi="Times New Roman" w:cs="Times New Roman"/>
          <w:sz w:val="24"/>
          <w:szCs w:val="24"/>
          <w:lang w:eastAsia="ru-RU"/>
        </w:rPr>
        <w:t xml:space="preserve"> (с остановками спереди и сзади). Размер </w:t>
      </w:r>
      <w:r w:rsidRPr="00CB380F">
        <w:rPr>
          <w:rFonts w:ascii="Times New Roman" w:eastAsia="Times New Roman" w:hAnsi="Times New Roman" w:cs="Times New Roman"/>
          <w:sz w:val="24"/>
          <w:szCs w:val="24"/>
          <w:vertAlign w:val="superscript"/>
          <w:lang w:eastAsia="ru-RU"/>
        </w:rPr>
        <w:t>3</w:t>
      </w:r>
      <w:r w:rsidRPr="00CB380F">
        <w:rPr>
          <w:rFonts w:ascii="Times New Roman" w:eastAsia="Times New Roman" w:hAnsi="Times New Roman" w:cs="Times New Roman"/>
          <w:sz w:val="24"/>
          <w:szCs w:val="24"/>
          <w:lang w:eastAsia="ru-RU"/>
        </w:rPr>
        <w:t>/4, темп - модерато.</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Батман </w:t>
      </w:r>
      <w:proofErr w:type="spellStart"/>
      <w:r w:rsidRPr="00CB380F">
        <w:rPr>
          <w:rFonts w:ascii="Times New Roman" w:eastAsia="Times New Roman" w:hAnsi="Times New Roman" w:cs="Times New Roman"/>
          <w:sz w:val="24"/>
          <w:szCs w:val="24"/>
          <w:lang w:eastAsia="ru-RU"/>
        </w:rPr>
        <w:t>фраппэ</w:t>
      </w:r>
      <w:proofErr w:type="spellEnd"/>
      <w:r w:rsidRPr="00CB380F">
        <w:rPr>
          <w:rFonts w:ascii="Times New Roman" w:eastAsia="Times New Roman" w:hAnsi="Times New Roman" w:cs="Times New Roman"/>
          <w:sz w:val="24"/>
          <w:szCs w:val="24"/>
          <w:lang w:eastAsia="ru-RU"/>
        </w:rPr>
        <w:t xml:space="preserve"> - по всем направлениям. Размер 2/4, 4/4, (затакт 1/8, темп — модерато). </w:t>
      </w:r>
      <w:proofErr w:type="spellStart"/>
      <w:r w:rsidRPr="00CB380F">
        <w:rPr>
          <w:rFonts w:ascii="Times New Roman" w:eastAsia="Times New Roman" w:hAnsi="Times New Roman" w:cs="Times New Roman"/>
          <w:sz w:val="24"/>
          <w:szCs w:val="24"/>
          <w:lang w:eastAsia="ru-RU"/>
        </w:rPr>
        <w:t>Релеве</w:t>
      </w:r>
      <w:proofErr w:type="spellEnd"/>
      <w:r w:rsidRPr="00CB380F">
        <w:rPr>
          <w:rFonts w:ascii="Times New Roman" w:eastAsia="Times New Roman" w:hAnsi="Times New Roman" w:cs="Times New Roman"/>
          <w:sz w:val="24"/>
          <w:szCs w:val="24"/>
          <w:lang w:eastAsia="ru-RU"/>
        </w:rPr>
        <w:t xml:space="preserve"> лян с 5-й позиции - во всех направлениях (держась за станок о</w:t>
      </w:r>
      <w:proofErr w:type="gramStart"/>
      <w:r w:rsidRPr="00CB380F">
        <w:rPr>
          <w:rFonts w:ascii="Times New Roman" w:eastAsia="Times New Roman" w:hAnsi="Times New Roman" w:cs="Times New Roman"/>
          <w:sz w:val="24"/>
          <w:szCs w:val="24"/>
          <w:lang w:eastAsia="ru-RU"/>
        </w:rPr>
        <w:t>д-</w:t>
      </w:r>
      <w:proofErr w:type="gramEnd"/>
      <w:r w:rsidRPr="00CB380F">
        <w:rPr>
          <w:rFonts w:ascii="Times New Roman" w:eastAsia="Times New Roman" w:hAnsi="Times New Roman" w:cs="Times New Roman"/>
          <w:sz w:val="24"/>
          <w:szCs w:val="24"/>
          <w:lang w:eastAsia="ru-RU"/>
        </w:rPr>
        <w:t xml:space="preserve">-ной рукой). Размер 3/4, 4/4 темп - анданте. Па де </w:t>
      </w:r>
      <w:proofErr w:type="spellStart"/>
      <w:r w:rsidRPr="00CB380F">
        <w:rPr>
          <w:rFonts w:ascii="Times New Roman" w:eastAsia="Times New Roman" w:hAnsi="Times New Roman" w:cs="Times New Roman"/>
          <w:sz w:val="24"/>
          <w:szCs w:val="24"/>
          <w:lang w:eastAsia="ru-RU"/>
        </w:rPr>
        <w:t>бурре</w:t>
      </w:r>
      <w:proofErr w:type="spellEnd"/>
      <w:r w:rsidRPr="00CB380F">
        <w:rPr>
          <w:rFonts w:ascii="Times New Roman" w:eastAsia="Times New Roman" w:hAnsi="Times New Roman" w:cs="Times New Roman"/>
          <w:sz w:val="24"/>
          <w:szCs w:val="24"/>
          <w:lang w:eastAsia="ru-RU"/>
        </w:rPr>
        <w:t xml:space="preserve"> - с переменой ног (стоя лицом к станку). Размер 2/4, темп </w:t>
      </w:r>
      <w:proofErr w:type="gramStart"/>
      <w:r w:rsidRPr="00CB380F">
        <w:rPr>
          <w:rFonts w:ascii="Times New Roman" w:eastAsia="Times New Roman" w:hAnsi="Times New Roman" w:cs="Times New Roman"/>
          <w:sz w:val="24"/>
          <w:szCs w:val="24"/>
          <w:lang w:eastAsia="ru-RU"/>
        </w:rPr>
        <w:t>-м</w:t>
      </w:r>
      <w:proofErr w:type="gramEnd"/>
      <w:r w:rsidRPr="00CB380F">
        <w:rPr>
          <w:rFonts w:ascii="Times New Roman" w:eastAsia="Times New Roman" w:hAnsi="Times New Roman" w:cs="Times New Roman"/>
          <w:sz w:val="24"/>
          <w:szCs w:val="24"/>
          <w:lang w:eastAsia="ru-RU"/>
        </w:rPr>
        <w:t xml:space="preserve">одерато. </w:t>
      </w:r>
      <w:proofErr w:type="spellStart"/>
      <w:r w:rsidRPr="00CB380F">
        <w:rPr>
          <w:rFonts w:ascii="Times New Roman" w:eastAsia="Times New Roman" w:hAnsi="Times New Roman" w:cs="Times New Roman"/>
          <w:sz w:val="24"/>
          <w:szCs w:val="24"/>
          <w:lang w:eastAsia="ru-RU"/>
        </w:rPr>
        <w:t>Шанжман</w:t>
      </w:r>
      <w:proofErr w:type="spellEnd"/>
      <w:r w:rsidRPr="00CB380F">
        <w:rPr>
          <w:rFonts w:ascii="Times New Roman" w:eastAsia="Times New Roman" w:hAnsi="Times New Roman" w:cs="Times New Roman"/>
          <w:sz w:val="24"/>
          <w:szCs w:val="24"/>
          <w:lang w:eastAsia="ru-RU"/>
        </w:rPr>
        <w:t xml:space="preserve"> де </w:t>
      </w:r>
      <w:proofErr w:type="spellStart"/>
      <w:r w:rsidRPr="00CB380F">
        <w:rPr>
          <w:rFonts w:ascii="Times New Roman" w:eastAsia="Times New Roman" w:hAnsi="Times New Roman" w:cs="Times New Roman"/>
          <w:sz w:val="24"/>
          <w:szCs w:val="24"/>
          <w:lang w:eastAsia="ru-RU"/>
        </w:rPr>
        <w:t>пье</w:t>
      </w:r>
      <w:proofErr w:type="spellEnd"/>
      <w:r w:rsidRPr="00CB380F">
        <w:rPr>
          <w:rFonts w:ascii="Times New Roman" w:eastAsia="Times New Roman" w:hAnsi="Times New Roman" w:cs="Times New Roman"/>
          <w:sz w:val="24"/>
          <w:szCs w:val="24"/>
          <w:lang w:eastAsia="ru-RU"/>
        </w:rPr>
        <w:t xml:space="preserve"> (</w:t>
      </w:r>
      <w:proofErr w:type="gramStart"/>
      <w:r w:rsidRPr="00CB380F">
        <w:rPr>
          <w:rFonts w:ascii="Times New Roman" w:eastAsia="Times New Roman" w:hAnsi="Times New Roman" w:cs="Times New Roman"/>
          <w:sz w:val="24"/>
          <w:szCs w:val="24"/>
          <w:lang w:eastAsia="ru-RU"/>
        </w:rPr>
        <w:t>большое</w:t>
      </w:r>
      <w:proofErr w:type="gramEnd"/>
      <w:r w:rsidRPr="00CB380F">
        <w:rPr>
          <w:rFonts w:ascii="Times New Roman" w:eastAsia="Times New Roman" w:hAnsi="Times New Roman" w:cs="Times New Roman"/>
          <w:sz w:val="24"/>
          <w:szCs w:val="24"/>
          <w:lang w:eastAsia="ru-RU"/>
        </w:rPr>
        <w:t>) - прыжок с 5-й позиции с переменой ног (лицом к станку). Размер 2/4, темп - аллегро (подвижно).</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специальная форма, обувь (шорты, майки, футболки), обувь (мягкие тапочки, чешки), магнитофон, диски, станок.</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1.4: Элементы народно-сценического танца</w:t>
      </w:r>
      <w:r w:rsidRPr="00CB380F">
        <w:rPr>
          <w:rFonts w:ascii="Times New Roman" w:eastAsia="Times New Roman" w:hAnsi="Times New Roman" w:cs="Times New Roman"/>
          <w:sz w:val="24"/>
          <w:szCs w:val="24"/>
          <w:lang w:eastAsia="ru-RU"/>
        </w:rPr>
        <w:t>.</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Освоить основные технические навыки народно-сценического танца. Разучить русский стилизованный танец.</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Открытые и закрытые, свободные позиции ног. Дробные движения русского танца. Настроение и характер (задорный, озорной дух.)</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Практическая работа: повторяются упражнения у станка. Батман </w:t>
      </w:r>
      <w:proofErr w:type="spellStart"/>
      <w:r w:rsidRPr="00CB380F">
        <w:rPr>
          <w:rFonts w:ascii="Times New Roman" w:eastAsia="Times New Roman" w:hAnsi="Times New Roman" w:cs="Times New Roman"/>
          <w:sz w:val="24"/>
          <w:szCs w:val="24"/>
          <w:lang w:eastAsia="ru-RU"/>
        </w:rPr>
        <w:t>тандю</w:t>
      </w:r>
      <w:proofErr w:type="spellEnd"/>
      <w:r w:rsidRPr="00CB380F">
        <w:rPr>
          <w:rFonts w:ascii="Times New Roman" w:eastAsia="Times New Roman" w:hAnsi="Times New Roman" w:cs="Times New Roman"/>
          <w:sz w:val="24"/>
          <w:szCs w:val="24"/>
          <w:lang w:eastAsia="ru-RU"/>
        </w:rPr>
        <w:t xml:space="preserve"> - скольжение стоп по полу; с поворотом ноги в закрытом положении, в сторону. Батман </w:t>
      </w:r>
      <w:proofErr w:type="spellStart"/>
      <w:r w:rsidRPr="00CB380F">
        <w:rPr>
          <w:rFonts w:ascii="Times New Roman" w:eastAsia="Times New Roman" w:hAnsi="Times New Roman" w:cs="Times New Roman"/>
          <w:sz w:val="24"/>
          <w:szCs w:val="24"/>
          <w:lang w:eastAsia="ru-RU"/>
        </w:rPr>
        <w:t>тандю</w:t>
      </w:r>
      <w:proofErr w:type="spellEnd"/>
      <w:r w:rsidRPr="00CB380F">
        <w:rPr>
          <w:rFonts w:ascii="Times New Roman" w:eastAsia="Times New Roman" w:hAnsi="Times New Roman" w:cs="Times New Roman"/>
          <w:sz w:val="24"/>
          <w:szCs w:val="24"/>
          <w:lang w:eastAsia="ru-RU"/>
        </w:rPr>
        <w:t xml:space="preserve"> жете - маленькие броски: вперед, в сторону, назад; с одним ударом стопой по 5-й открытой позиции (коротким ударом по полу носком или ребром каблука). Батман </w:t>
      </w:r>
      <w:proofErr w:type="spellStart"/>
      <w:r w:rsidRPr="00CB380F">
        <w:rPr>
          <w:rFonts w:ascii="Times New Roman" w:eastAsia="Times New Roman" w:hAnsi="Times New Roman" w:cs="Times New Roman"/>
          <w:sz w:val="24"/>
          <w:szCs w:val="24"/>
          <w:lang w:eastAsia="ru-RU"/>
        </w:rPr>
        <w:t>тандю</w:t>
      </w:r>
      <w:proofErr w:type="spellEnd"/>
      <w:r w:rsidRPr="00CB380F">
        <w:rPr>
          <w:rFonts w:ascii="Times New Roman" w:eastAsia="Times New Roman" w:hAnsi="Times New Roman" w:cs="Times New Roman"/>
          <w:sz w:val="24"/>
          <w:szCs w:val="24"/>
          <w:lang w:eastAsia="ru-RU"/>
        </w:rPr>
        <w:t xml:space="preserve"> - в </w:t>
      </w:r>
      <w:proofErr w:type="spellStart"/>
      <w:r w:rsidRPr="00CB380F">
        <w:rPr>
          <w:rFonts w:ascii="Times New Roman" w:eastAsia="Times New Roman" w:hAnsi="Times New Roman" w:cs="Times New Roman"/>
          <w:sz w:val="24"/>
          <w:szCs w:val="24"/>
          <w:lang w:eastAsia="ru-RU"/>
        </w:rPr>
        <w:t>полупрседании</w:t>
      </w:r>
      <w:proofErr w:type="spellEnd"/>
      <w:r w:rsidRPr="00CB380F">
        <w:rPr>
          <w:rFonts w:ascii="Times New Roman" w:eastAsia="Times New Roman" w:hAnsi="Times New Roman" w:cs="Times New Roman"/>
          <w:sz w:val="24"/>
          <w:szCs w:val="24"/>
          <w:lang w:eastAsia="ru-RU"/>
        </w:rPr>
        <w:t xml:space="preserve"> на одной ноге. </w:t>
      </w:r>
      <w:r w:rsidRPr="00CB380F">
        <w:rPr>
          <w:rFonts w:ascii="Times New Roman" w:eastAsia="Times New Roman" w:hAnsi="Times New Roman" w:cs="Times New Roman"/>
          <w:i/>
          <w:iCs/>
          <w:sz w:val="24"/>
          <w:szCs w:val="24"/>
          <w:lang w:eastAsia="ru-RU"/>
        </w:rPr>
        <w:t>Русский стилизованный танец «Лети, лето</w:t>
      </w:r>
      <w:proofErr w:type="gramStart"/>
      <w:r w:rsidRPr="00CB380F">
        <w:rPr>
          <w:rFonts w:ascii="Times New Roman" w:eastAsia="Times New Roman" w:hAnsi="Times New Roman" w:cs="Times New Roman"/>
          <w:i/>
          <w:iCs/>
          <w:sz w:val="24"/>
          <w:szCs w:val="24"/>
          <w:lang w:eastAsia="ru-RU"/>
        </w:rPr>
        <w:t>.»</w:t>
      </w:r>
      <w:r w:rsidRPr="00CB380F">
        <w:rPr>
          <w:rFonts w:ascii="Times New Roman" w:eastAsia="Times New Roman" w:hAnsi="Times New Roman" w:cs="Times New Roman"/>
          <w:sz w:val="24"/>
          <w:szCs w:val="24"/>
          <w:lang w:eastAsia="ru-RU"/>
        </w:rPr>
        <w:t xml:space="preserve"> </w:t>
      </w:r>
      <w:proofErr w:type="gramEnd"/>
      <w:r w:rsidRPr="00CB380F">
        <w:rPr>
          <w:rFonts w:ascii="Times New Roman" w:eastAsia="Times New Roman" w:hAnsi="Times New Roman" w:cs="Times New Roman"/>
          <w:sz w:val="24"/>
          <w:szCs w:val="24"/>
          <w:lang w:eastAsia="ru-RU"/>
        </w:rPr>
        <w:t>Положение рук в танце. «Веревочка» - простая и с переступанием. «</w:t>
      </w:r>
      <w:proofErr w:type="spellStart"/>
      <w:r w:rsidRPr="00CB380F">
        <w:rPr>
          <w:rFonts w:ascii="Times New Roman" w:eastAsia="Times New Roman" w:hAnsi="Times New Roman" w:cs="Times New Roman"/>
          <w:sz w:val="24"/>
          <w:szCs w:val="24"/>
          <w:lang w:eastAsia="ru-RU"/>
        </w:rPr>
        <w:t>Моталочка</w:t>
      </w:r>
      <w:proofErr w:type="spellEnd"/>
      <w:r w:rsidRPr="00CB380F">
        <w:rPr>
          <w:rFonts w:ascii="Times New Roman" w:eastAsia="Times New Roman" w:hAnsi="Times New Roman" w:cs="Times New Roman"/>
          <w:sz w:val="24"/>
          <w:szCs w:val="24"/>
          <w:lang w:eastAsia="ru-RU"/>
        </w:rPr>
        <w:t xml:space="preserve">» </w:t>
      </w:r>
      <w:proofErr w:type="gramStart"/>
      <w:r w:rsidRPr="00CB380F">
        <w:rPr>
          <w:rFonts w:ascii="Times New Roman" w:eastAsia="Times New Roman" w:hAnsi="Times New Roman" w:cs="Times New Roman"/>
          <w:sz w:val="24"/>
          <w:szCs w:val="24"/>
          <w:lang w:eastAsia="ru-RU"/>
        </w:rPr>
        <w:t>простая</w:t>
      </w:r>
      <w:proofErr w:type="gramEnd"/>
      <w:r w:rsidRPr="00CB380F">
        <w:rPr>
          <w:rFonts w:ascii="Times New Roman" w:eastAsia="Times New Roman" w:hAnsi="Times New Roman" w:cs="Times New Roman"/>
          <w:sz w:val="24"/>
          <w:szCs w:val="24"/>
          <w:lang w:eastAsia="ru-RU"/>
        </w:rPr>
        <w:t xml:space="preserve"> в повороте. Поддержки в танце. Движения «качели</w:t>
      </w:r>
      <w:proofErr w:type="gramStart"/>
      <w:r w:rsidRPr="00CB380F">
        <w:rPr>
          <w:rFonts w:ascii="Times New Roman" w:eastAsia="Times New Roman" w:hAnsi="Times New Roman" w:cs="Times New Roman"/>
          <w:sz w:val="24"/>
          <w:szCs w:val="24"/>
          <w:lang w:eastAsia="ru-RU"/>
        </w:rPr>
        <w:t xml:space="preserve">.» </w:t>
      </w:r>
      <w:proofErr w:type="spellStart"/>
      <w:proofErr w:type="gramEnd"/>
      <w:r w:rsidRPr="00CB380F">
        <w:rPr>
          <w:rFonts w:ascii="Times New Roman" w:eastAsia="Times New Roman" w:hAnsi="Times New Roman" w:cs="Times New Roman"/>
          <w:sz w:val="24"/>
          <w:szCs w:val="24"/>
          <w:lang w:eastAsia="ru-RU"/>
        </w:rPr>
        <w:t>Припадания</w:t>
      </w:r>
      <w:proofErr w:type="spellEnd"/>
      <w:r w:rsidRPr="00CB380F">
        <w:rPr>
          <w:rFonts w:ascii="Times New Roman" w:eastAsia="Times New Roman" w:hAnsi="Times New Roman" w:cs="Times New Roman"/>
          <w:sz w:val="24"/>
          <w:szCs w:val="24"/>
          <w:lang w:eastAsia="ru-RU"/>
        </w:rPr>
        <w:t>. Движения рук - резкие и акцентированные взмахи. Движения плеч - поочередные и одновременные (вперед и назад), короткие (вверх и вниз). Движения головы</w:t>
      </w:r>
      <w:proofErr w:type="gramStart"/>
      <w:r w:rsidRPr="00CB380F">
        <w:rPr>
          <w:rFonts w:ascii="Times New Roman" w:eastAsia="Times New Roman" w:hAnsi="Times New Roman" w:cs="Times New Roman"/>
          <w:sz w:val="24"/>
          <w:szCs w:val="24"/>
          <w:lang w:eastAsia="ru-RU"/>
        </w:rPr>
        <w:t xml:space="preserve"> ,</w:t>
      </w:r>
      <w:proofErr w:type="gramEnd"/>
      <w:r w:rsidRPr="00CB380F">
        <w:rPr>
          <w:rFonts w:ascii="Times New Roman" w:eastAsia="Times New Roman" w:hAnsi="Times New Roman" w:cs="Times New Roman"/>
          <w:sz w:val="24"/>
          <w:szCs w:val="24"/>
          <w:lang w:eastAsia="ru-RU"/>
        </w:rPr>
        <w:t xml:space="preserve"> движения ног. Ходы. Шаг вперед, в сторону с поворотом. Опускание на колени: на одно, на оба с одновременным поворотом.</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lastRenderedPageBreak/>
        <w:t>Методическое обеспечение</w:t>
      </w:r>
      <w:r w:rsidRPr="00CB380F">
        <w:rPr>
          <w:rFonts w:ascii="Times New Roman" w:eastAsia="Times New Roman" w:hAnsi="Times New Roman" w:cs="Times New Roman"/>
          <w:sz w:val="24"/>
          <w:szCs w:val="24"/>
          <w:lang w:eastAsia="ru-RU"/>
        </w:rPr>
        <w:t>: специальная форма (шорты, майки, футболки), обувь (мягкие тапочки, чешки), магнитофон</w:t>
      </w:r>
      <w:proofErr w:type="gramStart"/>
      <w:r w:rsidRPr="00CB380F">
        <w:rPr>
          <w:rFonts w:ascii="Times New Roman" w:eastAsia="Times New Roman" w:hAnsi="Times New Roman" w:cs="Times New Roman"/>
          <w:sz w:val="24"/>
          <w:szCs w:val="24"/>
          <w:lang w:eastAsia="ru-RU"/>
        </w:rPr>
        <w:t xml:space="preserve"> ,</w:t>
      </w:r>
      <w:proofErr w:type="gramEnd"/>
      <w:r w:rsidRPr="00CB380F">
        <w:rPr>
          <w:rFonts w:ascii="Times New Roman" w:eastAsia="Times New Roman" w:hAnsi="Times New Roman" w:cs="Times New Roman"/>
          <w:sz w:val="24"/>
          <w:szCs w:val="24"/>
          <w:lang w:eastAsia="ru-RU"/>
        </w:rPr>
        <w:t xml:space="preserve"> (русские народные песни в современной обработке), станок.</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1.5: Эстрадный танец</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Познакомить детей с современным танцем</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характерные черты эстрадного танца, исполнение основных его элементов движений.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xml:space="preserve"> специальная форма (шорты, майки, футболки), обувь (мягкие тапочки, чешки), магнитофон, диски </w:t>
      </w:r>
      <w:proofErr w:type="gramStart"/>
      <w:r w:rsidRPr="00CB380F">
        <w:rPr>
          <w:rFonts w:ascii="Times New Roman" w:eastAsia="Times New Roman" w:hAnsi="Times New Roman" w:cs="Times New Roman"/>
          <w:sz w:val="24"/>
          <w:szCs w:val="24"/>
          <w:lang w:eastAsia="ru-RU"/>
        </w:rPr>
        <w:t xml:space="preserve">( </w:t>
      </w:r>
      <w:proofErr w:type="gramEnd"/>
      <w:r w:rsidRPr="00CB380F">
        <w:rPr>
          <w:rFonts w:ascii="Times New Roman" w:eastAsia="Times New Roman" w:hAnsi="Times New Roman" w:cs="Times New Roman"/>
          <w:sz w:val="24"/>
          <w:szCs w:val="24"/>
          <w:lang w:eastAsia="ru-RU"/>
        </w:rPr>
        <w:t>Современные мелодии российской и зарубежной эстрады),</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1.6: Работа над репертуаром.</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Цель: </w:t>
      </w:r>
      <w:r w:rsidRPr="00CB380F">
        <w:rPr>
          <w:rFonts w:ascii="Times New Roman" w:eastAsia="Times New Roman" w:hAnsi="Times New Roman" w:cs="Times New Roman"/>
          <w:sz w:val="24"/>
          <w:szCs w:val="24"/>
          <w:lang w:eastAsia="ru-RU"/>
        </w:rPr>
        <w:t>постановка танца, отработка движений, техника исполнения.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изучение движений танцев -</w:t>
      </w:r>
      <w:r w:rsidRPr="00CB380F">
        <w:rPr>
          <w:rFonts w:ascii="Times New Roman" w:eastAsia="Times New Roman" w:hAnsi="Times New Roman" w:cs="Times New Roman"/>
          <w:sz w:val="24"/>
          <w:szCs w:val="24"/>
          <w:u w:val="single"/>
          <w:lang w:eastAsia="ru-RU"/>
        </w:rPr>
        <w:t xml:space="preserve"> </w:t>
      </w:r>
      <w:r w:rsidRPr="00CB380F">
        <w:rPr>
          <w:rFonts w:ascii="Times New Roman" w:eastAsia="Times New Roman" w:hAnsi="Times New Roman" w:cs="Times New Roman"/>
          <w:sz w:val="24"/>
          <w:szCs w:val="24"/>
          <w:lang w:eastAsia="ru-RU"/>
        </w:rPr>
        <w:t>«Веселая зарядка», «</w:t>
      </w:r>
      <w:proofErr w:type="spellStart"/>
      <w:r w:rsidRPr="00CB380F">
        <w:rPr>
          <w:rFonts w:ascii="Times New Roman" w:eastAsia="Times New Roman" w:hAnsi="Times New Roman" w:cs="Times New Roman"/>
          <w:sz w:val="24"/>
          <w:szCs w:val="24"/>
          <w:lang w:eastAsia="ru-RU"/>
        </w:rPr>
        <w:t>Нахолка</w:t>
      </w:r>
      <w:proofErr w:type="spellEnd"/>
      <w:r w:rsidRPr="00CB380F">
        <w:rPr>
          <w:rFonts w:ascii="Times New Roman" w:eastAsia="Times New Roman" w:hAnsi="Times New Roman" w:cs="Times New Roman"/>
          <w:sz w:val="24"/>
          <w:szCs w:val="24"/>
          <w:lang w:eastAsia="ru-RU"/>
        </w:rPr>
        <w:t>»</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Практическая работа: танец «Веселая зарядка», Танец «Находка».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Методическое обеспечение: </w:t>
      </w:r>
      <w:r w:rsidRPr="00CB380F">
        <w:rPr>
          <w:rFonts w:ascii="Times New Roman" w:eastAsia="Times New Roman" w:hAnsi="Times New Roman" w:cs="Times New Roman"/>
          <w:sz w:val="24"/>
          <w:szCs w:val="24"/>
          <w:lang w:eastAsia="ru-RU"/>
        </w:rPr>
        <w:t>используются произведения детская песня «Веселая зарядка», «А, я прикольная».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1.7: Итоговое занятие.</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Диагностика усвоения детьми программного материала третьего года обучения.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 xml:space="preserve"> Отчетный концерт для родителей и населения, в котором прослеживаются практически весь репертуар за все 3 года обучения.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специальная форма, обувь, пианино (баян), магнитофон, кассеты.</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Раздел 2. Актерское мастерство.</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2: Актерское мастерство.</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Цель:</w:t>
      </w:r>
      <w:r w:rsidRPr="00CB380F">
        <w:rPr>
          <w:rFonts w:ascii="Times New Roman" w:eastAsia="Times New Roman" w:hAnsi="Times New Roman" w:cs="Times New Roman"/>
          <w:sz w:val="24"/>
          <w:szCs w:val="24"/>
          <w:lang w:eastAsia="ru-RU"/>
        </w:rPr>
        <w:t xml:space="preserve"> Освоение ряда частных двигательных навыков – технических приемов выполнения пластических заданий.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Содержание материала</w:t>
      </w:r>
      <w:r w:rsidRPr="00CB380F">
        <w:rPr>
          <w:rFonts w:ascii="Times New Roman" w:eastAsia="Times New Roman" w:hAnsi="Times New Roman" w:cs="Times New Roman"/>
          <w:sz w:val="24"/>
          <w:szCs w:val="24"/>
          <w:lang w:eastAsia="ru-RU"/>
        </w:rPr>
        <w:t>:</w:t>
      </w:r>
    </w:p>
    <w:p w:rsidR="00CB380F" w:rsidRPr="00CB380F" w:rsidRDefault="00CB380F" w:rsidP="00CB380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Занятия - фантазий</w:t>
      </w:r>
    </w:p>
    <w:p w:rsidR="00CB380F" w:rsidRPr="00CB380F" w:rsidRDefault="00CB380F" w:rsidP="00CB380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Ролевые игры (на внимание, на память).</w:t>
      </w:r>
    </w:p>
    <w:p w:rsidR="00CB380F" w:rsidRPr="00CB380F" w:rsidRDefault="00CB380F" w:rsidP="00CB380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Развитие творческого воображения.</w:t>
      </w:r>
    </w:p>
    <w:p w:rsidR="00CB380F" w:rsidRPr="00CB380F" w:rsidRDefault="00CB380F" w:rsidP="00CB380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Творческие постановки.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специальная форма, обувь, пианино (баян), магнитофон, кассеты.</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lastRenderedPageBreak/>
        <w:t>Раздел 3. Мероприятия воспитательного характера.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b/>
          <w:bCs/>
          <w:sz w:val="24"/>
          <w:szCs w:val="24"/>
          <w:lang w:eastAsia="ru-RU"/>
        </w:rPr>
        <w:t>Тема 3.1. Беседы об искусстве, прослушивание музыки. Посещение концертов.</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Цель: </w:t>
      </w:r>
      <w:r w:rsidRPr="00CB380F">
        <w:rPr>
          <w:rFonts w:ascii="Times New Roman" w:eastAsia="Times New Roman" w:hAnsi="Times New Roman" w:cs="Times New Roman"/>
          <w:sz w:val="24"/>
          <w:szCs w:val="24"/>
          <w:lang w:eastAsia="ru-RU"/>
        </w:rPr>
        <w:t>приобрести общую эстетическую и танцевальную культуру. Развить тонкое восприятие хореографического искусства.</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 xml:space="preserve">Содержание материала: </w:t>
      </w:r>
      <w:r w:rsidRPr="00CB380F">
        <w:rPr>
          <w:rFonts w:ascii="Times New Roman" w:eastAsia="Times New Roman" w:hAnsi="Times New Roman" w:cs="Times New Roman"/>
          <w:sz w:val="24"/>
          <w:szCs w:val="24"/>
          <w:lang w:eastAsia="ru-RU"/>
        </w:rPr>
        <w:t>беседа о хореографическом искусстве, посещение конкурсных мероприятий.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u w:val="single"/>
          <w:lang w:eastAsia="ru-RU"/>
        </w:rPr>
        <w:t>Методическое обеспечение</w:t>
      </w:r>
      <w:r w:rsidRPr="00CB380F">
        <w:rPr>
          <w:rFonts w:ascii="Times New Roman" w:eastAsia="Times New Roman" w:hAnsi="Times New Roman" w:cs="Times New Roman"/>
          <w:sz w:val="24"/>
          <w:szCs w:val="24"/>
          <w:lang w:eastAsia="ru-RU"/>
        </w:rPr>
        <w:t>: Прослушивание мелодий.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after="0"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Методическое обеспечение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Учитывая, что в хореографический кружок часто принимаются дети без специального отбора, одной из задач хореографа является исправление дефектов осанки. </w:t>
      </w:r>
      <w:proofErr w:type="gramStart"/>
      <w:r w:rsidRPr="00CB380F">
        <w:rPr>
          <w:rFonts w:ascii="Times New Roman" w:eastAsia="Times New Roman" w:hAnsi="Times New Roman" w:cs="Times New Roman"/>
          <w:sz w:val="24"/>
          <w:szCs w:val="24"/>
          <w:lang w:eastAsia="ru-RU"/>
        </w:rPr>
        <w:t xml:space="preserve">Следует обращать внимание на положение всей ноги и стопы, в полной и неполной </w:t>
      </w:r>
      <w:proofErr w:type="spellStart"/>
      <w:r w:rsidRPr="00CB380F">
        <w:rPr>
          <w:rFonts w:ascii="Times New Roman" w:eastAsia="Times New Roman" w:hAnsi="Times New Roman" w:cs="Times New Roman"/>
          <w:sz w:val="24"/>
          <w:szCs w:val="24"/>
          <w:lang w:eastAsia="ru-RU"/>
        </w:rPr>
        <w:t>выворотность</w:t>
      </w:r>
      <w:proofErr w:type="spellEnd"/>
      <w:r w:rsidRPr="00CB380F">
        <w:rPr>
          <w:rFonts w:ascii="Times New Roman" w:eastAsia="Times New Roman" w:hAnsi="Times New Roman" w:cs="Times New Roman"/>
          <w:sz w:val="24"/>
          <w:szCs w:val="24"/>
          <w:lang w:eastAsia="ru-RU"/>
        </w:rPr>
        <w:t>, чтобы не было наклона в голеностопном суставе ни снаружи, ни внутри.</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Обучающиеся во время обучения должны получать представление о выразительности танцевальных движений, отражающих внутренний мир человека, стремиться к совершенствованию своих движений – выразительности, легкости, стиле, грации.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Обучающиеся, проведшие определенный курс по данной программе, должны получить также общие сведения об искусстве хореографии, ее специфике и особенностях.</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Отчеты хореографического кружка могут проходить как концертное выступление и как открытое занятие. Вместе с тем выступления на сценической площадке можно сочетать с выступлениями детей на воздухе, на открытой площадке в майские празднике, в дни зимних каникул хореографический коллектив принимает участие в играх и танцах детей вокруг елки.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380F">
        <w:rPr>
          <w:rFonts w:ascii="Times New Roman" w:eastAsia="Times New Roman" w:hAnsi="Times New Roman" w:cs="Times New Roman"/>
          <w:sz w:val="24"/>
          <w:szCs w:val="24"/>
          <w:lang w:eastAsia="ru-RU"/>
        </w:rPr>
        <w:t>В мероприятиях воспитательного характера входит подготовка и проведение отчетных концертов, выступлений детей в школе, клубах, на избирательных участках, помощь товарищам по коллективу в различных танцев, замена заболевших, самостоятельная работа по созданию, исполняемых в своей школе, в лагерях.</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На занятия дети должны приходить в специальной форме, это их дисциплинирует. Девочки надевают купальник без рукавов и широкие юбочки, мальчики – шорты и майки. Обувь тапочки на мягкой подошве и для мальчиков, и для девочек.</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Преподаватель должен иметь раздаточный материал: эскизы костюмов. Также в классе должна быть своя фонотека и видеотека. Для выступлений необходимо иметь костюмы и танцевальную обувь, а также реквизит: зонтики, шляпки и т.д.</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Результаты контроля учебной деятельности служат основанием для внесения корректив в содержание и организацию процесса обучения, а также для поощрения успешной работы воспитанников, развития их творческих способностей, самостоятельности и инициативы в овладении знаниями, умениями, навыками. Программа предусматривает связь с программой общеобразовательной школы: физкультурой, ОБЖ, МХК.</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240" w:line="240" w:lineRule="auto"/>
        <w:rPr>
          <w:rFonts w:ascii="Times New Roman" w:eastAsia="Times New Roman" w:hAnsi="Times New Roman" w:cs="Times New Roman"/>
          <w:sz w:val="24"/>
          <w:szCs w:val="24"/>
          <w:lang w:eastAsia="ru-RU"/>
        </w:rPr>
      </w:pPr>
    </w:p>
    <w:p w:rsidR="00CB380F" w:rsidRPr="00CB380F" w:rsidRDefault="00CB380F" w:rsidP="00CB380F">
      <w:pPr>
        <w:spacing w:after="0"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Техника безопасности на занятиях </w:t>
      </w: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i/>
          <w:iCs/>
          <w:sz w:val="24"/>
          <w:szCs w:val="24"/>
          <w:lang w:eastAsia="ru-RU"/>
        </w:rPr>
        <w:t>1. Общие требования безопасности на занятиях по хореографии.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Для занятий хореографии танцевальная площадка и оборудование должны соответствовать мерам безопасности.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К занятиям допускаются учащиеся: </w:t>
      </w:r>
    </w:p>
    <w:p w:rsidR="00CB380F" w:rsidRPr="00CB380F" w:rsidRDefault="00CB380F" w:rsidP="00CB38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прошедшие инструктаж по технике безопасности;</w:t>
      </w:r>
    </w:p>
    <w:p w:rsidR="00CB380F" w:rsidRPr="00CB380F" w:rsidRDefault="00CB380F" w:rsidP="00CB38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имеющие спортивную обувь и форму, не стесняющую движений и соответствующую условиям проведения занятий. </w:t>
      </w:r>
    </w:p>
    <w:p w:rsidR="00CB380F" w:rsidRPr="00CB380F" w:rsidRDefault="00CB380F" w:rsidP="00CB38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Обучающийся должен: </w:t>
      </w:r>
    </w:p>
    <w:p w:rsidR="00CB380F" w:rsidRPr="00CB380F" w:rsidRDefault="00CB380F" w:rsidP="00CB38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иметь коротко остриженные ногти;</w:t>
      </w:r>
    </w:p>
    <w:p w:rsidR="00CB380F" w:rsidRPr="00CB380F" w:rsidRDefault="00CB380F" w:rsidP="00CB38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заходить в спортзал и выполнять упражнения с разрешения учителя;</w:t>
      </w:r>
    </w:p>
    <w:p w:rsidR="00CB380F" w:rsidRPr="00CB380F" w:rsidRDefault="00CB380F" w:rsidP="00CB38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знать и выполнять настоящую инструкцию.</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i/>
          <w:iCs/>
          <w:sz w:val="24"/>
          <w:szCs w:val="24"/>
          <w:lang w:eastAsia="ru-RU"/>
        </w:rPr>
        <w:t>2. Требования безопасности перед началом занятий по хореографии: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Учитель должен:</w:t>
      </w:r>
    </w:p>
    <w:p w:rsidR="00CB380F" w:rsidRPr="00CB380F" w:rsidRDefault="00CB380F" w:rsidP="00CB380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заранее продумать расстановку детей расположение инвентаря в танцевальном зале, чтобы каждый имел достаточно места для выполнения задания;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Обучающийся должен: </w:t>
      </w:r>
    </w:p>
    <w:p w:rsidR="00CB380F" w:rsidRPr="00CB380F" w:rsidRDefault="00CB380F" w:rsidP="00CB380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снять ювелирные украшения с острыми углами на время урока во избежание </w:t>
      </w:r>
      <w:proofErr w:type="spellStart"/>
      <w:r w:rsidRPr="00CB380F">
        <w:rPr>
          <w:rFonts w:ascii="Times New Roman" w:eastAsia="Times New Roman" w:hAnsi="Times New Roman" w:cs="Times New Roman"/>
          <w:sz w:val="24"/>
          <w:szCs w:val="24"/>
          <w:lang w:eastAsia="ru-RU"/>
        </w:rPr>
        <w:t>травмоопасных</w:t>
      </w:r>
      <w:proofErr w:type="spellEnd"/>
      <w:r w:rsidRPr="00CB380F">
        <w:rPr>
          <w:rFonts w:ascii="Times New Roman" w:eastAsia="Times New Roman" w:hAnsi="Times New Roman" w:cs="Times New Roman"/>
          <w:sz w:val="24"/>
          <w:szCs w:val="24"/>
          <w:lang w:eastAsia="ru-RU"/>
        </w:rPr>
        <w:t xml:space="preserve"> ситуаций (для девочек).</w:t>
      </w:r>
    </w:p>
    <w:p w:rsidR="00CB380F" w:rsidRPr="00CB380F" w:rsidRDefault="00CB380F" w:rsidP="00CB380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под руководством учителя подготовить инвентарь и оборудование, необходимые для проведения занятий;</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i/>
          <w:iCs/>
          <w:sz w:val="24"/>
          <w:szCs w:val="24"/>
          <w:lang w:eastAsia="ru-RU"/>
        </w:rPr>
        <w:t>3. Требования безопасности во время занятий по хореографии:</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Учитель должен: </w:t>
      </w:r>
    </w:p>
    <w:p w:rsidR="00CB380F" w:rsidRPr="00CB380F" w:rsidRDefault="00CB380F" w:rsidP="00CB380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следить за детьми во время выполнения упражнений, своевременно корректируя их расположение на танцевальной площадке;</w:t>
      </w:r>
    </w:p>
    <w:p w:rsidR="00CB380F" w:rsidRPr="00CB380F" w:rsidRDefault="00CB380F" w:rsidP="00CB380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не давать детям излишне эмоциональных заданий, после которых они не контролируют собственную моторику</w:t>
      </w:r>
      <w:proofErr w:type="gramStart"/>
      <w:r w:rsidRPr="00CB380F">
        <w:rPr>
          <w:rFonts w:ascii="Times New Roman" w:eastAsia="Times New Roman" w:hAnsi="Times New Roman" w:cs="Times New Roman"/>
          <w:sz w:val="24"/>
          <w:szCs w:val="24"/>
          <w:lang w:eastAsia="ru-RU"/>
        </w:rPr>
        <w:t xml:space="preserve"> .</w:t>
      </w:r>
      <w:proofErr w:type="gramEnd"/>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Обучающийся должен</w:t>
      </w:r>
      <w:r w:rsidRPr="00CB380F">
        <w:rPr>
          <w:rFonts w:ascii="Times New Roman" w:eastAsia="Times New Roman" w:hAnsi="Times New Roman" w:cs="Times New Roman"/>
          <w:sz w:val="24"/>
          <w:szCs w:val="24"/>
          <w:u w:val="single"/>
          <w:lang w:eastAsia="ru-RU"/>
        </w:rPr>
        <w:t>:</w:t>
      </w:r>
    </w:p>
    <w:p w:rsidR="00CB380F" w:rsidRPr="00CB380F" w:rsidRDefault="00CB380F" w:rsidP="00CB380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не выполнять упражнения без предварительной разминки; </w:t>
      </w:r>
    </w:p>
    <w:p w:rsidR="00CB380F" w:rsidRPr="00CB380F" w:rsidRDefault="00CB380F" w:rsidP="00CB380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не размахивать реквизитом</w:t>
      </w:r>
      <w:proofErr w:type="gramStart"/>
      <w:r w:rsidRPr="00CB380F">
        <w:rPr>
          <w:rFonts w:ascii="Times New Roman" w:eastAsia="Times New Roman" w:hAnsi="Times New Roman" w:cs="Times New Roman"/>
          <w:sz w:val="24"/>
          <w:szCs w:val="24"/>
          <w:lang w:eastAsia="ru-RU"/>
        </w:rPr>
        <w:t xml:space="preserve"> ;</w:t>
      </w:r>
      <w:proofErr w:type="gramEnd"/>
    </w:p>
    <w:p w:rsidR="00CB380F" w:rsidRPr="00CB380F" w:rsidRDefault="00CB380F" w:rsidP="00CB380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при перемещениях исполнение упражнения – смотреть, где находятся другие учащиеся;</w:t>
      </w:r>
    </w:p>
    <w:p w:rsidR="00CB380F" w:rsidRPr="00CB380F" w:rsidRDefault="00CB380F" w:rsidP="00CB380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lastRenderedPageBreak/>
        <w:t xml:space="preserve">не стоять близко </w:t>
      </w:r>
      <w:proofErr w:type="gramStart"/>
      <w:r w:rsidRPr="00CB380F">
        <w:rPr>
          <w:rFonts w:ascii="Times New Roman" w:eastAsia="Times New Roman" w:hAnsi="Times New Roman" w:cs="Times New Roman"/>
          <w:sz w:val="24"/>
          <w:szCs w:val="24"/>
          <w:lang w:eastAsia="ru-RU"/>
        </w:rPr>
        <w:t>к</w:t>
      </w:r>
      <w:proofErr w:type="gramEnd"/>
      <w:r w:rsidRPr="00CB380F">
        <w:rPr>
          <w:rFonts w:ascii="Times New Roman" w:eastAsia="Times New Roman" w:hAnsi="Times New Roman" w:cs="Times New Roman"/>
          <w:sz w:val="24"/>
          <w:szCs w:val="24"/>
          <w:lang w:eastAsia="ru-RU"/>
        </w:rPr>
        <w:t xml:space="preserve"> обучающимся, которые выполняют упражнения с предметами;</w:t>
      </w:r>
    </w:p>
    <w:p w:rsidR="00CB380F" w:rsidRPr="00CB380F" w:rsidRDefault="00CB380F" w:rsidP="00CB380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во избежание травм исключать слишком резкое изменение своего движения.</w:t>
      </w:r>
    </w:p>
    <w:p w:rsidR="00CB380F" w:rsidRPr="00CB380F" w:rsidRDefault="00CB380F" w:rsidP="00CB380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при выполнении упражнений соблюдать интервал и дистанцию; </w:t>
      </w:r>
    </w:p>
    <w:p w:rsidR="00CB380F" w:rsidRPr="00CB380F" w:rsidRDefault="00CB380F" w:rsidP="00CB380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при ухудшении самочувствия прекратить занятия и поставить в известность преподавателя.</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i/>
          <w:iCs/>
          <w:sz w:val="24"/>
          <w:szCs w:val="24"/>
          <w:lang w:eastAsia="ru-RU"/>
        </w:rPr>
        <w:t xml:space="preserve">4. Требования безопасности по окончании занятий. </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Обучающийся должен</w:t>
      </w:r>
      <w:r w:rsidRPr="00CB380F">
        <w:rPr>
          <w:rFonts w:ascii="Times New Roman" w:eastAsia="Times New Roman" w:hAnsi="Times New Roman" w:cs="Times New Roman"/>
          <w:sz w:val="24"/>
          <w:szCs w:val="24"/>
          <w:u w:val="single"/>
          <w:lang w:eastAsia="ru-RU"/>
        </w:rPr>
        <w:t xml:space="preserve">: </w:t>
      </w:r>
    </w:p>
    <w:p w:rsidR="00CB380F" w:rsidRPr="00CB380F" w:rsidRDefault="00CB380F" w:rsidP="00CB380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организованно покинуть место проведения занятия;</w:t>
      </w:r>
    </w:p>
    <w:p w:rsidR="00CB380F" w:rsidRPr="00CB380F" w:rsidRDefault="00CB380F" w:rsidP="00CB380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переодеться в раздевалке, снять танцевальный костюм и обувь;</w:t>
      </w:r>
    </w:p>
    <w:p w:rsidR="00CB380F" w:rsidRPr="00CB380F" w:rsidRDefault="00CB380F" w:rsidP="00CB380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тщательно вымыть лицо и руки с мылом.</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За несоблюдение мер безопасности </w:t>
      </w:r>
      <w:proofErr w:type="gramStart"/>
      <w:r w:rsidRPr="00CB380F">
        <w:rPr>
          <w:rFonts w:ascii="Times New Roman" w:eastAsia="Times New Roman" w:hAnsi="Times New Roman" w:cs="Times New Roman"/>
          <w:sz w:val="24"/>
          <w:szCs w:val="24"/>
          <w:lang w:eastAsia="ru-RU"/>
        </w:rPr>
        <w:t>обучающийся</w:t>
      </w:r>
      <w:proofErr w:type="gramEnd"/>
      <w:r w:rsidRPr="00CB380F">
        <w:rPr>
          <w:rFonts w:ascii="Times New Roman" w:eastAsia="Times New Roman" w:hAnsi="Times New Roman" w:cs="Times New Roman"/>
          <w:sz w:val="24"/>
          <w:szCs w:val="24"/>
          <w:lang w:eastAsia="ru-RU"/>
        </w:rPr>
        <w:t xml:space="preserve"> может быть не допущен или отстранён от участия в образовательном процессе.</w:t>
      </w:r>
    </w:p>
    <w:p w:rsidR="00CB380F" w:rsidRPr="00CB380F" w:rsidRDefault="00CB380F" w:rsidP="00CB380F">
      <w:pPr>
        <w:spacing w:before="100" w:beforeAutospacing="1" w:after="240" w:line="240" w:lineRule="auto"/>
        <w:rPr>
          <w:rFonts w:ascii="Times New Roman" w:eastAsia="Times New Roman" w:hAnsi="Times New Roman" w:cs="Times New Roman"/>
          <w:sz w:val="24"/>
          <w:szCs w:val="24"/>
          <w:lang w:eastAsia="ru-RU"/>
        </w:rPr>
      </w:pPr>
    </w:p>
    <w:p w:rsidR="00CB380F" w:rsidRPr="00CB380F" w:rsidRDefault="00CB380F" w:rsidP="00CB380F">
      <w:pPr>
        <w:spacing w:after="0"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Список рекомендуемой литературы для педагогов </w:t>
      </w:r>
    </w:p>
    <w:p w:rsidR="00CB380F" w:rsidRPr="00CB380F" w:rsidRDefault="00CB380F" w:rsidP="00CB380F">
      <w:pPr>
        <w:spacing w:before="100" w:beforeAutospacing="1" w:after="240" w:line="240" w:lineRule="auto"/>
        <w:rPr>
          <w:rFonts w:ascii="Times New Roman" w:eastAsia="Times New Roman" w:hAnsi="Times New Roman" w:cs="Times New Roman"/>
          <w:sz w:val="24"/>
          <w:szCs w:val="24"/>
          <w:lang w:eastAsia="ru-RU"/>
        </w:rPr>
      </w:pPr>
    </w:p>
    <w:p w:rsidR="00CB380F" w:rsidRPr="00CB380F" w:rsidRDefault="00CB380F" w:rsidP="00CB38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Базарова Н., </w:t>
      </w:r>
      <w:proofErr w:type="spellStart"/>
      <w:r w:rsidRPr="00CB380F">
        <w:rPr>
          <w:rFonts w:ascii="Times New Roman" w:eastAsia="Times New Roman" w:hAnsi="Times New Roman" w:cs="Times New Roman"/>
          <w:sz w:val="24"/>
          <w:szCs w:val="24"/>
          <w:lang w:eastAsia="ru-RU"/>
        </w:rPr>
        <w:t>Мэй</w:t>
      </w:r>
      <w:proofErr w:type="spellEnd"/>
      <w:r w:rsidRPr="00CB380F">
        <w:rPr>
          <w:rFonts w:ascii="Times New Roman" w:eastAsia="Times New Roman" w:hAnsi="Times New Roman" w:cs="Times New Roman"/>
          <w:sz w:val="24"/>
          <w:szCs w:val="24"/>
          <w:lang w:eastAsia="ru-RU"/>
        </w:rPr>
        <w:t xml:space="preserve"> В. «Аз</w:t>
      </w:r>
      <w:r w:rsidR="00410D1D">
        <w:rPr>
          <w:rFonts w:ascii="Times New Roman" w:eastAsia="Times New Roman" w:hAnsi="Times New Roman" w:cs="Times New Roman"/>
          <w:sz w:val="24"/>
          <w:szCs w:val="24"/>
          <w:lang w:eastAsia="ru-RU"/>
        </w:rPr>
        <w:t>бука классического танца» М. 201</w:t>
      </w:r>
      <w:r w:rsidRPr="00CB380F">
        <w:rPr>
          <w:rFonts w:ascii="Times New Roman" w:eastAsia="Times New Roman" w:hAnsi="Times New Roman" w:cs="Times New Roman"/>
          <w:sz w:val="24"/>
          <w:szCs w:val="24"/>
          <w:lang w:eastAsia="ru-RU"/>
        </w:rPr>
        <w:t>4 г.</w:t>
      </w:r>
    </w:p>
    <w:p w:rsidR="00CB380F" w:rsidRPr="00CB380F" w:rsidRDefault="00CB380F" w:rsidP="00CB38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Ткаченко Т. «Работа с тан</w:t>
      </w:r>
      <w:r w:rsidR="00410D1D">
        <w:rPr>
          <w:rFonts w:ascii="Times New Roman" w:eastAsia="Times New Roman" w:hAnsi="Times New Roman" w:cs="Times New Roman"/>
          <w:sz w:val="24"/>
          <w:szCs w:val="24"/>
          <w:lang w:eastAsia="ru-RU"/>
        </w:rPr>
        <w:t>цевальными коллективами» М., 201</w:t>
      </w:r>
      <w:r w:rsidRPr="00CB380F">
        <w:rPr>
          <w:rFonts w:ascii="Times New Roman" w:eastAsia="Times New Roman" w:hAnsi="Times New Roman" w:cs="Times New Roman"/>
          <w:sz w:val="24"/>
          <w:szCs w:val="24"/>
          <w:lang w:eastAsia="ru-RU"/>
        </w:rPr>
        <w:t>8 г.</w:t>
      </w:r>
    </w:p>
    <w:p w:rsidR="00CB380F" w:rsidRPr="00CB380F" w:rsidRDefault="00CB380F" w:rsidP="00CB38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Ус</w:t>
      </w:r>
      <w:r w:rsidR="00410D1D">
        <w:rPr>
          <w:rFonts w:ascii="Times New Roman" w:eastAsia="Times New Roman" w:hAnsi="Times New Roman" w:cs="Times New Roman"/>
          <w:sz w:val="24"/>
          <w:szCs w:val="24"/>
          <w:lang w:eastAsia="ru-RU"/>
        </w:rPr>
        <w:t>тинова Т. «Русские танцы» М. 201</w:t>
      </w:r>
      <w:r w:rsidRPr="00CB380F">
        <w:rPr>
          <w:rFonts w:ascii="Times New Roman" w:eastAsia="Times New Roman" w:hAnsi="Times New Roman" w:cs="Times New Roman"/>
          <w:sz w:val="24"/>
          <w:szCs w:val="24"/>
          <w:lang w:eastAsia="ru-RU"/>
        </w:rPr>
        <w:t>5 г</w:t>
      </w:r>
    </w:p>
    <w:p w:rsidR="00CB380F" w:rsidRPr="00CB380F" w:rsidRDefault="00CB380F" w:rsidP="00CB38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380F">
        <w:rPr>
          <w:rFonts w:ascii="Times New Roman" w:eastAsia="Times New Roman" w:hAnsi="Times New Roman" w:cs="Times New Roman"/>
          <w:sz w:val="24"/>
          <w:szCs w:val="24"/>
          <w:lang w:eastAsia="ru-RU"/>
        </w:rPr>
        <w:t>Костровицкая</w:t>
      </w:r>
      <w:proofErr w:type="spellEnd"/>
      <w:r w:rsidRPr="00CB380F">
        <w:rPr>
          <w:rFonts w:ascii="Times New Roman" w:eastAsia="Times New Roman" w:hAnsi="Times New Roman" w:cs="Times New Roman"/>
          <w:sz w:val="24"/>
          <w:szCs w:val="24"/>
          <w:lang w:eastAsia="ru-RU"/>
        </w:rPr>
        <w:t xml:space="preserve"> В. «Ш</w:t>
      </w:r>
      <w:r w:rsidR="00410D1D">
        <w:rPr>
          <w:rFonts w:ascii="Times New Roman" w:eastAsia="Times New Roman" w:hAnsi="Times New Roman" w:cs="Times New Roman"/>
          <w:sz w:val="24"/>
          <w:szCs w:val="24"/>
          <w:lang w:eastAsia="ru-RU"/>
        </w:rPr>
        <w:t>кола классического танца» М. 201</w:t>
      </w:r>
      <w:r w:rsidRPr="00CB380F">
        <w:rPr>
          <w:rFonts w:ascii="Times New Roman" w:eastAsia="Times New Roman" w:hAnsi="Times New Roman" w:cs="Times New Roman"/>
          <w:sz w:val="24"/>
          <w:szCs w:val="24"/>
          <w:lang w:eastAsia="ru-RU"/>
        </w:rPr>
        <w:t>4</w:t>
      </w:r>
    </w:p>
    <w:p w:rsidR="00CB380F" w:rsidRPr="00CB380F" w:rsidRDefault="00CB380F" w:rsidP="00CB38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380F">
        <w:rPr>
          <w:rFonts w:ascii="Times New Roman" w:eastAsia="Times New Roman" w:hAnsi="Times New Roman" w:cs="Times New Roman"/>
          <w:sz w:val="24"/>
          <w:szCs w:val="24"/>
          <w:lang w:eastAsia="ru-RU"/>
        </w:rPr>
        <w:t>Валанова</w:t>
      </w:r>
      <w:proofErr w:type="spellEnd"/>
      <w:r w:rsidRPr="00CB380F">
        <w:rPr>
          <w:rFonts w:ascii="Times New Roman" w:eastAsia="Times New Roman" w:hAnsi="Times New Roman" w:cs="Times New Roman"/>
          <w:sz w:val="24"/>
          <w:szCs w:val="24"/>
          <w:lang w:eastAsia="ru-RU"/>
        </w:rPr>
        <w:t xml:space="preserve"> А. «Ос</w:t>
      </w:r>
      <w:r w:rsidR="00410D1D">
        <w:rPr>
          <w:rFonts w:ascii="Times New Roman" w:eastAsia="Times New Roman" w:hAnsi="Times New Roman" w:cs="Times New Roman"/>
          <w:sz w:val="24"/>
          <w:szCs w:val="24"/>
          <w:lang w:eastAsia="ru-RU"/>
        </w:rPr>
        <w:t>новы классического танца» М. 201</w:t>
      </w:r>
      <w:r w:rsidRPr="00CB380F">
        <w:rPr>
          <w:rFonts w:ascii="Times New Roman" w:eastAsia="Times New Roman" w:hAnsi="Times New Roman" w:cs="Times New Roman"/>
          <w:sz w:val="24"/>
          <w:szCs w:val="24"/>
          <w:lang w:eastAsia="ru-RU"/>
        </w:rPr>
        <w:t>4</w:t>
      </w:r>
    </w:p>
    <w:p w:rsidR="00CB380F" w:rsidRPr="00CB380F" w:rsidRDefault="00CB380F" w:rsidP="00CB38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Ткаченко</w:t>
      </w:r>
      <w:proofErr w:type="gramStart"/>
      <w:r w:rsidRPr="00CB380F">
        <w:rPr>
          <w:rFonts w:ascii="Times New Roman" w:eastAsia="Times New Roman" w:hAnsi="Times New Roman" w:cs="Times New Roman"/>
          <w:sz w:val="24"/>
          <w:szCs w:val="24"/>
          <w:lang w:eastAsia="ru-RU"/>
        </w:rPr>
        <w:t xml:space="preserve"> Т</w:t>
      </w:r>
      <w:proofErr w:type="gramEnd"/>
      <w:r w:rsidRPr="00CB380F">
        <w:rPr>
          <w:rFonts w:ascii="Times New Roman" w:eastAsia="Times New Roman" w:hAnsi="Times New Roman" w:cs="Times New Roman"/>
          <w:sz w:val="24"/>
          <w:szCs w:val="24"/>
          <w:lang w:eastAsia="ru-RU"/>
        </w:rPr>
        <w:t xml:space="preserve"> «Нар</w:t>
      </w:r>
      <w:r w:rsidR="00410D1D">
        <w:rPr>
          <w:rFonts w:ascii="Times New Roman" w:eastAsia="Times New Roman" w:hAnsi="Times New Roman" w:cs="Times New Roman"/>
          <w:sz w:val="24"/>
          <w:szCs w:val="24"/>
          <w:lang w:eastAsia="ru-RU"/>
        </w:rPr>
        <w:t>одные танцы» - М. 201</w:t>
      </w:r>
      <w:r w:rsidRPr="00CB380F">
        <w:rPr>
          <w:rFonts w:ascii="Times New Roman" w:eastAsia="Times New Roman" w:hAnsi="Times New Roman" w:cs="Times New Roman"/>
          <w:sz w:val="24"/>
          <w:szCs w:val="24"/>
          <w:lang w:eastAsia="ru-RU"/>
        </w:rPr>
        <w:t>5</w:t>
      </w:r>
    </w:p>
    <w:p w:rsidR="00CB380F" w:rsidRPr="00CB380F" w:rsidRDefault="00CB380F" w:rsidP="00CB38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CB380F">
        <w:rPr>
          <w:rFonts w:ascii="Times New Roman" w:eastAsia="Times New Roman" w:hAnsi="Times New Roman" w:cs="Times New Roman"/>
          <w:sz w:val="24"/>
          <w:szCs w:val="24"/>
          <w:lang w:eastAsia="ru-RU"/>
        </w:rPr>
        <w:t xml:space="preserve">Тарасов </w:t>
      </w:r>
      <w:r w:rsidR="00410D1D">
        <w:rPr>
          <w:rFonts w:ascii="Times New Roman" w:eastAsia="Times New Roman" w:hAnsi="Times New Roman" w:cs="Times New Roman"/>
          <w:sz w:val="24"/>
          <w:szCs w:val="24"/>
          <w:lang w:eastAsia="ru-RU"/>
        </w:rPr>
        <w:t>Н.И. «Классический танец» М. 201</w:t>
      </w:r>
      <w:r w:rsidRPr="00CB380F">
        <w:rPr>
          <w:rFonts w:ascii="Times New Roman" w:eastAsia="Times New Roman" w:hAnsi="Times New Roman" w:cs="Times New Roman"/>
          <w:sz w:val="24"/>
          <w:szCs w:val="24"/>
          <w:lang w:eastAsia="ru-RU"/>
        </w:rPr>
        <w:t>1</w:t>
      </w:r>
    </w:p>
    <w:p w:rsidR="00CB380F" w:rsidRPr="00CB380F" w:rsidRDefault="00CB380F" w:rsidP="00CB38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380F">
        <w:rPr>
          <w:rFonts w:ascii="Times New Roman" w:eastAsia="Times New Roman" w:hAnsi="Times New Roman" w:cs="Times New Roman"/>
          <w:sz w:val="24"/>
          <w:szCs w:val="24"/>
          <w:lang w:eastAsia="ru-RU"/>
        </w:rPr>
        <w:t>Костровицкая</w:t>
      </w:r>
      <w:proofErr w:type="spellEnd"/>
      <w:r w:rsidRPr="00CB380F">
        <w:rPr>
          <w:rFonts w:ascii="Times New Roman" w:eastAsia="Times New Roman" w:hAnsi="Times New Roman" w:cs="Times New Roman"/>
          <w:sz w:val="24"/>
          <w:szCs w:val="24"/>
          <w:lang w:eastAsia="ru-RU"/>
        </w:rPr>
        <w:t xml:space="preserve"> B.C. «100 ур</w:t>
      </w:r>
      <w:r w:rsidR="00410D1D">
        <w:rPr>
          <w:rFonts w:ascii="Times New Roman" w:eastAsia="Times New Roman" w:hAnsi="Times New Roman" w:cs="Times New Roman"/>
          <w:sz w:val="24"/>
          <w:szCs w:val="24"/>
          <w:lang w:eastAsia="ru-RU"/>
        </w:rPr>
        <w:t>оков классического танца» Л. 201</w:t>
      </w:r>
      <w:r w:rsidRPr="00CB380F">
        <w:rPr>
          <w:rFonts w:ascii="Times New Roman" w:eastAsia="Times New Roman" w:hAnsi="Times New Roman" w:cs="Times New Roman"/>
          <w:sz w:val="24"/>
          <w:szCs w:val="24"/>
          <w:lang w:eastAsia="ru-RU"/>
        </w:rPr>
        <w:t>1</w:t>
      </w:r>
    </w:p>
    <w:p w:rsidR="00CB380F" w:rsidRPr="00CB380F" w:rsidRDefault="00CB380F" w:rsidP="00CB380F">
      <w:pPr>
        <w:spacing w:before="100" w:beforeAutospacing="1" w:after="100" w:afterAutospacing="1" w:line="240" w:lineRule="auto"/>
        <w:rPr>
          <w:rFonts w:ascii="Times New Roman" w:eastAsia="Times New Roman" w:hAnsi="Times New Roman" w:cs="Times New Roman"/>
          <w:sz w:val="24"/>
          <w:szCs w:val="24"/>
          <w:lang w:eastAsia="ru-RU"/>
        </w:rPr>
      </w:pPr>
    </w:p>
    <w:p w:rsidR="00CB380F" w:rsidRPr="00CB380F" w:rsidRDefault="00CB380F" w:rsidP="00CB38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91E52" w:rsidRDefault="00191E52"/>
    <w:sectPr w:rsidR="00191E52" w:rsidSect="00191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6098"/>
    <w:multiLevelType w:val="multilevel"/>
    <w:tmpl w:val="0548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306E6"/>
    <w:multiLevelType w:val="multilevel"/>
    <w:tmpl w:val="ABDA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B4DED"/>
    <w:multiLevelType w:val="multilevel"/>
    <w:tmpl w:val="9650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B0BF9"/>
    <w:multiLevelType w:val="multilevel"/>
    <w:tmpl w:val="14B4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9188D"/>
    <w:multiLevelType w:val="multilevel"/>
    <w:tmpl w:val="30C8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C071A"/>
    <w:multiLevelType w:val="multilevel"/>
    <w:tmpl w:val="3B8A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92B05"/>
    <w:multiLevelType w:val="multilevel"/>
    <w:tmpl w:val="399E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86BC5"/>
    <w:multiLevelType w:val="multilevel"/>
    <w:tmpl w:val="4A8C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67949"/>
    <w:multiLevelType w:val="multilevel"/>
    <w:tmpl w:val="943E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7256D"/>
    <w:multiLevelType w:val="multilevel"/>
    <w:tmpl w:val="FFE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17796"/>
    <w:multiLevelType w:val="multilevel"/>
    <w:tmpl w:val="010C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45B85"/>
    <w:multiLevelType w:val="multilevel"/>
    <w:tmpl w:val="92FA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D6D53"/>
    <w:multiLevelType w:val="multilevel"/>
    <w:tmpl w:val="AD84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43FFD"/>
    <w:multiLevelType w:val="multilevel"/>
    <w:tmpl w:val="223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EC3662"/>
    <w:multiLevelType w:val="multilevel"/>
    <w:tmpl w:val="1FE2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47806"/>
    <w:multiLevelType w:val="multilevel"/>
    <w:tmpl w:val="9704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E74ACA"/>
    <w:multiLevelType w:val="multilevel"/>
    <w:tmpl w:val="D7B0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336F4"/>
    <w:multiLevelType w:val="multilevel"/>
    <w:tmpl w:val="CBA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BB02F8"/>
    <w:multiLevelType w:val="multilevel"/>
    <w:tmpl w:val="3D48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1A40A8"/>
    <w:multiLevelType w:val="multilevel"/>
    <w:tmpl w:val="53D0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634FC6"/>
    <w:multiLevelType w:val="multilevel"/>
    <w:tmpl w:val="2766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13"/>
  </w:num>
  <w:num w:numId="8">
    <w:abstractNumId w:val="20"/>
  </w:num>
  <w:num w:numId="9">
    <w:abstractNumId w:val="18"/>
  </w:num>
  <w:num w:numId="10">
    <w:abstractNumId w:val="16"/>
  </w:num>
  <w:num w:numId="11">
    <w:abstractNumId w:val="10"/>
  </w:num>
  <w:num w:numId="12">
    <w:abstractNumId w:val="17"/>
  </w:num>
  <w:num w:numId="13">
    <w:abstractNumId w:val="7"/>
  </w:num>
  <w:num w:numId="14">
    <w:abstractNumId w:val="11"/>
  </w:num>
  <w:num w:numId="15">
    <w:abstractNumId w:val="14"/>
  </w:num>
  <w:num w:numId="16">
    <w:abstractNumId w:val="15"/>
  </w:num>
  <w:num w:numId="17">
    <w:abstractNumId w:val="12"/>
  </w:num>
  <w:num w:numId="18">
    <w:abstractNumId w:val="9"/>
  </w:num>
  <w:num w:numId="19">
    <w:abstractNumId w:val="3"/>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CB380F"/>
    <w:rsid w:val="001151CD"/>
    <w:rsid w:val="00191E52"/>
    <w:rsid w:val="00246190"/>
    <w:rsid w:val="002A1306"/>
    <w:rsid w:val="00410D1D"/>
    <w:rsid w:val="007F200D"/>
    <w:rsid w:val="00C43376"/>
    <w:rsid w:val="00CB380F"/>
    <w:rsid w:val="00D210B2"/>
    <w:rsid w:val="00D958E4"/>
    <w:rsid w:val="00DE6E48"/>
    <w:rsid w:val="00FD4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38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501930">
      <w:bodyDiv w:val="1"/>
      <w:marLeft w:val="0"/>
      <w:marRight w:val="0"/>
      <w:marTop w:val="0"/>
      <w:marBottom w:val="0"/>
      <w:divBdr>
        <w:top w:val="none" w:sz="0" w:space="0" w:color="auto"/>
        <w:left w:val="none" w:sz="0" w:space="0" w:color="auto"/>
        <w:bottom w:val="none" w:sz="0" w:space="0" w:color="auto"/>
        <w:right w:val="none" w:sz="0" w:space="0" w:color="auto"/>
      </w:divBdr>
      <w:divsChild>
        <w:div w:id="703410220">
          <w:marLeft w:val="0"/>
          <w:marRight w:val="0"/>
          <w:marTop w:val="0"/>
          <w:marBottom w:val="0"/>
          <w:divBdr>
            <w:top w:val="none" w:sz="0" w:space="0" w:color="auto"/>
            <w:left w:val="none" w:sz="0" w:space="0" w:color="auto"/>
            <w:bottom w:val="none" w:sz="0" w:space="0" w:color="auto"/>
            <w:right w:val="none" w:sz="0" w:space="0" w:color="auto"/>
          </w:divBdr>
          <w:divsChild>
            <w:div w:id="1626499100">
              <w:marLeft w:val="0"/>
              <w:marRight w:val="0"/>
              <w:marTop w:val="0"/>
              <w:marBottom w:val="0"/>
              <w:divBdr>
                <w:top w:val="none" w:sz="0" w:space="0" w:color="auto"/>
                <w:left w:val="none" w:sz="0" w:space="0" w:color="auto"/>
                <w:bottom w:val="none" w:sz="0" w:space="0" w:color="auto"/>
                <w:right w:val="none" w:sz="0" w:space="0" w:color="auto"/>
              </w:divBdr>
              <w:divsChild>
                <w:div w:id="985475344">
                  <w:marLeft w:val="0"/>
                  <w:marRight w:val="0"/>
                  <w:marTop w:val="0"/>
                  <w:marBottom w:val="0"/>
                  <w:divBdr>
                    <w:top w:val="none" w:sz="0" w:space="0" w:color="auto"/>
                    <w:left w:val="none" w:sz="0" w:space="0" w:color="auto"/>
                    <w:bottom w:val="none" w:sz="0" w:space="0" w:color="auto"/>
                    <w:right w:val="none" w:sz="0" w:space="0" w:color="auto"/>
                  </w:divBdr>
                  <w:divsChild>
                    <w:div w:id="1943490120">
                      <w:marLeft w:val="0"/>
                      <w:marRight w:val="-2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6531</Words>
  <Characters>37231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2018-11-21T12:07:00Z</dcterms:created>
  <dcterms:modified xsi:type="dcterms:W3CDTF">2018-11-21T12:27:00Z</dcterms:modified>
</cp:coreProperties>
</file>