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13" w:rsidRP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835D13" w:rsidRP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НОЧУ «СОШ «Феникс»: </w:t>
      </w:r>
    </w:p>
    <w:p w:rsid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13" w:rsidRP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Т. И. /____________/</w:t>
      </w:r>
    </w:p>
    <w:p w:rsid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13" w:rsidRPr="00835D13" w:rsidRDefault="00835D13" w:rsidP="00835D13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</w:rPr>
      </w:pPr>
    </w:p>
    <w:p w:rsidR="00565818" w:rsidRDefault="00565818"/>
    <w:p w:rsidR="00565818" w:rsidRPr="00F2278D" w:rsidRDefault="00565818" w:rsidP="00565818">
      <w:pPr>
        <w:pStyle w:val="2"/>
        <w:rPr>
          <w:b/>
          <w:bCs/>
          <w:sz w:val="32"/>
          <w:szCs w:val="32"/>
        </w:rPr>
      </w:pPr>
      <w:r w:rsidRPr="00F2278D">
        <w:rPr>
          <w:b/>
          <w:bCs/>
          <w:sz w:val="32"/>
          <w:szCs w:val="32"/>
        </w:rPr>
        <w:t>ПОЛОЖЕНИЕ</w:t>
      </w:r>
    </w:p>
    <w:p w:rsidR="00565818" w:rsidRPr="00F2278D" w:rsidRDefault="00565818" w:rsidP="00565818">
      <w:pPr>
        <w:pStyle w:val="a3"/>
        <w:rPr>
          <w:i w:val="0"/>
          <w:sz w:val="32"/>
          <w:szCs w:val="32"/>
        </w:rPr>
      </w:pPr>
      <w:r w:rsidRPr="00F2278D">
        <w:rPr>
          <w:i w:val="0"/>
          <w:sz w:val="32"/>
          <w:szCs w:val="32"/>
        </w:rPr>
        <w:t xml:space="preserve">ОБ ИТОГОВОЙ АТТЕСТАЦИИ </w:t>
      </w:r>
    </w:p>
    <w:p w:rsidR="00565818" w:rsidRPr="00F2278D" w:rsidRDefault="00565818" w:rsidP="00565818">
      <w:pPr>
        <w:pStyle w:val="a3"/>
        <w:rPr>
          <w:i w:val="0"/>
          <w:sz w:val="32"/>
          <w:szCs w:val="32"/>
        </w:rPr>
      </w:pPr>
      <w:r w:rsidRPr="00F2278D">
        <w:rPr>
          <w:i w:val="0"/>
          <w:sz w:val="32"/>
          <w:szCs w:val="32"/>
        </w:rPr>
        <w:t>УЧАЩИХСЯ 9-х и 11-х</w:t>
      </w:r>
      <w:r w:rsidRPr="00F2278D">
        <w:rPr>
          <w:i w:val="0"/>
          <w:sz w:val="32"/>
          <w:szCs w:val="32"/>
        </w:rPr>
        <w:tab/>
        <w:t>КЛАССОВ</w:t>
      </w:r>
    </w:p>
    <w:p w:rsidR="00565818" w:rsidRPr="00310983" w:rsidRDefault="00565818" w:rsidP="00565818">
      <w:pPr>
        <w:pStyle w:val="a3"/>
      </w:pPr>
      <w:r w:rsidRPr="00F2278D">
        <w:rPr>
          <w:i w:val="0"/>
          <w:sz w:val="32"/>
          <w:szCs w:val="32"/>
        </w:rPr>
        <w:t xml:space="preserve"> </w:t>
      </w:r>
    </w:p>
    <w:p w:rsidR="00565818" w:rsidRDefault="00565818" w:rsidP="005658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818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7651C8" w:rsidRPr="00565818" w:rsidRDefault="007651C8" w:rsidP="007651C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является средством диагностики успешности освоения учащимися программ основного общего и среднего полного образования.</w:t>
      </w:r>
    </w:p>
    <w:p w:rsid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3C423C" w:rsidRPr="003C423C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 РФ «Об образовании в Российской Федерации»</w:t>
      </w:r>
      <w:r w:rsidRPr="00565818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BD">
        <w:rPr>
          <w:rFonts w:ascii="Times New Roman" w:hAnsi="Times New Roman" w:cs="Times New Roman"/>
          <w:sz w:val="28"/>
          <w:szCs w:val="28"/>
        </w:rPr>
        <w:t>НОЧУ «СОШ «Феникс»</w:t>
      </w:r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Положение «Об итоговой аттестации учащихся» утверждается педагогическим советом школы.</w:t>
      </w:r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Задачами итоговой аттестации учащихся является:</w:t>
      </w:r>
    </w:p>
    <w:p w:rsidR="00565818" w:rsidRPr="00565818" w:rsidRDefault="00565818" w:rsidP="003C42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C423C" w:rsidRPr="003C423C">
        <w:rPr>
          <w:rFonts w:ascii="Times New Roman" w:hAnsi="Times New Roman" w:cs="Times New Roman"/>
          <w:sz w:val="28"/>
          <w:szCs w:val="28"/>
        </w:rPr>
        <w:t>Федеральн</w:t>
      </w:r>
      <w:r w:rsidR="003C423C">
        <w:rPr>
          <w:rFonts w:ascii="Times New Roman" w:hAnsi="Times New Roman" w:cs="Times New Roman"/>
          <w:sz w:val="28"/>
          <w:szCs w:val="28"/>
        </w:rPr>
        <w:t>ого</w:t>
      </w:r>
      <w:r w:rsidR="003C423C" w:rsidRPr="003C42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423C">
        <w:rPr>
          <w:rFonts w:ascii="Times New Roman" w:hAnsi="Times New Roman" w:cs="Times New Roman"/>
          <w:sz w:val="28"/>
          <w:szCs w:val="28"/>
        </w:rPr>
        <w:t>а</w:t>
      </w:r>
      <w:r w:rsidR="003C423C" w:rsidRPr="003C423C">
        <w:rPr>
          <w:rFonts w:ascii="Times New Roman" w:hAnsi="Times New Roman" w:cs="Times New Roman"/>
          <w:sz w:val="28"/>
          <w:szCs w:val="28"/>
        </w:rPr>
        <w:t xml:space="preserve"> от 29 декабря 2012 г. № 273-ФЗ  РФ «Об образовании в Российской Федерации»</w:t>
      </w:r>
      <w:r w:rsidRPr="00565818">
        <w:rPr>
          <w:rFonts w:ascii="Times New Roman" w:hAnsi="Times New Roman" w:cs="Times New Roman"/>
          <w:sz w:val="28"/>
          <w:szCs w:val="28"/>
        </w:rPr>
        <w:t xml:space="preserve">, </w:t>
      </w:r>
      <w:r w:rsidR="003C423C" w:rsidRPr="003C423C">
        <w:rPr>
          <w:rFonts w:ascii="Times New Roman" w:hAnsi="Times New Roman" w:cs="Times New Roman"/>
          <w:sz w:val="28"/>
          <w:szCs w:val="28"/>
        </w:rPr>
        <w:t>Федеральн</w:t>
      </w:r>
      <w:r w:rsidR="003C423C">
        <w:rPr>
          <w:rFonts w:ascii="Times New Roman" w:hAnsi="Times New Roman" w:cs="Times New Roman"/>
          <w:sz w:val="28"/>
          <w:szCs w:val="28"/>
        </w:rPr>
        <w:t>ого</w:t>
      </w:r>
      <w:r w:rsidR="003C423C" w:rsidRPr="003C42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423C">
        <w:rPr>
          <w:rFonts w:ascii="Times New Roman" w:hAnsi="Times New Roman" w:cs="Times New Roman"/>
          <w:sz w:val="28"/>
          <w:szCs w:val="28"/>
        </w:rPr>
        <w:t>а</w:t>
      </w:r>
      <w:r w:rsidR="003C423C" w:rsidRPr="003C423C">
        <w:rPr>
          <w:rFonts w:ascii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 от 24.07.1998 </w:t>
      </w:r>
      <w:r w:rsidR="003C423C">
        <w:rPr>
          <w:rFonts w:ascii="Times New Roman" w:hAnsi="Times New Roman" w:cs="Times New Roman"/>
          <w:sz w:val="28"/>
          <w:szCs w:val="28"/>
        </w:rPr>
        <w:t>№</w:t>
      </w:r>
      <w:r w:rsidR="003C423C" w:rsidRPr="003C423C">
        <w:rPr>
          <w:rFonts w:ascii="Times New Roman" w:hAnsi="Times New Roman" w:cs="Times New Roman"/>
          <w:sz w:val="28"/>
          <w:szCs w:val="28"/>
        </w:rPr>
        <w:t xml:space="preserve"> 124-ФЗ</w:t>
      </w:r>
      <w:r w:rsidRPr="00565818">
        <w:rPr>
          <w:rFonts w:ascii="Times New Roman" w:hAnsi="Times New Roman" w:cs="Times New Roman"/>
          <w:sz w:val="28"/>
          <w:szCs w:val="28"/>
        </w:rPr>
        <w:t>;</w:t>
      </w:r>
    </w:p>
    <w:p w:rsidR="00565818" w:rsidRPr="00565818" w:rsidRDefault="00565818" w:rsidP="008A2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установление фактического уровня знаний, умений и навыков выпускников 9, 11-х классов и сравнение этого уровня с требованиями государственных образовательных стандартов;</w:t>
      </w:r>
    </w:p>
    <w:p w:rsidR="00565818" w:rsidRPr="00565818" w:rsidRDefault="00565818" w:rsidP="008A2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обеспечением повышенного уровня образования в профильных классах в соответствии с нормативными актами, регламентирующими их работу.</w:t>
      </w:r>
    </w:p>
    <w:p w:rsid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Не менее чем за месяц до начала итоговой аттестации заместитель директора по учебно-воспитательной работе обязан ознакомить учащихся 9, 11-х классов, их родителей (законных представителей) с настоящим Положением.</w:t>
      </w:r>
    </w:p>
    <w:p w:rsidR="008A2863" w:rsidRPr="00565818" w:rsidRDefault="008A2863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Организация итоговой аттестации</w:t>
      </w:r>
    </w:p>
    <w:p w:rsidR="007651C8" w:rsidRPr="00565818" w:rsidRDefault="007651C8" w:rsidP="007651C8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выпускников 9, 11-х классов проводится в форме письменных и устных экзаменов в сроки, установленные Министерством образования Российской Федерации.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9 класса предусматривает проведение не менее четырех экзаменов, два из которых (письменные экзамены по русскому </w:t>
      </w:r>
      <w:r w:rsidRPr="00565818">
        <w:rPr>
          <w:rFonts w:ascii="Times New Roman" w:hAnsi="Times New Roman" w:cs="Times New Roman"/>
          <w:sz w:val="28"/>
          <w:szCs w:val="28"/>
        </w:rPr>
        <w:lastRenderedPageBreak/>
        <w:t>языку и математике) – обязательные, устанавливаются Министерством образования Российской Федерации, а остальные выбираются выпускниками общеобразовательных классов из  предметов, изучавшихся в девятом классе.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выпускников 11 класса предусматривает проведение обязательных двух экзаменов (по русскому языку и математике),  и экзаменов по выбору в формате ЕГЭ в дни, определенные и утвержденные Министерством образования РФ.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Формы проведения обязательных выпускных  экзаменов в 9 классе согласовываются с учащимися и их родителями (законными представителями) (в традиционной форме или формате Г</w:t>
      </w:r>
      <w:r w:rsidR="00981BBD">
        <w:rPr>
          <w:rFonts w:ascii="Times New Roman" w:hAnsi="Times New Roman" w:cs="Times New Roman"/>
          <w:sz w:val="28"/>
          <w:szCs w:val="28"/>
        </w:rPr>
        <w:t>ВЭ</w:t>
      </w:r>
      <w:r w:rsidRPr="00565818">
        <w:rPr>
          <w:rFonts w:ascii="Times New Roman" w:hAnsi="Times New Roman" w:cs="Times New Roman"/>
          <w:sz w:val="28"/>
          <w:szCs w:val="28"/>
        </w:rPr>
        <w:t>),  формы проведения  экзаменов по выбору рассматриваются  и  утверждаются на заседании педагогического совета школы.</w:t>
      </w:r>
    </w:p>
    <w:p w:rsidR="00565818" w:rsidRPr="00DC5CB3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учащихся 9</w:t>
      </w:r>
      <w:r w:rsidR="00A818D7">
        <w:rPr>
          <w:rFonts w:ascii="Times New Roman" w:hAnsi="Times New Roman" w:cs="Times New Roman"/>
          <w:sz w:val="28"/>
          <w:szCs w:val="28"/>
        </w:rPr>
        <w:t xml:space="preserve">, 11 </w:t>
      </w:r>
      <w:r w:rsidRPr="00565818">
        <w:rPr>
          <w:rFonts w:ascii="Times New Roman" w:hAnsi="Times New Roman" w:cs="Times New Roman"/>
          <w:sz w:val="28"/>
          <w:szCs w:val="28"/>
        </w:rPr>
        <w:t xml:space="preserve"> классов проводится </w:t>
      </w:r>
      <w:r w:rsidR="00652965">
        <w:rPr>
          <w:rFonts w:ascii="Times New Roman" w:hAnsi="Times New Roman" w:cs="Times New Roman"/>
          <w:sz w:val="28"/>
          <w:szCs w:val="28"/>
        </w:rPr>
        <w:t>в соотве</w:t>
      </w:r>
      <w:r w:rsidR="00A818D7">
        <w:rPr>
          <w:rFonts w:ascii="Times New Roman" w:hAnsi="Times New Roman" w:cs="Times New Roman"/>
          <w:sz w:val="28"/>
          <w:szCs w:val="28"/>
        </w:rPr>
        <w:t xml:space="preserve">тствии с Расписанием проведения единого государственного экзамена, основного государственного экзамена и государственного </w:t>
      </w:r>
      <w:r w:rsidR="00DC5CB3">
        <w:rPr>
          <w:rFonts w:ascii="Times New Roman" w:hAnsi="Times New Roman" w:cs="Times New Roman"/>
          <w:sz w:val="28"/>
          <w:szCs w:val="28"/>
        </w:rPr>
        <w:t xml:space="preserve">выпускного экзамена, утвержденным Министерством образования РФ, </w:t>
      </w:r>
      <w:r w:rsidRPr="00DC5CB3">
        <w:rPr>
          <w:rFonts w:ascii="Times New Roman" w:hAnsi="Times New Roman" w:cs="Times New Roman"/>
          <w:sz w:val="28"/>
          <w:szCs w:val="28"/>
        </w:rPr>
        <w:t>которое доводится до сведения учителей, учащихся и их родителей (законных представителей)</w:t>
      </w:r>
      <w:r w:rsidR="00DC5CB3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Для </w:t>
      </w:r>
      <w:r w:rsidR="00DC5CB3">
        <w:rPr>
          <w:rFonts w:ascii="Times New Roman" w:hAnsi="Times New Roman" w:cs="Times New Roman"/>
          <w:sz w:val="28"/>
          <w:szCs w:val="28"/>
        </w:rPr>
        <w:t>подготовки к</w:t>
      </w:r>
      <w:r w:rsidRPr="00565818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 приказом директора школы ежегодно создается комиссия в составе: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-         председателя комиссии, которым может быть директор школы или его заместитель по учебной работе; 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       учителя, преподающего в данном классе;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       ассистента.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 w:rsidR="00DC5CB3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565818">
        <w:rPr>
          <w:rFonts w:ascii="Times New Roman" w:hAnsi="Times New Roman" w:cs="Times New Roman"/>
          <w:sz w:val="28"/>
          <w:szCs w:val="28"/>
        </w:rPr>
        <w:t>итоговой аттестации  возлагается на предсе</w:t>
      </w:r>
      <w:r w:rsidR="00DC5CB3">
        <w:rPr>
          <w:rFonts w:ascii="Times New Roman" w:hAnsi="Times New Roman" w:cs="Times New Roman"/>
          <w:sz w:val="28"/>
          <w:szCs w:val="28"/>
        </w:rPr>
        <w:t>дателя комиссии.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учащиеся 9 и 11-х классов, освоившие общеобразовательную  программу не ниже уровня требований образовательных </w:t>
      </w:r>
      <w:proofErr w:type="spellStart"/>
      <w:r w:rsidRPr="00565818"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 w:rsidRPr="00565818">
        <w:rPr>
          <w:rFonts w:ascii="Times New Roman" w:hAnsi="Times New Roman" w:cs="Times New Roman"/>
          <w:sz w:val="28"/>
          <w:szCs w:val="28"/>
        </w:rPr>
        <w:t>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Допуск к итоговой аттестации учащихся оформляется протоколом Педсовета, на основании которого издается приказ по школе.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Выпускнику, заболевшему в период итоговой аттестации, предоставляется возможность сдать пропущенные экзамены по выздоровлении. Разрешение на сдачу пропущенных экзаменов дает отдел образования по ходатайству школы. 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 оцениваются количественно по пятибалльной системе в соответствии с действующими нормами оценки знаний, умений и навыков. Отметки экзаменационной комиссии выставляются в протоколе экзамена: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устного – в день его проведения;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письменного – на следующий день после дня проведения экзамена.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отметка по предмету определяется на основании </w:t>
      </w:r>
      <w:proofErr w:type="gramStart"/>
      <w:r w:rsidRPr="00565818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и экзаменационной. При неудовлетворительной экзаменационной отметке не может быть выставлена положительная итоговая отметка.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 результатам проведения итоговой аттестации в 9 классе председатель экзаменационной комиссии не более чем через 2 недели после ее окончания представляют аналитическую справку, с которой знакомит членов педагогического коллектива на заседании заключительного педсовета по итоговой аттестации.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Аналитическая справка по итогам и решение заключительного педсовета служат основанием для рекомендаций учителям, зам</w:t>
      </w:r>
      <w:proofErr w:type="gramStart"/>
      <w:r w:rsidRPr="0056581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>иректора по учебно-воспитательной работе по совершенствованию учебно-воспитательного процесса, методики преподавания, организации контроля знаний учащихся в новом учебном году.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Порядок выпуска обучающихся и выдачи документов об  образовании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9, 11-х классов, прошедших итоговую аттестацию, выдается документ государственного образца о соответствующем уровне образования: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9 класса - аттестат об основном общем образовании.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11 класса - аттестат о среднем  общем образовании.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 учащихся 9,11-х классов оформляется протоколом Педсовета, на основании которого издается приказ по школе.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 выставляются итоговые отметки по всем предметам, которые изучались в 9 классе. В аттестат о среднем </w:t>
      </w:r>
      <w:r w:rsidR="00981BBD">
        <w:rPr>
          <w:rFonts w:ascii="Times New Roman" w:hAnsi="Times New Roman" w:cs="Times New Roman"/>
          <w:sz w:val="28"/>
          <w:szCs w:val="28"/>
        </w:rPr>
        <w:t xml:space="preserve"> </w:t>
      </w:r>
      <w:r w:rsidRPr="00565818">
        <w:rPr>
          <w:rFonts w:ascii="Times New Roman" w:hAnsi="Times New Roman" w:cs="Times New Roman"/>
          <w:sz w:val="28"/>
          <w:szCs w:val="28"/>
        </w:rPr>
        <w:t>общем образовании выставляются итоговые отметки по предметам, которые изучались в 10-11-х классах.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Выпускникам, изучавшим факультативные курсы, указанные в учебном плане, в документе об образовании делается соответствующая запись.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 документе об образовании отметка по каждому предмету проставляется цифрами и в скобках словами: 5(отлично), 4 (хорошо), 3(удовлетворительно).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Документы об образовании заполняются черными чернилами, тушью и пастой, а также с помощью печатающих устройств, подписываются директором школы. В документе об образовании указываются наименование общеобразовательного  учреждения в точном соответствии с его Уставом, его номер и местонахождение.  Документ заверяется печатью школы. Оттиск печати должен быть ясным, четким,  легко читаемым.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Подчистки, исправления, приписки, зачеркнутые слова и незаполненные строки в    документах об образовании не допускаются.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Учащиеся 9-х классов, не прошедшие повторную итоговую аттестацию хотя бы по одному предмету, по усмотрению родителей (законных представителей) </w:t>
      </w:r>
      <w:r w:rsidRPr="00565818">
        <w:rPr>
          <w:rFonts w:ascii="Times New Roman" w:hAnsi="Times New Roman" w:cs="Times New Roman"/>
          <w:sz w:val="28"/>
          <w:szCs w:val="28"/>
        </w:rPr>
        <w:lastRenderedPageBreak/>
        <w:t>оставляются на повторное обучение или получают справку установленного образца.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 Учащимся 11-х классов, не прошедшим повторную аттестацию хотя бы по одному предмету, выдается справка установленного образца. В справке указываются годовые   и экзаменационные оценки (в том числе и неудовлетворительные) по всем  предметам, изучавшимся в 10, 11-х классах.</w:t>
      </w:r>
    </w:p>
    <w:p w:rsidR="00565818" w:rsidRPr="00565818" w:rsidRDefault="00565818" w:rsidP="008A286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Вышеуказанным лицам предоставляется право через год пройти итоговую аттестацию в форме экстерната, при этом ранее проходившие  итоговую аттестацию сдают экзамены по тем предметам, по которым в справке  выставлены неудовлетворительные отметки.</w:t>
      </w:r>
    </w:p>
    <w:p w:rsidR="00565818" w:rsidRPr="00565818" w:rsidRDefault="00565818" w:rsidP="008A286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Документы об образовании выпускники получают в школе на торжественном  мероприятии, посвященному выпуску учащихся школ. 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Награждение выпускников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За особые успехи в учении выпускники школы могут награждаться золотой или серебряной медалью, похвальной грамотой.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Выпускнику 9 класса, имеющему годовые и итоговые отметки «5» по всем предметам, выдается аттестат об основном общем образовании с отличием.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Награждение выпускников 11-х  классов золотой и серебряной медалями «За особые   успехи в учении» и похвальной грамотой «За особые успехи в изучении отдельных предметов» осуществляется в соответствии с Положением о золотой и серебряной  медалях и похвальной грамоте, утверждаемом Министерством образования   Российской Федерации.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818">
        <w:rPr>
          <w:rFonts w:ascii="Times New Roman" w:hAnsi="Times New Roman" w:cs="Times New Roman"/>
          <w:b/>
          <w:bCs/>
          <w:sz w:val="32"/>
          <w:szCs w:val="32"/>
        </w:rPr>
        <w:t>Изменения и дополнения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Положения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65818">
        <w:rPr>
          <w:rFonts w:ascii="Times New Roman" w:hAnsi="Times New Roman" w:cs="Times New Roman"/>
          <w:sz w:val="28"/>
          <w:szCs w:val="28"/>
        </w:rPr>
        <w:t>Учащиеся 9, 11-х классов,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</w:t>
      </w:r>
      <w:r w:rsidRPr="00565818">
        <w:rPr>
          <w:rFonts w:ascii="Times New Roman" w:hAnsi="Times New Roman" w:cs="Times New Roman"/>
        </w:rPr>
        <w:t xml:space="preserve">. </w:t>
      </w:r>
    </w:p>
    <w:p w:rsidR="00565818" w:rsidRPr="00565818" w:rsidRDefault="00565818">
      <w:pPr>
        <w:rPr>
          <w:rFonts w:ascii="Times New Roman" w:hAnsi="Times New Roman" w:cs="Times New Roman"/>
        </w:rPr>
      </w:pPr>
    </w:p>
    <w:sectPr w:rsidR="00565818" w:rsidRPr="00565818" w:rsidSect="008A286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64F"/>
    <w:multiLevelType w:val="hybridMultilevel"/>
    <w:tmpl w:val="6E38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E5A"/>
    <w:multiLevelType w:val="hybridMultilevel"/>
    <w:tmpl w:val="63D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D79"/>
    <w:rsid w:val="00057D79"/>
    <w:rsid w:val="001151CD"/>
    <w:rsid w:val="00191E52"/>
    <w:rsid w:val="002132A9"/>
    <w:rsid w:val="00333692"/>
    <w:rsid w:val="003C423C"/>
    <w:rsid w:val="00565818"/>
    <w:rsid w:val="00652965"/>
    <w:rsid w:val="007651C8"/>
    <w:rsid w:val="007B530C"/>
    <w:rsid w:val="007F200D"/>
    <w:rsid w:val="00835D13"/>
    <w:rsid w:val="008A2863"/>
    <w:rsid w:val="00981BBD"/>
    <w:rsid w:val="00A818D7"/>
    <w:rsid w:val="00C371C8"/>
    <w:rsid w:val="00C43376"/>
    <w:rsid w:val="00D958E4"/>
    <w:rsid w:val="00DC5CB3"/>
    <w:rsid w:val="00ED63BC"/>
    <w:rsid w:val="00F92B3A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9"/>
  </w:style>
  <w:style w:type="paragraph" w:styleId="1">
    <w:name w:val="heading 1"/>
    <w:basedOn w:val="a"/>
    <w:next w:val="a"/>
    <w:link w:val="10"/>
    <w:qFormat/>
    <w:rsid w:val="005658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58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6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58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58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818"/>
  </w:style>
  <w:style w:type="paragraph" w:styleId="a7">
    <w:name w:val="Balloon Text"/>
    <w:basedOn w:val="a"/>
    <w:link w:val="a8"/>
    <w:uiPriority w:val="99"/>
    <w:semiHidden/>
    <w:unhideWhenUsed/>
    <w:rsid w:val="008A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2019-05-19T10:43:00Z</cp:lastPrinted>
  <dcterms:created xsi:type="dcterms:W3CDTF">2018-11-14T08:40:00Z</dcterms:created>
  <dcterms:modified xsi:type="dcterms:W3CDTF">2019-05-19T10:44:00Z</dcterms:modified>
</cp:coreProperties>
</file>