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3096"/>
        <w:gridCol w:w="3365"/>
      </w:tblGrid>
      <w:tr w:rsidR="004136E2" w:rsidRPr="00520DA6" w:rsidTr="00367BE1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520DA6" w:rsidRDefault="004136E2" w:rsidP="00367BE1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4136E2" w:rsidRPr="00520DA6" w:rsidRDefault="004136E2" w:rsidP="00367BE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МО: </w:t>
            </w:r>
          </w:p>
          <w:p w:rsidR="004136E2" w:rsidRPr="00520DA6" w:rsidRDefault="004136E2" w:rsidP="00367BE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____________/___________/</w:t>
            </w:r>
          </w:p>
          <w:p w:rsidR="004136E2" w:rsidRPr="00520DA6" w:rsidRDefault="004136E2" w:rsidP="00367BE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6E2" w:rsidRPr="00520DA6" w:rsidRDefault="004136E2" w:rsidP="00367BE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   </w:t>
            </w:r>
            <w:proofErr w:type="gramStart"/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4136E2" w:rsidRPr="00520DA6" w:rsidRDefault="004136E2" w:rsidP="00367BE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«__»_____________20___г.</w:t>
            </w:r>
          </w:p>
          <w:p w:rsidR="004136E2" w:rsidRPr="00520DA6" w:rsidRDefault="004136E2" w:rsidP="00367BE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520DA6" w:rsidRDefault="004136E2" w:rsidP="00367BE1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4136E2" w:rsidRPr="00520DA6" w:rsidRDefault="004136E2" w:rsidP="00367BE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НОЧУ «СОШ «Феникс»: </w:t>
            </w:r>
            <w:proofErr w:type="spellStart"/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Рябчикова</w:t>
            </w:r>
            <w:proofErr w:type="spellEnd"/>
            <w:r w:rsidRPr="00520DA6">
              <w:rPr>
                <w:rFonts w:ascii="Times New Roman" w:hAnsi="Times New Roman" w:cs="Times New Roman"/>
                <w:sz w:val="24"/>
                <w:szCs w:val="24"/>
              </w:rPr>
              <w:t xml:space="preserve"> С. А./__________/</w:t>
            </w:r>
          </w:p>
          <w:p w:rsidR="004136E2" w:rsidRPr="00520DA6" w:rsidRDefault="004136E2" w:rsidP="00367BE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6E2" w:rsidRPr="00520DA6" w:rsidRDefault="004136E2" w:rsidP="00367BE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 xml:space="preserve"> «__»____________20___г.</w:t>
            </w:r>
          </w:p>
          <w:p w:rsidR="004136E2" w:rsidRPr="00520DA6" w:rsidRDefault="004136E2" w:rsidP="00367BE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2" w:rsidRPr="00520DA6" w:rsidRDefault="004136E2" w:rsidP="00367BE1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4136E2" w:rsidRPr="00520DA6" w:rsidRDefault="004136E2" w:rsidP="00367BE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Директор НОЧУ «СОШ «Феникс»: Зверева Т. И. /____________/</w:t>
            </w:r>
          </w:p>
          <w:p w:rsidR="004136E2" w:rsidRPr="00520DA6" w:rsidRDefault="004136E2" w:rsidP="00367BE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6E2" w:rsidRPr="00520DA6" w:rsidRDefault="004136E2" w:rsidP="00367BE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Приказ № ___ от «__»_______________20___г.</w:t>
            </w:r>
          </w:p>
          <w:p w:rsidR="004136E2" w:rsidRPr="00520DA6" w:rsidRDefault="004136E2" w:rsidP="00367BE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6E2" w:rsidRPr="00520DA6" w:rsidRDefault="004136E2" w:rsidP="004136E2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136E2" w:rsidRPr="00520DA6" w:rsidRDefault="004136E2" w:rsidP="004136E2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136E2" w:rsidRPr="00520DA6" w:rsidRDefault="004136E2" w:rsidP="004136E2">
      <w:pPr>
        <w:tabs>
          <w:tab w:val="left" w:pos="9288"/>
        </w:tabs>
        <w:rPr>
          <w:rFonts w:ascii="Times New Roman" w:hAnsi="Times New Roman" w:cs="Times New Roman"/>
          <w:sz w:val="24"/>
          <w:szCs w:val="24"/>
        </w:rPr>
      </w:pPr>
    </w:p>
    <w:p w:rsidR="004136E2" w:rsidRPr="00520DA6" w:rsidRDefault="004136E2" w:rsidP="004136E2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136E2" w:rsidRPr="00520DA6" w:rsidRDefault="004136E2" w:rsidP="004136E2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DA6">
        <w:rPr>
          <w:rFonts w:ascii="Times New Roman" w:hAnsi="Times New Roman" w:cs="Times New Roman"/>
          <w:b/>
          <w:sz w:val="24"/>
          <w:szCs w:val="24"/>
        </w:rPr>
        <w:t>РАБОЧАЯ ПРОГРАММА ПЕДАГОГА</w:t>
      </w:r>
    </w:p>
    <w:p w:rsidR="004136E2" w:rsidRPr="00520DA6" w:rsidRDefault="004136E2" w:rsidP="004136E2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20DA6">
        <w:rPr>
          <w:rFonts w:ascii="Times New Roman" w:hAnsi="Times New Roman" w:cs="Times New Roman"/>
          <w:sz w:val="24"/>
          <w:szCs w:val="24"/>
          <w:u w:val="single"/>
        </w:rPr>
        <w:t>Кондратьевой Веры Михайловны, первая квалификационная категория</w:t>
      </w:r>
    </w:p>
    <w:p w:rsidR="004136E2" w:rsidRPr="00520DA6" w:rsidRDefault="004136E2" w:rsidP="004136E2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20DA6">
        <w:rPr>
          <w:rFonts w:ascii="Times New Roman" w:hAnsi="Times New Roman" w:cs="Times New Roman"/>
          <w:sz w:val="24"/>
          <w:szCs w:val="24"/>
        </w:rPr>
        <w:t>Ф.И.О., категория</w:t>
      </w:r>
    </w:p>
    <w:p w:rsidR="004136E2" w:rsidRPr="00520DA6" w:rsidRDefault="004136E2" w:rsidP="004136E2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136E2" w:rsidRPr="00520DA6" w:rsidRDefault="004136E2" w:rsidP="004136E2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 алгебре 9 </w:t>
      </w:r>
      <w:r w:rsidRPr="00520DA6">
        <w:rPr>
          <w:rFonts w:ascii="Times New Roman" w:hAnsi="Times New Roman" w:cs="Times New Roman"/>
          <w:sz w:val="24"/>
          <w:szCs w:val="24"/>
          <w:u w:val="single"/>
        </w:rPr>
        <w:t>класс</w:t>
      </w:r>
    </w:p>
    <w:p w:rsidR="004136E2" w:rsidRPr="00520DA6" w:rsidRDefault="004136E2" w:rsidP="004136E2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20DA6">
        <w:rPr>
          <w:rFonts w:ascii="Times New Roman" w:hAnsi="Times New Roman" w:cs="Times New Roman"/>
          <w:sz w:val="24"/>
          <w:szCs w:val="24"/>
        </w:rPr>
        <w:t>предмет, класс и т.п.</w:t>
      </w:r>
    </w:p>
    <w:p w:rsidR="004136E2" w:rsidRDefault="004136E2" w:rsidP="004136E2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136E2" w:rsidRDefault="004136E2" w:rsidP="004136E2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136E2" w:rsidRPr="00520DA6" w:rsidRDefault="004136E2" w:rsidP="004136E2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136E2" w:rsidRPr="00520DA6" w:rsidRDefault="004136E2" w:rsidP="004136E2">
      <w:pPr>
        <w:tabs>
          <w:tab w:val="left" w:pos="9288"/>
        </w:tabs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4136E2" w:rsidRPr="00520DA6" w:rsidRDefault="004136E2" w:rsidP="004136E2">
      <w:pPr>
        <w:tabs>
          <w:tab w:val="left" w:pos="9288"/>
        </w:tabs>
        <w:ind w:left="5940"/>
        <w:jc w:val="both"/>
        <w:rPr>
          <w:rFonts w:ascii="Times New Roman" w:hAnsi="Times New Roman" w:cs="Times New Roman"/>
          <w:sz w:val="24"/>
          <w:szCs w:val="24"/>
        </w:rPr>
      </w:pPr>
      <w:r w:rsidRPr="00520DA6">
        <w:rPr>
          <w:rFonts w:ascii="Times New Roman" w:hAnsi="Times New Roman" w:cs="Times New Roman"/>
          <w:sz w:val="24"/>
          <w:szCs w:val="24"/>
        </w:rPr>
        <w:t xml:space="preserve">Рассмотрено на заседании </w:t>
      </w:r>
    </w:p>
    <w:p w:rsidR="004136E2" w:rsidRPr="00520DA6" w:rsidRDefault="004136E2" w:rsidP="004136E2">
      <w:pPr>
        <w:tabs>
          <w:tab w:val="left" w:pos="9288"/>
        </w:tabs>
        <w:ind w:left="5940"/>
        <w:jc w:val="both"/>
        <w:rPr>
          <w:rFonts w:ascii="Times New Roman" w:hAnsi="Times New Roman" w:cs="Times New Roman"/>
          <w:sz w:val="24"/>
          <w:szCs w:val="24"/>
        </w:rPr>
      </w:pPr>
      <w:r w:rsidRPr="00520DA6"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:rsidR="004136E2" w:rsidRPr="00520DA6" w:rsidRDefault="004136E2" w:rsidP="004136E2">
      <w:pPr>
        <w:tabs>
          <w:tab w:val="left" w:pos="9288"/>
        </w:tabs>
        <w:ind w:left="5940"/>
        <w:rPr>
          <w:rFonts w:ascii="Times New Roman" w:hAnsi="Times New Roman" w:cs="Times New Roman"/>
          <w:sz w:val="24"/>
          <w:szCs w:val="24"/>
        </w:rPr>
      </w:pPr>
      <w:r w:rsidRPr="00520DA6">
        <w:rPr>
          <w:rFonts w:ascii="Times New Roman" w:hAnsi="Times New Roman" w:cs="Times New Roman"/>
          <w:sz w:val="24"/>
          <w:szCs w:val="24"/>
        </w:rPr>
        <w:t>протокол № ____от «__»____________20</w:t>
      </w:r>
      <w:r w:rsidR="00FC58F9">
        <w:rPr>
          <w:rFonts w:ascii="Times New Roman" w:hAnsi="Times New Roman" w:cs="Times New Roman"/>
          <w:sz w:val="24"/>
          <w:szCs w:val="24"/>
        </w:rPr>
        <w:t>18</w:t>
      </w:r>
      <w:r w:rsidRPr="00520DA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136E2" w:rsidRPr="00520DA6" w:rsidRDefault="004136E2" w:rsidP="004136E2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136E2" w:rsidRPr="00520DA6" w:rsidRDefault="004136E2" w:rsidP="004136E2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136E2" w:rsidRPr="00520DA6" w:rsidRDefault="00FC58F9" w:rsidP="004136E2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4136E2" w:rsidRPr="00520DA6">
        <w:rPr>
          <w:rFonts w:ascii="Times New Roman" w:hAnsi="Times New Roman" w:cs="Times New Roman"/>
          <w:b/>
          <w:sz w:val="24"/>
          <w:szCs w:val="24"/>
        </w:rPr>
        <w:t xml:space="preserve"> - 20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="004136E2" w:rsidRPr="00520DA6">
        <w:rPr>
          <w:rFonts w:ascii="Times New Roman" w:hAnsi="Times New Roman" w:cs="Times New Roman"/>
          <w:b/>
          <w:sz w:val="24"/>
          <w:szCs w:val="24"/>
        </w:rPr>
        <w:t xml:space="preserve">  учебный год</w:t>
      </w:r>
    </w:p>
    <w:p w:rsidR="004136E2" w:rsidRPr="00BA4585" w:rsidRDefault="004136E2" w:rsidP="004136E2">
      <w:pPr>
        <w:pStyle w:val="a3"/>
        <w:spacing w:before="0" w:after="0"/>
        <w:jc w:val="center"/>
      </w:pPr>
      <w:r w:rsidRPr="00BA4585">
        <w:rPr>
          <w:b/>
        </w:rPr>
        <w:lastRenderedPageBreak/>
        <w:t>Пояснительная записка</w:t>
      </w:r>
    </w:p>
    <w:p w:rsidR="004136E2" w:rsidRPr="005A4478" w:rsidRDefault="004136E2" w:rsidP="004136E2">
      <w:pPr>
        <w:ind w:firstLine="360"/>
        <w:rPr>
          <w:rFonts w:ascii="Times New Roman" w:hAnsi="Times New Roman" w:cs="Times New Roman"/>
          <w:sz w:val="24"/>
        </w:rPr>
      </w:pPr>
      <w:proofErr w:type="gramStart"/>
      <w:r w:rsidRPr="005A4478">
        <w:rPr>
          <w:rFonts w:ascii="Times New Roman" w:hAnsi="Times New Roman" w:cs="Times New Roman"/>
          <w:sz w:val="24"/>
        </w:rPr>
        <w:t>Ра</w:t>
      </w:r>
      <w:r w:rsidR="008D0203">
        <w:rPr>
          <w:rFonts w:ascii="Times New Roman" w:hAnsi="Times New Roman" w:cs="Times New Roman"/>
          <w:sz w:val="24"/>
        </w:rPr>
        <w:t xml:space="preserve">бочая программа по алгебре для 9 </w:t>
      </w:r>
      <w:r w:rsidRPr="005A4478">
        <w:rPr>
          <w:rFonts w:ascii="Times New Roman" w:hAnsi="Times New Roman" w:cs="Times New Roman"/>
          <w:sz w:val="24"/>
        </w:rPr>
        <w:t>класса состав</w:t>
      </w:r>
      <w:r w:rsidRPr="005A4478">
        <w:rPr>
          <w:rFonts w:ascii="Times New Roman" w:hAnsi="Times New Roman" w:cs="Times New Roman"/>
          <w:sz w:val="24"/>
        </w:rPr>
        <w:softHyphen/>
        <w:t>лена в соответствии с положениями Федерального го</w:t>
      </w:r>
      <w:r w:rsidRPr="005A4478">
        <w:rPr>
          <w:rFonts w:ascii="Times New Roman" w:hAnsi="Times New Roman" w:cs="Times New Roman"/>
          <w:sz w:val="24"/>
        </w:rPr>
        <w:softHyphen/>
        <w:t>сударственного образовательного стандарта основно</w:t>
      </w:r>
      <w:r w:rsidRPr="005A4478">
        <w:rPr>
          <w:rFonts w:ascii="Times New Roman" w:hAnsi="Times New Roman" w:cs="Times New Roman"/>
          <w:sz w:val="24"/>
        </w:rPr>
        <w:softHyphen/>
        <w:t xml:space="preserve">го общего образования второго поколения, на основе примерной Программы основного общего образования по математике, Программы общеобразовательных учреждений по алгебре составитель </w:t>
      </w:r>
      <w:proofErr w:type="spellStart"/>
      <w:r w:rsidRPr="005A4478">
        <w:rPr>
          <w:rFonts w:ascii="Times New Roman" w:hAnsi="Times New Roman" w:cs="Times New Roman"/>
          <w:sz w:val="24"/>
        </w:rPr>
        <w:t>Бурмистр</w:t>
      </w:r>
      <w:r w:rsidR="00FC58F9">
        <w:rPr>
          <w:rFonts w:ascii="Times New Roman" w:hAnsi="Times New Roman" w:cs="Times New Roman"/>
          <w:sz w:val="24"/>
        </w:rPr>
        <w:t>ова</w:t>
      </w:r>
      <w:proofErr w:type="spellEnd"/>
      <w:r w:rsidR="00FC58F9">
        <w:rPr>
          <w:rFonts w:ascii="Times New Roman" w:hAnsi="Times New Roman" w:cs="Times New Roman"/>
          <w:sz w:val="24"/>
        </w:rPr>
        <w:t xml:space="preserve"> Т.А.  (М.: Просвещение, 2011</w:t>
      </w:r>
      <w:r w:rsidRPr="005A4478">
        <w:rPr>
          <w:rFonts w:ascii="Times New Roman" w:hAnsi="Times New Roman" w:cs="Times New Roman"/>
          <w:sz w:val="24"/>
        </w:rPr>
        <w:t xml:space="preserve">) к учебнику Ю.Н. Макарычева, Н.Г. </w:t>
      </w:r>
      <w:proofErr w:type="spellStart"/>
      <w:r w:rsidRPr="005A4478">
        <w:rPr>
          <w:rFonts w:ascii="Times New Roman" w:hAnsi="Times New Roman" w:cs="Times New Roman"/>
          <w:sz w:val="24"/>
        </w:rPr>
        <w:t>Миндюк</w:t>
      </w:r>
      <w:proofErr w:type="spellEnd"/>
      <w:r w:rsidRPr="005A4478">
        <w:rPr>
          <w:rFonts w:ascii="Times New Roman" w:hAnsi="Times New Roman" w:cs="Times New Roman"/>
          <w:sz w:val="24"/>
        </w:rPr>
        <w:t xml:space="preserve">, К.И. </w:t>
      </w:r>
      <w:proofErr w:type="spellStart"/>
      <w:r w:rsidRPr="005A4478">
        <w:rPr>
          <w:rFonts w:ascii="Times New Roman" w:hAnsi="Times New Roman" w:cs="Times New Roman"/>
          <w:sz w:val="24"/>
        </w:rPr>
        <w:t>Нешко</w:t>
      </w:r>
      <w:r w:rsidR="00E1721D">
        <w:rPr>
          <w:rFonts w:ascii="Times New Roman" w:hAnsi="Times New Roman" w:cs="Times New Roman"/>
          <w:sz w:val="24"/>
        </w:rPr>
        <w:t>ва</w:t>
      </w:r>
      <w:proofErr w:type="spellEnd"/>
      <w:r w:rsidR="00E1721D">
        <w:rPr>
          <w:rFonts w:ascii="Times New Roman" w:hAnsi="Times New Roman" w:cs="Times New Roman"/>
          <w:sz w:val="24"/>
        </w:rPr>
        <w:t xml:space="preserve"> и др. (М.: Просве</w:t>
      </w:r>
      <w:r w:rsidR="00E1721D">
        <w:rPr>
          <w:rFonts w:ascii="Times New Roman" w:hAnsi="Times New Roman" w:cs="Times New Roman"/>
          <w:sz w:val="24"/>
        </w:rPr>
        <w:softHyphen/>
        <w:t>щение, 2015</w:t>
      </w:r>
      <w:r w:rsidRPr="005A4478">
        <w:rPr>
          <w:rFonts w:ascii="Times New Roman" w:hAnsi="Times New Roman" w:cs="Times New Roman"/>
          <w:sz w:val="24"/>
        </w:rPr>
        <w:t>).</w:t>
      </w:r>
      <w:proofErr w:type="gramEnd"/>
    </w:p>
    <w:p w:rsidR="004136E2" w:rsidRPr="005A4478" w:rsidRDefault="008D0203" w:rsidP="004136E2">
      <w:pPr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ходе преподавания алгебры в 9</w:t>
      </w:r>
      <w:r w:rsidR="004136E2" w:rsidRPr="005A4478">
        <w:rPr>
          <w:rFonts w:ascii="Times New Roman" w:hAnsi="Times New Roman" w:cs="Times New Roman"/>
          <w:sz w:val="24"/>
        </w:rPr>
        <w:t xml:space="preserve"> классе, работы над формированием у учащихся универсальных учебных действий следует обращать внимание на то, чтобы они овладевали умениями </w:t>
      </w:r>
      <w:proofErr w:type="spellStart"/>
      <w:r w:rsidR="004136E2" w:rsidRPr="005A4478">
        <w:rPr>
          <w:rFonts w:ascii="Times New Roman" w:hAnsi="Times New Roman" w:cs="Times New Roman"/>
          <w:sz w:val="24"/>
        </w:rPr>
        <w:t>общеучебного</w:t>
      </w:r>
      <w:proofErr w:type="spellEnd"/>
      <w:r w:rsidR="004136E2" w:rsidRPr="005A4478">
        <w:rPr>
          <w:rFonts w:ascii="Times New Roman" w:hAnsi="Times New Roman" w:cs="Times New Roman"/>
          <w:sz w:val="24"/>
        </w:rPr>
        <w:t xml:space="preserve"> характера, разно</w:t>
      </w:r>
      <w:r w:rsidR="004136E2" w:rsidRPr="005A4478">
        <w:rPr>
          <w:rFonts w:ascii="Times New Roman" w:hAnsi="Times New Roman" w:cs="Times New Roman"/>
          <w:sz w:val="24"/>
        </w:rPr>
        <w:softHyphen/>
        <w:t>образными способами деятельности, приобретали опыт:</w:t>
      </w:r>
    </w:p>
    <w:p w:rsidR="004136E2" w:rsidRPr="005A4478" w:rsidRDefault="004136E2" w:rsidP="004136E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5A4478">
        <w:rPr>
          <w:rFonts w:ascii="Times New Roman" w:hAnsi="Times New Roman" w:cs="Times New Roman"/>
          <w:sz w:val="24"/>
        </w:rPr>
        <w:t>планирования и осуществления алгоритмической деятельности, выполнения заданных и конструи</w:t>
      </w:r>
      <w:r w:rsidRPr="005A4478">
        <w:rPr>
          <w:rFonts w:ascii="Times New Roman" w:hAnsi="Times New Roman" w:cs="Times New Roman"/>
          <w:sz w:val="24"/>
        </w:rPr>
        <w:softHyphen/>
        <w:t>рования новых алгоритмов;</w:t>
      </w:r>
    </w:p>
    <w:p w:rsidR="004136E2" w:rsidRPr="005A4478" w:rsidRDefault="004136E2" w:rsidP="004136E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5A4478">
        <w:rPr>
          <w:rFonts w:ascii="Times New Roman" w:hAnsi="Times New Roman" w:cs="Times New Roman"/>
          <w:sz w:val="24"/>
        </w:rPr>
        <w:t>решения разнообразных классов задач из различ</w:t>
      </w:r>
      <w:r w:rsidRPr="005A4478">
        <w:rPr>
          <w:rFonts w:ascii="Times New Roman" w:hAnsi="Times New Roman" w:cs="Times New Roman"/>
          <w:sz w:val="24"/>
        </w:rPr>
        <w:softHyphen/>
        <w:t>ных разделов курса, в том числе задач, требующих поиска пути и способов решения;</w:t>
      </w:r>
    </w:p>
    <w:p w:rsidR="004136E2" w:rsidRPr="005A4478" w:rsidRDefault="004136E2" w:rsidP="004136E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5A4478">
        <w:rPr>
          <w:rFonts w:ascii="Times New Roman" w:hAnsi="Times New Roman" w:cs="Times New Roman"/>
          <w:sz w:val="24"/>
        </w:rPr>
        <w:t>исследовательской деятельности, развития идей, проведения экспериментов, обобщения, поста</w:t>
      </w:r>
      <w:r w:rsidRPr="005A4478">
        <w:rPr>
          <w:rFonts w:ascii="Times New Roman" w:hAnsi="Times New Roman" w:cs="Times New Roman"/>
          <w:sz w:val="24"/>
        </w:rPr>
        <w:softHyphen/>
        <w:t>новки и формулирования новых задач;</w:t>
      </w:r>
    </w:p>
    <w:p w:rsidR="004136E2" w:rsidRPr="005A4478" w:rsidRDefault="004136E2" w:rsidP="004136E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5A4478">
        <w:rPr>
          <w:rFonts w:ascii="Times New Roman" w:hAnsi="Times New Roman" w:cs="Times New Roman"/>
          <w:sz w:val="24"/>
        </w:rPr>
        <w:t>ясного, точного, грамотного изложения своих мыс</w:t>
      </w:r>
      <w:r w:rsidRPr="005A4478">
        <w:rPr>
          <w:rFonts w:ascii="Times New Roman" w:hAnsi="Times New Roman" w:cs="Times New Roman"/>
          <w:sz w:val="24"/>
        </w:rPr>
        <w:softHyphen/>
        <w:t>лей в устной и письменной форме, использования различных языков математики (словесного, сим</w:t>
      </w:r>
      <w:r w:rsidRPr="005A4478">
        <w:rPr>
          <w:rFonts w:ascii="Times New Roman" w:hAnsi="Times New Roman" w:cs="Times New Roman"/>
          <w:sz w:val="24"/>
        </w:rPr>
        <w:softHyphen/>
        <w:t>волического, графического), свободного перехода с одного языка на другой для иллюстрации, интер</w:t>
      </w:r>
      <w:r w:rsidRPr="005A4478">
        <w:rPr>
          <w:rFonts w:ascii="Times New Roman" w:hAnsi="Times New Roman" w:cs="Times New Roman"/>
          <w:sz w:val="24"/>
        </w:rPr>
        <w:softHyphen/>
        <w:t>претации, аргументации и доказательства;</w:t>
      </w:r>
    </w:p>
    <w:p w:rsidR="004136E2" w:rsidRPr="005A4478" w:rsidRDefault="004136E2" w:rsidP="004136E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5A4478">
        <w:rPr>
          <w:rFonts w:ascii="Times New Roman" w:hAnsi="Times New Roman" w:cs="Times New Roman"/>
          <w:sz w:val="24"/>
        </w:rPr>
        <w:t>проведения доказательных рассуждений, аргумен</w:t>
      </w:r>
      <w:r w:rsidRPr="005A4478">
        <w:rPr>
          <w:rFonts w:ascii="Times New Roman" w:hAnsi="Times New Roman" w:cs="Times New Roman"/>
          <w:sz w:val="24"/>
        </w:rPr>
        <w:softHyphen/>
        <w:t>тации, выдвижения гипотез и их обоснования;</w:t>
      </w:r>
    </w:p>
    <w:p w:rsidR="004136E2" w:rsidRPr="005A4478" w:rsidRDefault="004136E2" w:rsidP="004136E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5A4478">
        <w:rPr>
          <w:rFonts w:ascii="Times New Roman" w:hAnsi="Times New Roman" w:cs="Times New Roman"/>
          <w:sz w:val="24"/>
        </w:rPr>
        <w:t>поиска, систематизации, анализа и классифика</w:t>
      </w:r>
      <w:r w:rsidRPr="005A4478">
        <w:rPr>
          <w:rFonts w:ascii="Times New Roman" w:hAnsi="Times New Roman" w:cs="Times New Roman"/>
          <w:sz w:val="24"/>
        </w:rPr>
        <w:softHyphen/>
        <w:t>ции информации, использования разнообразных информационных источников, включая учебную и справочную литературу, современные информа</w:t>
      </w:r>
      <w:r w:rsidRPr="005A4478">
        <w:rPr>
          <w:rFonts w:ascii="Times New Roman" w:hAnsi="Times New Roman" w:cs="Times New Roman"/>
          <w:sz w:val="24"/>
        </w:rPr>
        <w:softHyphen/>
        <w:t>ционные технологии.</w:t>
      </w:r>
    </w:p>
    <w:p w:rsidR="004136E2" w:rsidRPr="00A5140A" w:rsidRDefault="004136E2" w:rsidP="004136E2">
      <w:pPr>
        <w:rPr>
          <w:rFonts w:ascii="Times New Roman" w:hAnsi="Times New Roman" w:cs="Times New Roman"/>
          <w:sz w:val="24"/>
          <w:szCs w:val="24"/>
        </w:rPr>
      </w:pPr>
      <w:r w:rsidRPr="00A5140A">
        <w:rPr>
          <w:rFonts w:ascii="Times New Roman" w:hAnsi="Times New Roman" w:cs="Times New Roman"/>
          <w:sz w:val="24"/>
          <w:szCs w:val="24"/>
        </w:rPr>
        <w:t>Обучение математике в основной школе направле</w:t>
      </w:r>
      <w:r w:rsidRPr="00A5140A">
        <w:rPr>
          <w:rFonts w:ascii="Times New Roman" w:hAnsi="Times New Roman" w:cs="Times New Roman"/>
          <w:sz w:val="24"/>
          <w:szCs w:val="24"/>
        </w:rPr>
        <w:softHyphen/>
        <w:t>но на достижение следующих целей:</w:t>
      </w:r>
    </w:p>
    <w:p w:rsidR="004136E2" w:rsidRPr="00A5140A" w:rsidRDefault="004136E2" w:rsidP="004136E2">
      <w:pPr>
        <w:rPr>
          <w:rFonts w:ascii="Times New Roman" w:hAnsi="Times New Roman" w:cs="Times New Roman"/>
          <w:i/>
          <w:sz w:val="24"/>
          <w:szCs w:val="24"/>
        </w:rPr>
      </w:pPr>
      <w:r w:rsidRPr="00A5140A">
        <w:rPr>
          <w:rFonts w:ascii="Times New Roman" w:hAnsi="Times New Roman" w:cs="Times New Roman"/>
          <w:i/>
          <w:sz w:val="24"/>
          <w:szCs w:val="24"/>
        </w:rPr>
        <w:t>1.</w:t>
      </w:r>
      <w:r w:rsidRPr="00A5140A">
        <w:rPr>
          <w:rFonts w:ascii="Times New Roman" w:hAnsi="Times New Roman" w:cs="Times New Roman"/>
          <w:sz w:val="24"/>
          <w:szCs w:val="24"/>
        </w:rPr>
        <w:t xml:space="preserve"> </w:t>
      </w:r>
      <w:r w:rsidRPr="00A5140A">
        <w:rPr>
          <w:rFonts w:ascii="Times New Roman" w:hAnsi="Times New Roman" w:cs="Times New Roman"/>
          <w:i/>
          <w:sz w:val="24"/>
          <w:szCs w:val="24"/>
        </w:rPr>
        <w:t>В направлении личностного развития:</w:t>
      </w:r>
    </w:p>
    <w:p w:rsidR="004136E2" w:rsidRPr="00A5140A" w:rsidRDefault="004136E2" w:rsidP="004136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0A">
        <w:rPr>
          <w:rFonts w:ascii="Times New Roman" w:hAnsi="Times New Roman" w:cs="Times New Roman"/>
          <w:sz w:val="24"/>
          <w:szCs w:val="24"/>
        </w:rPr>
        <w:t>развитие логического и критического мышления, культуры речи, способности к умственному экс</w:t>
      </w:r>
      <w:r w:rsidRPr="00A5140A">
        <w:rPr>
          <w:rFonts w:ascii="Times New Roman" w:hAnsi="Times New Roman" w:cs="Times New Roman"/>
          <w:sz w:val="24"/>
          <w:szCs w:val="24"/>
        </w:rPr>
        <w:softHyphen/>
        <w:t>перименту;</w:t>
      </w:r>
    </w:p>
    <w:p w:rsidR="004136E2" w:rsidRPr="00A5140A" w:rsidRDefault="004136E2" w:rsidP="004136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0A">
        <w:rPr>
          <w:rFonts w:ascii="Times New Roman" w:hAnsi="Times New Roman" w:cs="Times New Roman"/>
          <w:sz w:val="24"/>
          <w:szCs w:val="24"/>
        </w:rPr>
        <w:t>формирование у учащихся интеллектуальной чест</w:t>
      </w:r>
      <w:r w:rsidRPr="00A5140A">
        <w:rPr>
          <w:rFonts w:ascii="Times New Roman" w:hAnsi="Times New Roman" w:cs="Times New Roman"/>
          <w:sz w:val="24"/>
          <w:szCs w:val="24"/>
        </w:rPr>
        <w:softHyphen/>
        <w:t>ности и объективности, способности к преодоле</w:t>
      </w:r>
      <w:r w:rsidRPr="00A5140A">
        <w:rPr>
          <w:rFonts w:ascii="Times New Roman" w:hAnsi="Times New Roman" w:cs="Times New Roman"/>
          <w:sz w:val="24"/>
          <w:szCs w:val="24"/>
        </w:rPr>
        <w:softHyphen/>
        <w:t>нию мыслительных стереотипов, вытекающих из обыденного опыта;</w:t>
      </w:r>
    </w:p>
    <w:p w:rsidR="004136E2" w:rsidRPr="00A5140A" w:rsidRDefault="004136E2" w:rsidP="004136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0A">
        <w:rPr>
          <w:rFonts w:ascii="Times New Roman" w:hAnsi="Times New Roman" w:cs="Times New Roman"/>
          <w:sz w:val="24"/>
          <w:szCs w:val="24"/>
        </w:rPr>
        <w:t>воспитание качеств личности, обеспечивающих со</w:t>
      </w:r>
      <w:r w:rsidRPr="00A5140A">
        <w:rPr>
          <w:rFonts w:ascii="Times New Roman" w:hAnsi="Times New Roman" w:cs="Times New Roman"/>
          <w:sz w:val="24"/>
          <w:szCs w:val="24"/>
        </w:rPr>
        <w:softHyphen/>
        <w:t>циальную мобильность, способность принимать самостоятельные решения;</w:t>
      </w:r>
    </w:p>
    <w:p w:rsidR="004136E2" w:rsidRPr="00A5140A" w:rsidRDefault="004136E2" w:rsidP="004136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0A">
        <w:rPr>
          <w:rFonts w:ascii="Times New Roman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4136E2" w:rsidRPr="00A5140A" w:rsidRDefault="004136E2" w:rsidP="004136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0A">
        <w:rPr>
          <w:rFonts w:ascii="Times New Roman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способностей.</w:t>
      </w:r>
    </w:p>
    <w:p w:rsidR="004136E2" w:rsidRPr="00A5140A" w:rsidRDefault="004136E2" w:rsidP="004136E2">
      <w:pPr>
        <w:rPr>
          <w:rFonts w:ascii="Times New Roman" w:hAnsi="Times New Roman" w:cs="Times New Roman"/>
          <w:sz w:val="24"/>
          <w:szCs w:val="24"/>
        </w:rPr>
      </w:pPr>
    </w:p>
    <w:p w:rsidR="004136E2" w:rsidRPr="00A5140A" w:rsidRDefault="004136E2" w:rsidP="004136E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5140A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spellStart"/>
      <w:r w:rsidRPr="00A5140A">
        <w:rPr>
          <w:rFonts w:ascii="Times New Roman" w:hAnsi="Times New Roman" w:cs="Times New Roman"/>
          <w:i/>
          <w:sz w:val="24"/>
          <w:szCs w:val="24"/>
        </w:rPr>
        <w:t>метапредметном</w:t>
      </w:r>
      <w:proofErr w:type="spellEnd"/>
      <w:r w:rsidRPr="00A5140A">
        <w:rPr>
          <w:rFonts w:ascii="Times New Roman" w:hAnsi="Times New Roman" w:cs="Times New Roman"/>
          <w:i/>
          <w:sz w:val="24"/>
          <w:szCs w:val="24"/>
        </w:rPr>
        <w:t xml:space="preserve"> направлении:</w:t>
      </w:r>
    </w:p>
    <w:p w:rsidR="004136E2" w:rsidRPr="00A5140A" w:rsidRDefault="004136E2" w:rsidP="004136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0A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</w:t>
      </w:r>
      <w:r w:rsidRPr="00A5140A">
        <w:rPr>
          <w:rFonts w:ascii="Times New Roman" w:hAnsi="Times New Roman" w:cs="Times New Roman"/>
          <w:sz w:val="24"/>
          <w:szCs w:val="24"/>
        </w:rPr>
        <w:softHyphen/>
        <w:t>ного общества;</w:t>
      </w:r>
    </w:p>
    <w:p w:rsidR="004136E2" w:rsidRPr="00A5140A" w:rsidRDefault="004136E2" w:rsidP="004136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0A">
        <w:rPr>
          <w:rFonts w:ascii="Times New Roman" w:hAnsi="Times New Roman" w:cs="Times New Roman"/>
          <w:sz w:val="24"/>
          <w:szCs w:val="24"/>
        </w:rPr>
        <w:t>развитие представлений о математике как форме описания и методе познания действительности, со</w:t>
      </w:r>
      <w:r w:rsidRPr="00A5140A">
        <w:rPr>
          <w:rFonts w:ascii="Times New Roman" w:hAnsi="Times New Roman" w:cs="Times New Roman"/>
          <w:sz w:val="24"/>
          <w:szCs w:val="24"/>
        </w:rPr>
        <w:softHyphen/>
        <w:t>здание условий для приобретения первоначального опыта математического моделирования;</w:t>
      </w:r>
    </w:p>
    <w:p w:rsidR="004136E2" w:rsidRPr="00A5140A" w:rsidRDefault="004136E2" w:rsidP="004136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0A">
        <w:rPr>
          <w:rFonts w:ascii="Times New Roman" w:hAnsi="Times New Roman" w:cs="Times New Roman"/>
          <w:sz w:val="24"/>
          <w:szCs w:val="24"/>
        </w:rPr>
        <w:t>формирование общих способов интеллектуаль</w:t>
      </w:r>
      <w:r w:rsidRPr="00A5140A">
        <w:rPr>
          <w:rFonts w:ascii="Times New Roman" w:hAnsi="Times New Roman" w:cs="Times New Roman"/>
          <w:sz w:val="24"/>
          <w:szCs w:val="24"/>
        </w:rPr>
        <w:softHyphen/>
        <w:t xml:space="preserve">ной деятельности, характерных для математики и являющихся основой познавательной культуры, значимой для различных </w:t>
      </w:r>
      <w:r w:rsidRPr="00A5140A">
        <w:rPr>
          <w:rFonts w:ascii="Times New Roman" w:hAnsi="Times New Roman" w:cs="Times New Roman"/>
          <w:sz w:val="24"/>
          <w:szCs w:val="24"/>
        </w:rPr>
        <w:lastRenderedPageBreak/>
        <w:t>сфер человеческой дея</w:t>
      </w:r>
      <w:r w:rsidRPr="00A5140A">
        <w:rPr>
          <w:rFonts w:ascii="Times New Roman" w:hAnsi="Times New Roman" w:cs="Times New Roman"/>
          <w:sz w:val="24"/>
          <w:szCs w:val="24"/>
        </w:rPr>
        <w:softHyphen/>
        <w:t>тельности.</w:t>
      </w:r>
    </w:p>
    <w:p w:rsidR="004136E2" w:rsidRPr="00A5140A" w:rsidRDefault="004136E2" w:rsidP="004136E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5140A">
        <w:rPr>
          <w:rFonts w:ascii="Times New Roman" w:hAnsi="Times New Roman" w:cs="Times New Roman"/>
          <w:i/>
          <w:sz w:val="24"/>
          <w:szCs w:val="24"/>
        </w:rPr>
        <w:t>В предметном направлении:</w:t>
      </w:r>
    </w:p>
    <w:p w:rsidR="004136E2" w:rsidRPr="00A5140A" w:rsidRDefault="004136E2" w:rsidP="004136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0A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</w:t>
      </w:r>
      <w:r w:rsidRPr="00A5140A">
        <w:rPr>
          <w:rFonts w:ascii="Times New Roman" w:hAnsi="Times New Roman" w:cs="Times New Roman"/>
          <w:sz w:val="24"/>
          <w:szCs w:val="24"/>
        </w:rPr>
        <w:softHyphen/>
        <w:t>ми, необходимыми для продолжения обучения в старшей школе или иных общеобразовательных учреждениях, изучения смежных дисциплин, при</w:t>
      </w:r>
      <w:r w:rsidRPr="00A5140A">
        <w:rPr>
          <w:rFonts w:ascii="Times New Roman" w:hAnsi="Times New Roman" w:cs="Times New Roman"/>
          <w:sz w:val="24"/>
          <w:szCs w:val="24"/>
        </w:rPr>
        <w:softHyphen/>
        <w:t>менения в повседневной жизни;</w:t>
      </w:r>
    </w:p>
    <w:p w:rsidR="004136E2" w:rsidRPr="00A5140A" w:rsidRDefault="004136E2" w:rsidP="004136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0A">
        <w:rPr>
          <w:rFonts w:ascii="Times New Roman" w:hAnsi="Times New Roman" w:cs="Times New Roman"/>
          <w:sz w:val="24"/>
          <w:szCs w:val="24"/>
        </w:rPr>
        <w:t>создание фундамента для математического разви</w:t>
      </w:r>
      <w:r w:rsidRPr="00A5140A">
        <w:rPr>
          <w:rFonts w:ascii="Times New Roman" w:hAnsi="Times New Roman" w:cs="Times New Roman"/>
          <w:sz w:val="24"/>
          <w:szCs w:val="24"/>
        </w:rPr>
        <w:softHyphen/>
        <w:t>тия, формирования механизмов мышления, харак</w:t>
      </w:r>
      <w:r w:rsidRPr="00A5140A">
        <w:rPr>
          <w:rFonts w:ascii="Times New Roman" w:hAnsi="Times New Roman" w:cs="Times New Roman"/>
          <w:sz w:val="24"/>
          <w:szCs w:val="24"/>
        </w:rPr>
        <w:softHyphen/>
        <w:t>терных для математической деятельности.</w:t>
      </w:r>
    </w:p>
    <w:p w:rsidR="004136E2" w:rsidRPr="00A5140A" w:rsidRDefault="004136E2" w:rsidP="004136E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5140A">
        <w:rPr>
          <w:rFonts w:ascii="Times New Roman" w:hAnsi="Times New Roman" w:cs="Times New Roman"/>
          <w:b/>
          <w:bCs/>
          <w:sz w:val="24"/>
          <w:szCs w:val="24"/>
        </w:rPr>
        <w:t>Содержание тем учебного курса</w:t>
      </w:r>
    </w:p>
    <w:p w:rsidR="004136E2" w:rsidRPr="004136E2" w:rsidRDefault="008D0203" w:rsidP="004136E2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Квадратичная функция </w:t>
      </w:r>
    </w:p>
    <w:p w:rsidR="004136E2" w:rsidRPr="004136E2" w:rsidRDefault="004136E2" w:rsidP="00413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Функция. Свойства функций. Квадратный трехчлен. Разложение квадратного трехчлена на множители. Функция у = ах</w:t>
      </w:r>
      <w:proofErr w:type="gramStart"/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 + </w:t>
      </w:r>
      <w:proofErr w:type="spellStart"/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bх</w:t>
      </w:r>
      <w:proofErr w:type="spellEnd"/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с, её свойства и график.</w:t>
      </w:r>
    </w:p>
    <w:p w:rsidR="004136E2" w:rsidRPr="004136E2" w:rsidRDefault="004136E2" w:rsidP="00413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расширить сведения о свойствах функций, ознакомить обучающихся со свойствами и графиком квадратичной функции.</w:t>
      </w:r>
    </w:p>
    <w:p w:rsidR="004136E2" w:rsidRPr="004136E2" w:rsidRDefault="004136E2" w:rsidP="00413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начале темы систематизируются сведения о функциях. Повторяются основные понятия: функция, аргумент, область определения функции, график. Даются понятия о возрастании и убывании функции, промежутках </w:t>
      </w:r>
      <w:proofErr w:type="spellStart"/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знакопостоянства</w:t>
      </w:r>
      <w:proofErr w:type="spellEnd"/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. Тем самым создается база для усвоения свой</w:t>
      </w:r>
      <w:proofErr w:type="gramStart"/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ств кв</w:t>
      </w:r>
      <w:proofErr w:type="gramEnd"/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адратичной и степенной функций, а также для дальнейшего углубления функциональных представлений при изучении курса алгебры и начал анализа.</w:t>
      </w:r>
    </w:p>
    <w:p w:rsidR="004136E2" w:rsidRPr="004136E2" w:rsidRDefault="004136E2" w:rsidP="00413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Подготовительным шагом к изучению свой</w:t>
      </w:r>
      <w:proofErr w:type="gramStart"/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ств кв</w:t>
      </w:r>
      <w:proofErr w:type="gramEnd"/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адратичной функции является также рассмотрение вопроса о квадратном трехчлене и его корнях, выделении квадрата двучлена из квадратного трехчлена, разложении квадратного трехчлена на множители.</w:t>
      </w:r>
    </w:p>
    <w:p w:rsidR="004136E2" w:rsidRPr="004136E2" w:rsidRDefault="004136E2" w:rsidP="00413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квадратичной функции начинается с рассмотрения функции у=ах</w:t>
      </w: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4136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её свойств и особенностей графика, а также других частных видов квадратичной функции – </w:t>
      </w:r>
      <w:proofErr w:type="spellStart"/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функцииу</w:t>
      </w:r>
      <w:proofErr w:type="spellEnd"/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=ах</w:t>
      </w: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+n</w:t>
      </w:r>
      <w:r w:rsidRPr="004136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у=</w:t>
      </w:r>
      <w:proofErr w:type="gramStart"/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gramEnd"/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х-m)</w:t>
      </w: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4136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</w:t>
      </w: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Эти сведения используются при изучении свой</w:t>
      </w:r>
      <w:proofErr w:type="gramStart"/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ств кв</w:t>
      </w:r>
      <w:proofErr w:type="gramEnd"/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адратичной функции общего вида. Важно, чтобы обучающиеся поняли, что график функции у = ах</w:t>
      </w:r>
      <w:proofErr w:type="gramStart"/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 +</w:t>
      </w:r>
      <w:proofErr w:type="spellStart"/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bх</w:t>
      </w:r>
      <w:proofErr w:type="spellEnd"/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с может быть получен из графика функции у = ах</w:t>
      </w: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4136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 двух параллельных переносов. Приёмы построения графика функции у = ах</w:t>
      </w:r>
      <w:proofErr w:type="gramStart"/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 + </w:t>
      </w:r>
      <w:proofErr w:type="spellStart"/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bх</w:t>
      </w:r>
      <w:proofErr w:type="spellEnd"/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с отрабатываются на конкретных примерах. При этом особое внимание следует уделить формированию у обучающихся умения указывать координаты вершины параболы, ее ось симметрии, направление ветвей параболы.</w:t>
      </w:r>
    </w:p>
    <w:p w:rsidR="004136E2" w:rsidRPr="004136E2" w:rsidRDefault="004136E2" w:rsidP="00413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изучении этой темы дальнейшее развитие получает умение находить по графику промежутки возрастания и убывания функции, а также промежутки, в которых функция сохраняет знак.</w:t>
      </w:r>
    </w:p>
    <w:p w:rsidR="004136E2" w:rsidRPr="004136E2" w:rsidRDefault="004136E2" w:rsidP="00413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знакомятся со свойствами степенной функции у=</w:t>
      </w:r>
      <w:proofErr w:type="spellStart"/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Start"/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</w:t>
      </w:r>
      <w:proofErr w:type="spellEnd"/>
      <w:proofErr w:type="gramEnd"/>
      <w:r w:rsidRPr="004136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при четном и нечетном натуральном показателе n.</w:t>
      </w:r>
      <w:r w:rsidRPr="004136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Вводится понятие корня n-й степени. 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4136E2" w:rsidRPr="004136E2" w:rsidRDefault="004136E2" w:rsidP="004136E2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Уравнения и неравенства с одной переменной</w:t>
      </w: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4136E2" w:rsidRPr="004136E2" w:rsidRDefault="004136E2" w:rsidP="00413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Целые уравнения. Дробные рациональные уравнения. Неравенства второй степени с одной переменной. Метод интервалов.</w:t>
      </w:r>
    </w:p>
    <w:p w:rsidR="004136E2" w:rsidRPr="004136E2" w:rsidRDefault="004136E2" w:rsidP="00413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 систематизировать и обобщить сведения о решении целых уравнений с одной переменной, сформировать умение решать неравенства вида ах</w:t>
      </w:r>
      <w:proofErr w:type="gramStart"/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 + </w:t>
      </w:r>
      <w:proofErr w:type="spellStart"/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bх</w:t>
      </w:r>
      <w:proofErr w:type="spellEnd"/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с&gt;0, ах</w:t>
      </w: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 + </w:t>
      </w:r>
      <w:proofErr w:type="spellStart"/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bх</w:t>
      </w:r>
      <w:proofErr w:type="spellEnd"/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с&lt;0, где а≠0</w:t>
      </w:r>
    </w:p>
    <w:p w:rsidR="004136E2" w:rsidRPr="004136E2" w:rsidRDefault="004136E2" w:rsidP="00413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этой теме завершается изучение рациональных уравнений с одной переменной. В связи с этим проводится некоторое обобщение и углубление сведений об уравнениях. Вводятся </w:t>
      </w: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понятия целого рационального уравнения и его степени. Обучающиеся знакомятся с решением уравнений третьей степени и четвертой степени с помощью разложения на множители и введения вспомогательной переменной. Метод решения уравнений путем введения вспомогательных переменных будет широко использоваться дальнейшем при решении тригонометрических, логарифмических и других видов уравнений.</w:t>
      </w:r>
    </w:p>
    <w:p w:rsidR="004136E2" w:rsidRPr="004136E2" w:rsidRDefault="004136E2" w:rsidP="00413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решать неравенства вида ах</w:t>
      </w: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 + </w:t>
      </w:r>
      <w:proofErr w:type="spellStart"/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bх</w:t>
      </w:r>
      <w:proofErr w:type="spellEnd"/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с&gt;0 ах</w:t>
      </w: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 + </w:t>
      </w:r>
      <w:proofErr w:type="spellStart"/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bх</w:t>
      </w:r>
      <w:proofErr w:type="spellEnd"/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с&lt;0, где а≠0, осуществляется с опорой на сведения о графике квадратичной функции (направление ветвей параболы ее расположение относительно оси</w:t>
      </w:r>
      <w:proofErr w:type="gramStart"/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 О</w:t>
      </w:r>
      <w:proofErr w:type="gramEnd"/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136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4136E2" w:rsidRPr="004136E2" w:rsidRDefault="004136E2" w:rsidP="00413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знакомятся с методом интервалов, с помощью которого решаются несложные рациональные неравенства.</w:t>
      </w:r>
    </w:p>
    <w:p w:rsidR="004136E2" w:rsidRPr="004136E2" w:rsidRDefault="004136E2" w:rsidP="004136E2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Уравнения и</w:t>
      </w:r>
      <w:r w:rsidR="008D0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неравенства с двумя переменным</w:t>
      </w:r>
    </w:p>
    <w:p w:rsidR="004136E2" w:rsidRPr="004136E2" w:rsidRDefault="004136E2" w:rsidP="00413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Уравнение с двумя переменными и его график. Системы уравнений второй степени. Решение задач с помощью систем уравнений второй степени. Неравенства с двумя переменными. Системы неравен</w:t>
      </w:r>
      <w:proofErr w:type="gramStart"/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ств с дв</w:t>
      </w:r>
      <w:proofErr w:type="gramEnd"/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умя переменными.</w:t>
      </w:r>
    </w:p>
    <w:p w:rsidR="004136E2" w:rsidRPr="004136E2" w:rsidRDefault="004136E2" w:rsidP="00413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выработать умение решать простейшие системы, содержащие уравнение второй степени с двумя переменными, и текстовые задачи с помощью составления таких систем. В данной теме завершаемся изучение систем уравнений с двумя переменными. Основное внимание уделяется системам, в которых одно из уравнений первой степени, а другое второй. </w:t>
      </w:r>
      <w:proofErr w:type="gramStart"/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Известный обучающимся способ подстановки находит здесь дальнейшее применение и позволяет сводить решение таких систем к решению квадратного уравнения.</w:t>
      </w:r>
      <w:proofErr w:type="gramEnd"/>
    </w:p>
    <w:p w:rsidR="004136E2" w:rsidRPr="004136E2" w:rsidRDefault="004136E2" w:rsidP="00413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обучающихся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ограничиваться простейшими примерами.</w:t>
      </w:r>
    </w:p>
    <w:p w:rsidR="004136E2" w:rsidRPr="004136E2" w:rsidRDefault="004136E2" w:rsidP="00413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Привлечение известных </w:t>
      </w:r>
      <w:proofErr w:type="gramStart"/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графиков позволяет привести примеры графического решения систем уравнений. С помощью графических представлений можно наглядно показать </w:t>
      </w:r>
      <w:proofErr w:type="gramStart"/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системы двух уравнений с двумя переменными второй степени могут иметь одно, два, три, четыре решения или не иметь решений.</w:t>
      </w:r>
    </w:p>
    <w:p w:rsidR="004136E2" w:rsidRPr="004136E2" w:rsidRDefault="004136E2" w:rsidP="00413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 w:rsidR="004136E2" w:rsidRPr="004136E2" w:rsidRDefault="004136E2" w:rsidP="004136E2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Арифметическая и </w:t>
      </w:r>
      <w:r w:rsidR="008D0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геометрическая прогрессии </w:t>
      </w:r>
    </w:p>
    <w:p w:rsidR="004136E2" w:rsidRPr="004136E2" w:rsidRDefault="004136E2" w:rsidP="00413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Арифметическая и геометрическая прогрессии. Формулы n-</w:t>
      </w:r>
      <w:proofErr w:type="spellStart"/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proofErr w:type="spellEnd"/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члена и суммы первых </w:t>
      </w:r>
      <w:proofErr w:type="spellStart"/>
      <w:proofErr w:type="gramStart"/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gramEnd"/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</w:t>
      </w:r>
      <w:proofErr w:type="spellEnd"/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прогрессии. Бесконечно убывающая геометрическая прогрессия.</w:t>
      </w:r>
    </w:p>
    <w:p w:rsidR="004136E2" w:rsidRPr="004136E2" w:rsidRDefault="004136E2" w:rsidP="00413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понятия об арифметической и геометрической прогрессиях как числовых последовательностях особого вида.</w:t>
      </w:r>
    </w:p>
    <w:p w:rsidR="004136E2" w:rsidRPr="004136E2" w:rsidRDefault="004136E2" w:rsidP="00413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изучении темы вводится понятие последовательности, разъясняется смысл термина «n-й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4136E2" w:rsidRPr="004136E2" w:rsidRDefault="004136E2" w:rsidP="00413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формулами n-</w:t>
      </w:r>
      <w:proofErr w:type="spellStart"/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proofErr w:type="spellEnd"/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члена и суммы первых n 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 w:rsidR="004136E2" w:rsidRPr="004136E2" w:rsidRDefault="004136E2" w:rsidP="00413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Рассматриваются характеристические свойства арифметической и геометрической прогрессий, что позволяет расширить круг предлагаемых задач.</w:t>
      </w:r>
    </w:p>
    <w:p w:rsidR="004136E2" w:rsidRPr="004136E2" w:rsidRDefault="004136E2" w:rsidP="004136E2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Элементы комбинатор</w:t>
      </w:r>
      <w:r w:rsidR="008D0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ики и теории вероятностей </w:t>
      </w:r>
    </w:p>
    <w:p w:rsidR="004136E2" w:rsidRPr="004136E2" w:rsidRDefault="004136E2" w:rsidP="00413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Комбинаторное правило умножения. Перестановки, размещения, сочетания. Относительная частота и вероятность случайного события.</w:t>
      </w:r>
    </w:p>
    <w:p w:rsidR="004136E2" w:rsidRPr="004136E2" w:rsidRDefault="004136E2" w:rsidP="00413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 обучающихся с</w:t>
      </w:r>
      <w:r w:rsidRPr="004136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понятиями перестановки, размещения, сочетания и соответствующими формулами для подсчета их числа; ввести понятия относительной частоты и вероятности случайного события.</w:t>
      </w:r>
    </w:p>
    <w:p w:rsidR="004136E2" w:rsidRPr="004136E2" w:rsidRDefault="004136E2" w:rsidP="00413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темы начинается с решения задач, в которых требуется составить те или иные комбинации элементов и. подсчитать</w:t>
      </w: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</w:t>
      </w: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их число. Разъясняется комбинаторное правило умножения, которое исполнятся в дальнейшем при выводе формул для подсчёта числа перестановок, размещений и сочетаний. При изучении данного материала необходимо обратить внимание обучающихся на различие понятий «размещение» и «сочетание», сформировать у них умение определять, о каком виде комбинаций идет речь в задаче.</w:t>
      </w:r>
    </w:p>
    <w:p w:rsidR="004136E2" w:rsidRPr="004136E2" w:rsidRDefault="004136E2" w:rsidP="00413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данной теме обучающиеся знакомятся с начальными сведениями из теории вероятностей.</w:t>
      </w:r>
      <w:proofErr w:type="gramEnd"/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Вводятся понятия «случайное событие», «относительная частота», «вероятность случайного события». Рассматриваются статистический и классический подходы к определению вероятности случайного события. Важно обратить внимание обучающихся на то, что классическое определение вероятности можно применять только к таким моделям реальных событий, в которых все исходы являются равновозможными.</w:t>
      </w:r>
    </w:p>
    <w:p w:rsidR="004136E2" w:rsidRPr="004136E2" w:rsidRDefault="008D0203" w:rsidP="004136E2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Повторение. </w:t>
      </w:r>
    </w:p>
    <w:p w:rsidR="004136E2" w:rsidRPr="004136E2" w:rsidRDefault="004136E2" w:rsidP="004136E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Повторение, обобщение и систематизация знаний, умений и навыков за курс алгебры основной общеобразовательной школы.</w:t>
      </w:r>
    </w:p>
    <w:p w:rsidR="004136E2" w:rsidRPr="004136E2" w:rsidRDefault="004136E2" w:rsidP="004136E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ТРЕБОВАНИЯ К УРОВНЮ ПОДГОТОВКИ </w:t>
      </w:r>
      <w:proofErr w:type="gramStart"/>
      <w:r w:rsidRPr="00413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4136E2" w:rsidRPr="004136E2" w:rsidRDefault="004136E2" w:rsidP="004136E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результате изучения алгебры ученик должен:</w:t>
      </w:r>
    </w:p>
    <w:p w:rsidR="004136E2" w:rsidRPr="004136E2" w:rsidRDefault="004136E2" w:rsidP="004136E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знать/понимать</w:t>
      </w:r>
    </w:p>
    <w:p w:rsidR="004136E2" w:rsidRPr="004136E2" w:rsidRDefault="004136E2" w:rsidP="004136E2">
      <w:pPr>
        <w:numPr>
          <w:ilvl w:val="0"/>
          <w:numId w:val="1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4136E2" w:rsidRPr="004136E2" w:rsidRDefault="004136E2" w:rsidP="004136E2">
      <w:pPr>
        <w:numPr>
          <w:ilvl w:val="0"/>
          <w:numId w:val="1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существо понятия алгоритма; примеры алгоритмов;</w:t>
      </w:r>
    </w:p>
    <w:p w:rsidR="004136E2" w:rsidRPr="004136E2" w:rsidRDefault="004136E2" w:rsidP="004136E2">
      <w:pPr>
        <w:numPr>
          <w:ilvl w:val="0"/>
          <w:numId w:val="1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4136E2" w:rsidRPr="004136E2" w:rsidRDefault="004136E2" w:rsidP="004136E2">
      <w:pPr>
        <w:numPr>
          <w:ilvl w:val="0"/>
          <w:numId w:val="1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4136E2" w:rsidRPr="004136E2" w:rsidRDefault="004136E2" w:rsidP="004136E2">
      <w:pPr>
        <w:numPr>
          <w:ilvl w:val="0"/>
          <w:numId w:val="1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4136E2" w:rsidRPr="004136E2" w:rsidRDefault="004136E2" w:rsidP="004136E2">
      <w:pPr>
        <w:numPr>
          <w:ilvl w:val="0"/>
          <w:numId w:val="1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4136E2" w:rsidRPr="004136E2" w:rsidRDefault="004136E2" w:rsidP="004136E2">
      <w:pPr>
        <w:numPr>
          <w:ilvl w:val="0"/>
          <w:numId w:val="1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4136E2" w:rsidRPr="004136E2" w:rsidRDefault="004136E2" w:rsidP="004136E2">
      <w:pPr>
        <w:numPr>
          <w:ilvl w:val="0"/>
          <w:numId w:val="1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4136E2" w:rsidRPr="004136E2" w:rsidRDefault="004136E2" w:rsidP="004136E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4136E2" w:rsidRPr="004136E2" w:rsidRDefault="004136E2" w:rsidP="004136E2">
      <w:pPr>
        <w:numPr>
          <w:ilvl w:val="0"/>
          <w:numId w:val="1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4136E2" w:rsidRPr="004136E2" w:rsidRDefault="004136E2" w:rsidP="004136E2">
      <w:pPr>
        <w:numPr>
          <w:ilvl w:val="0"/>
          <w:numId w:val="1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4136E2" w:rsidRPr="004136E2" w:rsidRDefault="004136E2" w:rsidP="004136E2">
      <w:pPr>
        <w:numPr>
          <w:ilvl w:val="0"/>
          <w:numId w:val="1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4136E2" w:rsidRPr="004136E2" w:rsidRDefault="004136E2" w:rsidP="004136E2">
      <w:pPr>
        <w:numPr>
          <w:ilvl w:val="0"/>
          <w:numId w:val="1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4136E2" w:rsidRPr="004136E2" w:rsidRDefault="004136E2" w:rsidP="004136E2">
      <w:pPr>
        <w:numPr>
          <w:ilvl w:val="0"/>
          <w:numId w:val="1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proofErr w:type="gramEnd"/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более мелкие и наоборот;</w:t>
      </w:r>
    </w:p>
    <w:p w:rsidR="004136E2" w:rsidRPr="004136E2" w:rsidRDefault="004136E2" w:rsidP="004136E2">
      <w:pPr>
        <w:numPr>
          <w:ilvl w:val="0"/>
          <w:numId w:val="1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4136E2" w:rsidRPr="004136E2" w:rsidRDefault="004136E2" w:rsidP="004136E2">
      <w:pPr>
        <w:numPr>
          <w:ilvl w:val="0"/>
          <w:numId w:val="1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4136E2" w:rsidRPr="004136E2" w:rsidRDefault="004136E2" w:rsidP="004136E2">
      <w:pPr>
        <w:numPr>
          <w:ilvl w:val="0"/>
          <w:numId w:val="1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4136E2" w:rsidRPr="004136E2" w:rsidRDefault="004136E2" w:rsidP="004136E2">
      <w:pPr>
        <w:numPr>
          <w:ilvl w:val="0"/>
          <w:numId w:val="1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4136E2" w:rsidRPr="004136E2" w:rsidRDefault="004136E2" w:rsidP="004136E2">
      <w:pPr>
        <w:numPr>
          <w:ilvl w:val="0"/>
          <w:numId w:val="1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4136E2" w:rsidRPr="004136E2" w:rsidRDefault="004136E2" w:rsidP="004136E2">
      <w:pPr>
        <w:numPr>
          <w:ilvl w:val="0"/>
          <w:numId w:val="1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линейные и квадратные неравенства с одной переменной и их системы;</w:t>
      </w:r>
    </w:p>
    <w:p w:rsidR="004136E2" w:rsidRPr="004136E2" w:rsidRDefault="004136E2" w:rsidP="004136E2">
      <w:pPr>
        <w:numPr>
          <w:ilvl w:val="0"/>
          <w:numId w:val="1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4136E2" w:rsidRPr="004136E2" w:rsidRDefault="004136E2" w:rsidP="004136E2">
      <w:pPr>
        <w:numPr>
          <w:ilvl w:val="0"/>
          <w:numId w:val="1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изображать числа точками </w:t>
      </w:r>
      <w:proofErr w:type="gramStart"/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координатной прямой;</w:t>
      </w:r>
    </w:p>
    <w:p w:rsidR="004136E2" w:rsidRPr="004136E2" w:rsidRDefault="004136E2" w:rsidP="004136E2">
      <w:pPr>
        <w:numPr>
          <w:ilvl w:val="0"/>
          <w:numId w:val="1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4136E2" w:rsidRPr="004136E2" w:rsidRDefault="004136E2" w:rsidP="004136E2">
      <w:pPr>
        <w:numPr>
          <w:ilvl w:val="0"/>
          <w:numId w:val="1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4136E2" w:rsidRPr="004136E2" w:rsidRDefault="004136E2" w:rsidP="004136E2">
      <w:pPr>
        <w:numPr>
          <w:ilvl w:val="0"/>
          <w:numId w:val="1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4136E2" w:rsidRPr="004136E2" w:rsidRDefault="004136E2" w:rsidP="004136E2">
      <w:pPr>
        <w:numPr>
          <w:ilvl w:val="0"/>
          <w:numId w:val="1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4136E2" w:rsidRPr="004136E2" w:rsidRDefault="004136E2" w:rsidP="004136E2">
      <w:pPr>
        <w:numPr>
          <w:ilvl w:val="0"/>
          <w:numId w:val="1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свойства изученных функций (у=</w:t>
      </w:r>
      <w:proofErr w:type="spellStart"/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кх</w:t>
      </w:r>
      <w:proofErr w:type="spellEnd"/>
      <w:r w:rsidRPr="004136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где к ≠ 0, у=</w:t>
      </w:r>
      <w:proofErr w:type="spellStart"/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кх+b</w:t>
      </w:r>
      <w:proofErr w:type="spellEnd"/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, у=х</w:t>
      </w:r>
      <w:proofErr w:type="gramStart"/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, у=х</w:t>
      </w: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4136E2" w:rsidRPr="004136E2" w:rsidRDefault="004136E2" w:rsidP="004136E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136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=к/х,</w:t>
      </w: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 у=</w:t>
      </w:r>
      <w:r w:rsidRPr="004136E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9281B67" wp14:editId="12B03927">
            <wp:extent cx="133350" cy="123825"/>
            <wp:effectExtent l="0" t="0" r="0" b="9525"/>
            <wp:docPr id="1" name="Рисунок 1" descr="hello_html_m68e71d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8e71d1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6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 у=ах</w:t>
      </w: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+bх+с, у= ах</w:t>
      </w: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+n, у= </w:t>
      </w:r>
      <w:proofErr w:type="gramStart"/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gramEnd"/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</w:t>
      </w: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- m)</w:t>
      </w: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2</w:t>
      </w: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 ), строить их графики;</w:t>
      </w:r>
    </w:p>
    <w:p w:rsidR="004136E2" w:rsidRPr="004136E2" w:rsidRDefault="004136E2" w:rsidP="004136E2">
      <w:pPr>
        <w:numPr>
          <w:ilvl w:val="0"/>
          <w:numId w:val="1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контрпримеры</w:t>
      </w:r>
      <w:proofErr w:type="spellEnd"/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опровержения утверждений;</w:t>
      </w:r>
    </w:p>
    <w:p w:rsidR="004136E2" w:rsidRPr="004136E2" w:rsidRDefault="004136E2" w:rsidP="004136E2">
      <w:pPr>
        <w:numPr>
          <w:ilvl w:val="0"/>
          <w:numId w:val="1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4136E2" w:rsidRPr="004136E2" w:rsidRDefault="004136E2" w:rsidP="004136E2">
      <w:pPr>
        <w:numPr>
          <w:ilvl w:val="0"/>
          <w:numId w:val="1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4136E2" w:rsidRPr="004136E2" w:rsidRDefault="004136E2" w:rsidP="004136E2">
      <w:pPr>
        <w:numPr>
          <w:ilvl w:val="0"/>
          <w:numId w:val="1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средние значения результатов измерений;</w:t>
      </w:r>
    </w:p>
    <w:p w:rsidR="004136E2" w:rsidRPr="004136E2" w:rsidRDefault="004136E2" w:rsidP="004136E2">
      <w:pPr>
        <w:numPr>
          <w:ilvl w:val="0"/>
          <w:numId w:val="1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4136E2" w:rsidRPr="004136E2" w:rsidRDefault="004136E2" w:rsidP="004136E2">
      <w:pPr>
        <w:numPr>
          <w:ilvl w:val="0"/>
          <w:numId w:val="1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E2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вероятности случайных событий в простейших случаях;</w:t>
      </w:r>
    </w:p>
    <w:p w:rsidR="008D0203" w:rsidRPr="008D0203" w:rsidRDefault="008D0203" w:rsidP="008D0203">
      <w:pPr>
        <w:spacing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0203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Тематическое планирование учебного материала</w:t>
      </w:r>
    </w:p>
    <w:p w:rsidR="008D0203" w:rsidRPr="008D0203" w:rsidRDefault="008D0203" w:rsidP="008D0203">
      <w:pPr>
        <w:spacing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0203">
        <w:rPr>
          <w:rFonts w:ascii="Times New Roman" w:eastAsia="Times New Roman" w:hAnsi="Times New Roman" w:cs="Times New Roman"/>
          <w:b/>
          <w:bCs/>
          <w:sz w:val="28"/>
          <w:szCs w:val="28"/>
        </w:rPr>
        <w:t>по алгебре в 9 классе</w:t>
      </w:r>
    </w:p>
    <w:p w:rsidR="008D0203" w:rsidRPr="008D0203" w:rsidRDefault="008D0203" w:rsidP="008D0203">
      <w:pPr>
        <w:spacing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0203">
        <w:rPr>
          <w:rFonts w:ascii="Times New Roman" w:eastAsia="Times New Roman" w:hAnsi="Times New Roman" w:cs="Times New Roman"/>
          <w:sz w:val="28"/>
          <w:szCs w:val="28"/>
        </w:rPr>
        <w:t xml:space="preserve">по учебнику </w:t>
      </w:r>
      <w:proofErr w:type="spellStart"/>
      <w:r w:rsidRPr="008D0203">
        <w:rPr>
          <w:rFonts w:ascii="Times New Roman" w:eastAsia="Times New Roman" w:hAnsi="Times New Roman" w:cs="Times New Roman"/>
          <w:sz w:val="28"/>
          <w:szCs w:val="28"/>
        </w:rPr>
        <w:t>Ю.Н.Макарычева</w:t>
      </w:r>
      <w:proofErr w:type="spellEnd"/>
      <w:r w:rsidRPr="008D0203">
        <w:rPr>
          <w:rFonts w:ascii="Times New Roman" w:eastAsia="Times New Roman" w:hAnsi="Times New Roman" w:cs="Times New Roman"/>
          <w:sz w:val="28"/>
          <w:szCs w:val="28"/>
        </w:rPr>
        <w:t xml:space="preserve"> и др., под редакцией </w:t>
      </w:r>
      <w:proofErr w:type="spellStart"/>
      <w:r w:rsidRPr="008D0203">
        <w:rPr>
          <w:rFonts w:ascii="Times New Roman" w:eastAsia="Times New Roman" w:hAnsi="Times New Roman" w:cs="Times New Roman"/>
          <w:sz w:val="28"/>
          <w:szCs w:val="28"/>
        </w:rPr>
        <w:t>Теляковского</w:t>
      </w:r>
      <w:proofErr w:type="spellEnd"/>
      <w:r w:rsidRPr="008D0203">
        <w:rPr>
          <w:rFonts w:ascii="Times New Roman" w:eastAsia="Times New Roman" w:hAnsi="Times New Roman" w:cs="Times New Roman"/>
          <w:sz w:val="28"/>
          <w:szCs w:val="28"/>
        </w:rPr>
        <w:t xml:space="preserve"> С.А.</w:t>
      </w:r>
    </w:p>
    <w:p w:rsidR="008D0203" w:rsidRPr="008D0203" w:rsidRDefault="00FC58F9" w:rsidP="008D0203">
      <w:pPr>
        <w:pStyle w:val="a4"/>
        <w:spacing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(3</w:t>
      </w:r>
      <w:r w:rsidR="008D0203" w:rsidRPr="008D0203">
        <w:rPr>
          <w:rFonts w:ascii="Times New Roman" w:eastAsia="Times New Roman" w:hAnsi="Times New Roman" w:cs="Times New Roman"/>
          <w:sz w:val="28"/>
          <w:szCs w:val="28"/>
        </w:rPr>
        <w:t xml:space="preserve"> урока в неделю)</w:t>
      </w:r>
    </w:p>
    <w:tbl>
      <w:tblPr>
        <w:tblW w:w="0" w:type="auto"/>
        <w:jc w:val="center"/>
        <w:tblInd w:w="9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5704"/>
        <w:gridCol w:w="1356"/>
      </w:tblGrid>
      <w:tr w:rsidR="008D0203" w:rsidRPr="008D0203" w:rsidTr="00367BE1">
        <w:trPr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0203" w:rsidRPr="008D0203" w:rsidRDefault="008D0203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№№ урока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03" w:rsidRPr="008D0203" w:rsidRDefault="008D0203" w:rsidP="00367BE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8D0203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8D0203" w:rsidRPr="008D0203" w:rsidTr="00367BE1">
        <w:trPr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0203" w:rsidRPr="008D0203" w:rsidRDefault="008D0203" w:rsidP="00367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03" w:rsidRPr="008D0203" w:rsidRDefault="008D0203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Квадратичная функция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8D0203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0203" w:rsidRPr="008D0203" w:rsidTr="00367BE1">
        <w:trPr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0203" w:rsidRPr="008D0203" w:rsidRDefault="008D0203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03" w:rsidRPr="008D0203" w:rsidRDefault="008D0203" w:rsidP="00367BE1">
            <w:pPr>
              <w:spacing w:line="0" w:lineRule="atLeast"/>
              <w:ind w:right="2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Функция, Область определения функции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8D0203" w:rsidP="00367BE1">
            <w:pPr>
              <w:spacing w:line="0" w:lineRule="atLeast"/>
              <w:ind w:right="2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203" w:rsidRPr="008D0203" w:rsidTr="00367BE1">
        <w:trPr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0203" w:rsidRPr="008D0203" w:rsidRDefault="008D0203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03" w:rsidRPr="008D0203" w:rsidRDefault="008D0203" w:rsidP="00367BE1">
            <w:pPr>
              <w:spacing w:line="0" w:lineRule="atLeast"/>
              <w:ind w:right="2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Область значений функции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8D0203" w:rsidP="00367BE1">
            <w:pPr>
              <w:spacing w:line="0" w:lineRule="atLeast"/>
              <w:ind w:right="2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203" w:rsidRPr="008D0203" w:rsidTr="00367BE1">
        <w:trPr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0203" w:rsidRPr="008D0203" w:rsidRDefault="008D0203" w:rsidP="00A8582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03" w:rsidRPr="008D0203" w:rsidRDefault="008D0203" w:rsidP="00367BE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 функций: возрастание и убывание функций, свойства монотонных функций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FC58F9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203" w:rsidRPr="008D0203" w:rsidTr="00367BE1">
        <w:trPr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0203" w:rsidRPr="008D0203" w:rsidRDefault="00A85825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03" w:rsidRPr="008D0203" w:rsidRDefault="008D0203" w:rsidP="00367BE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Ограниченные и неограниченные функции, наибольшее и наименьшее значения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8D0203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203" w:rsidRPr="008D0203" w:rsidTr="00367BE1">
        <w:trPr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0203" w:rsidRPr="008D0203" w:rsidRDefault="00A85825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03" w:rsidRPr="008D0203" w:rsidRDefault="008D0203" w:rsidP="00367BE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Четные и нечетные функции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FC58F9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203" w:rsidRPr="008D0203" w:rsidTr="00367BE1">
        <w:trPr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0203" w:rsidRPr="008D0203" w:rsidRDefault="00A85825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03" w:rsidRPr="008D0203" w:rsidRDefault="008D0203" w:rsidP="00367BE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Квадратный трехчлен и его корпи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8D0203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203" w:rsidRPr="008D0203" w:rsidTr="00367BE1">
        <w:trPr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0203" w:rsidRPr="008D0203" w:rsidRDefault="00A85825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03" w:rsidRPr="008D0203" w:rsidRDefault="008D0203" w:rsidP="00367BE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Разложение квадратного трехчлена на множители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8D0203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203" w:rsidRPr="008D0203" w:rsidTr="00367BE1">
        <w:trPr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0203" w:rsidRPr="008D0203" w:rsidRDefault="00A85825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03" w:rsidRPr="008D0203" w:rsidRDefault="008D0203" w:rsidP="00367BE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Контрольная работа №1 «Свойства функций. Разложение квадратного трехчлена на множители».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8D0203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8D0203" w:rsidRPr="008D0203" w:rsidTr="00367BE1">
        <w:trPr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0203" w:rsidRPr="008D0203" w:rsidRDefault="00A85825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03" w:rsidRPr="008D0203" w:rsidRDefault="008D0203" w:rsidP="00367BE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функции</w:t>
            </w:r>
            <w:r w:rsidRPr="008D02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y=ax²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8D0203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0203" w:rsidRPr="008D0203" w:rsidTr="00367BE1">
        <w:trPr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0203" w:rsidRPr="008D0203" w:rsidRDefault="00A85825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11-12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03" w:rsidRPr="008D0203" w:rsidRDefault="008D0203" w:rsidP="00367BE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 Графики функций y=</w:t>
            </w:r>
            <w:r w:rsidRPr="008D02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ax²+n и у=</w:t>
            </w:r>
            <w:proofErr w:type="gramStart"/>
            <w:r w:rsidRPr="008D02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а(</w:t>
            </w:r>
            <w:proofErr w:type="gramEnd"/>
            <w:r w:rsidRPr="008D02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х-m)²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8D0203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0203" w:rsidRPr="008D0203" w:rsidTr="00367BE1">
        <w:trPr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0203" w:rsidRPr="008D0203" w:rsidRDefault="00A85825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03" w:rsidRPr="008D0203" w:rsidRDefault="008D0203" w:rsidP="00367BE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графика квадратичной функции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8D0203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0203" w:rsidRPr="008D0203" w:rsidTr="00367BE1">
        <w:trPr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0203" w:rsidRPr="008D0203" w:rsidRDefault="00A85825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03" w:rsidRPr="008D0203" w:rsidRDefault="008D0203" w:rsidP="00367BE1">
            <w:pPr>
              <w:spacing w:line="0" w:lineRule="atLeast"/>
              <w:ind w:right="1196" w:firstLin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Функция y=</w:t>
            </w:r>
            <w:proofErr w:type="spellStart"/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n</w:t>
            </w:r>
            <w:proofErr w:type="spellEnd"/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8D0203" w:rsidP="00367BE1">
            <w:pPr>
              <w:spacing w:line="0" w:lineRule="atLeast"/>
              <w:ind w:right="1196"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0203" w:rsidRPr="008D0203" w:rsidTr="00367BE1">
        <w:trPr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0203" w:rsidRPr="008D0203" w:rsidRDefault="00A85825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03" w:rsidRPr="008D0203" w:rsidRDefault="008D0203" w:rsidP="00367BE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Корень n-й степени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8D0203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203" w:rsidRPr="008D0203" w:rsidTr="00367BE1">
        <w:trPr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0203" w:rsidRPr="008D0203" w:rsidRDefault="00A85825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03" w:rsidRPr="008D0203" w:rsidRDefault="008D0203" w:rsidP="00367BE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 корня n-й степени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8D0203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0203" w:rsidRPr="008D0203" w:rsidTr="00367BE1">
        <w:trPr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0203" w:rsidRPr="008D0203" w:rsidRDefault="00A85825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20-22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03" w:rsidRPr="008D0203" w:rsidRDefault="008D0203" w:rsidP="00367BE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Преобразование выражений, содержащих, корни n-й степени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FC58F9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D0203" w:rsidRPr="008D0203" w:rsidTr="00367BE1">
        <w:trPr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0203" w:rsidRPr="008D0203" w:rsidRDefault="00A85825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03" w:rsidRPr="008D0203" w:rsidRDefault="008D0203" w:rsidP="00367BE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Обобщение, систематизация, коррекция знаний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FC58F9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203" w:rsidRPr="008D0203" w:rsidTr="00367BE1">
        <w:trPr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0203" w:rsidRPr="008D0203" w:rsidRDefault="00A85825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03" w:rsidRPr="008D0203" w:rsidRDefault="008D0203" w:rsidP="00367BE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Контрольная работа №2 «Квадратичная функция».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8D0203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8D0203" w:rsidRPr="008D0203" w:rsidTr="00367BE1">
        <w:trPr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0203" w:rsidRPr="008D0203" w:rsidRDefault="008D0203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03" w:rsidRPr="008D0203" w:rsidRDefault="008D0203" w:rsidP="00367BE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Уравнения и неравенства с одной переменной 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8D0203" w:rsidP="00367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0203" w:rsidRPr="008D0203" w:rsidTr="00367BE1">
        <w:trPr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0203" w:rsidRPr="008D0203" w:rsidRDefault="00A85825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03" w:rsidRPr="008D0203" w:rsidRDefault="008D0203" w:rsidP="00367BE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контрольной работы. Целое уравнение и его корни.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FC58F9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203" w:rsidRPr="008D0203" w:rsidTr="00367BE1">
        <w:trPr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0203" w:rsidRPr="008D0203" w:rsidRDefault="00A85825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03" w:rsidRPr="008D0203" w:rsidRDefault="008D0203" w:rsidP="00367BE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Уравнения, приводимые к </w:t>
            </w:r>
            <w:proofErr w:type="gramStart"/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квадратным</w:t>
            </w:r>
            <w:proofErr w:type="gramEnd"/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8D0203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0203" w:rsidRPr="008D0203" w:rsidTr="00367BE1">
        <w:trPr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0203" w:rsidRPr="008D0203" w:rsidRDefault="00A85825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03" w:rsidRPr="008D0203" w:rsidRDefault="008D0203" w:rsidP="00367BE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Приемы решения целых уравнений. Решение уравнений с помощью введения вспомогательной переменной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8D0203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203" w:rsidRPr="008D0203" w:rsidTr="00367BE1">
        <w:trPr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0203" w:rsidRPr="008D0203" w:rsidRDefault="00A85825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03" w:rsidRPr="008D0203" w:rsidRDefault="008D0203" w:rsidP="00367BE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Дробные рациональные уравнения.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8D0203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203" w:rsidRPr="008D0203" w:rsidTr="00367BE1">
        <w:trPr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0203" w:rsidRPr="008D0203" w:rsidRDefault="00A85825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03" w:rsidRPr="008D0203" w:rsidRDefault="008D0203" w:rsidP="00367BE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неравен</w:t>
            </w:r>
            <w:proofErr w:type="gramStart"/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ств вт</w:t>
            </w:r>
            <w:proofErr w:type="gramEnd"/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орой степени с одной переменной.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8D0203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203" w:rsidRPr="008D0203" w:rsidTr="00367BE1">
        <w:trPr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0203" w:rsidRPr="008D0203" w:rsidRDefault="00A85825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03" w:rsidRPr="008D0203" w:rsidRDefault="008D0203" w:rsidP="00367BE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неравенств методом интервалов.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8D0203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203" w:rsidRPr="008D0203" w:rsidTr="00367BE1">
        <w:trPr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0203" w:rsidRPr="008D0203" w:rsidRDefault="00A85825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03" w:rsidRPr="008D0203" w:rsidRDefault="008D0203" w:rsidP="00367BE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дробно-рациональных неравенств с одной переменной методом интервалов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8D0203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0203" w:rsidRPr="008D0203" w:rsidTr="00367BE1">
        <w:trPr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0203" w:rsidRPr="008D0203" w:rsidRDefault="00A85825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03" w:rsidRPr="008D0203" w:rsidRDefault="008D0203" w:rsidP="00367BE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Решение уравнений с переменной под знаком модуля.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FC58F9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8D0203" w:rsidRPr="008D0203" w:rsidTr="00367BE1">
        <w:trPr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0203" w:rsidRPr="008D0203" w:rsidRDefault="00A85825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03" w:rsidRPr="008D0203" w:rsidRDefault="008D0203" w:rsidP="00367BE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Решение иррациональных уравнений.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FC58F9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8D0203" w:rsidRPr="008D0203" w:rsidTr="00367BE1">
        <w:trPr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0203" w:rsidRPr="008D0203" w:rsidRDefault="00A85825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36-37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03" w:rsidRPr="008D0203" w:rsidRDefault="008D0203" w:rsidP="00367BE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Решение иррациональных неравенств.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8D0203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8D0203" w:rsidRPr="008D0203" w:rsidTr="00367BE1">
        <w:trPr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0203" w:rsidRPr="008D0203" w:rsidRDefault="00A85825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03" w:rsidRPr="008D0203" w:rsidRDefault="008D0203" w:rsidP="00367BE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Контрольная работа №3 «Уравнения и неравенства с одной переменной».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8D0203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8D0203" w:rsidRPr="008D0203" w:rsidTr="00367BE1">
        <w:trPr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0203" w:rsidRPr="008D0203" w:rsidRDefault="008D0203" w:rsidP="00367BE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0203" w:rsidRPr="008D0203" w:rsidRDefault="008D0203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03" w:rsidRPr="008D0203" w:rsidRDefault="008D0203" w:rsidP="00367BE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Уравнения и неравенства с двумя переменными.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8D0203" w:rsidP="00367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0203" w:rsidRPr="008D0203" w:rsidTr="00367BE1">
        <w:trPr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0203" w:rsidRPr="008D0203" w:rsidRDefault="00A85825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03" w:rsidRPr="008D0203" w:rsidRDefault="008D0203" w:rsidP="00367BE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Уравнение с двумя переменными и его график.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8D0203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203" w:rsidRPr="008D0203" w:rsidTr="00367BE1">
        <w:trPr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0203" w:rsidRPr="008D0203" w:rsidRDefault="00A85825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03" w:rsidRPr="008D0203" w:rsidRDefault="008D0203" w:rsidP="00367BE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Графический способ решения систем уравнения.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FC58F9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203" w:rsidRPr="008D0203" w:rsidTr="00367BE1">
        <w:trPr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0203" w:rsidRPr="008D0203" w:rsidRDefault="00A85825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03" w:rsidRPr="008D0203" w:rsidRDefault="008D0203" w:rsidP="00367BE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систем уравнений второй степени способом подстановки.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8D0203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203" w:rsidRPr="008D0203" w:rsidTr="00367BE1">
        <w:trPr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0203" w:rsidRPr="008D0203" w:rsidRDefault="00A85825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03" w:rsidRPr="008D0203" w:rsidRDefault="008D0203" w:rsidP="00367BE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систем уравнений второй степени способом сложения.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8D0203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203" w:rsidRPr="008D0203" w:rsidTr="00367BE1">
        <w:trPr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0203" w:rsidRPr="008D0203" w:rsidRDefault="00A85825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03" w:rsidRPr="008D0203" w:rsidRDefault="008D0203" w:rsidP="00367BE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систем уравнений второй степени способом введения новых переменных.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8D0203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203" w:rsidRPr="008D0203" w:rsidTr="00367BE1">
        <w:trPr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0203" w:rsidRPr="008D0203" w:rsidRDefault="00A85825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03" w:rsidRPr="008D0203" w:rsidRDefault="008D0203" w:rsidP="00367BE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однородных систем уравнений второй степени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8D0203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203" w:rsidRPr="008D0203" w:rsidTr="00367BE1">
        <w:trPr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0203" w:rsidRPr="008D0203" w:rsidRDefault="00A85825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03" w:rsidRPr="008D0203" w:rsidRDefault="008D0203" w:rsidP="00367BE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задач с помощью систем уравнений второй степени на числовые зависимости.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8D0203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203" w:rsidRPr="008D0203" w:rsidTr="00367BE1">
        <w:trPr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0203" w:rsidRPr="008D0203" w:rsidRDefault="00A85825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03" w:rsidRPr="008D0203" w:rsidRDefault="008D0203" w:rsidP="00367BE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с помощью систем уравнений второй степени на движение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8D0203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203" w:rsidRPr="008D0203" w:rsidTr="00367BE1">
        <w:trPr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0203" w:rsidRPr="008D0203" w:rsidRDefault="00A85825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03" w:rsidRPr="008D0203" w:rsidRDefault="008D0203" w:rsidP="00367BE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с помощью систем уравнений второй степени на работу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8D0203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203" w:rsidRPr="008D0203" w:rsidTr="00367BE1">
        <w:trPr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0203" w:rsidRPr="008D0203" w:rsidRDefault="00A85825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03" w:rsidRPr="008D0203" w:rsidRDefault="008D0203" w:rsidP="00367BE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с помощью систем уравнений второй степени на проценты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8D0203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203" w:rsidRPr="008D0203" w:rsidTr="00367BE1">
        <w:trPr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0203" w:rsidRPr="008D0203" w:rsidRDefault="00A85825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03" w:rsidRPr="008D0203" w:rsidRDefault="008D0203" w:rsidP="00367BE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с помощью систем уравнений второй степени на смеси и сплавы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8D0203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0203" w:rsidRPr="008D0203" w:rsidTr="00367BE1">
        <w:trPr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0203" w:rsidRPr="008D0203" w:rsidRDefault="00A85825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03" w:rsidRPr="008D0203" w:rsidRDefault="008D0203" w:rsidP="00367BE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Неравенства с двумя переменными.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8D0203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203" w:rsidRPr="008D0203" w:rsidTr="00367BE1">
        <w:trPr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0203" w:rsidRPr="008D0203" w:rsidRDefault="00A85825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03" w:rsidRPr="008D0203" w:rsidRDefault="008D0203" w:rsidP="00367BE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Неравенства с двумя переменными.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8D0203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203" w:rsidRPr="008D0203" w:rsidTr="00367BE1">
        <w:trPr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0203" w:rsidRPr="008D0203" w:rsidRDefault="00A85825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03" w:rsidRPr="008D0203" w:rsidRDefault="008D0203" w:rsidP="00367BE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неравен</w:t>
            </w:r>
            <w:proofErr w:type="gramStart"/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ств с дв</w:t>
            </w:r>
            <w:proofErr w:type="gramEnd"/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умя переменными.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8D0203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0203" w:rsidRPr="008D0203" w:rsidTr="00367BE1">
        <w:trPr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0203" w:rsidRPr="008D0203" w:rsidRDefault="00A85825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03" w:rsidRPr="008D0203" w:rsidRDefault="008D0203" w:rsidP="00367BE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Контрольная работа №4 «Уравнения и неравенства с двумя переменными».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8D0203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8D0203" w:rsidRPr="008D0203" w:rsidTr="00367BE1">
        <w:trPr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03" w:rsidRPr="008D0203" w:rsidRDefault="008D0203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03" w:rsidRPr="008D0203" w:rsidRDefault="008D0203" w:rsidP="00367BE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Арифметическая и геометрическая прогрессия  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8D0203" w:rsidP="00367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0203" w:rsidRPr="008D0203" w:rsidTr="00367BE1">
        <w:trPr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0203" w:rsidRPr="008D0203" w:rsidRDefault="00A85825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56-57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0203" w:rsidRPr="008D0203" w:rsidRDefault="008D0203" w:rsidP="00367BE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Последовательности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8D0203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0203" w:rsidRPr="008D0203" w:rsidTr="00367BE1">
        <w:trPr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0203" w:rsidRPr="008D0203" w:rsidRDefault="00A85825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58-59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0203" w:rsidRPr="008D0203" w:rsidRDefault="008D0203" w:rsidP="00367BE1">
            <w:pPr>
              <w:spacing w:line="0" w:lineRule="atLeast"/>
              <w:ind w:firstLin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арифметической прогрессии. Формула n-ого члена арифметической прогрессии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8D0203" w:rsidP="00367BE1">
            <w:pPr>
              <w:spacing w:line="0" w:lineRule="atLeast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0203" w:rsidRPr="008D0203" w:rsidTr="00367BE1">
        <w:trPr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0203" w:rsidRPr="008D0203" w:rsidRDefault="00A85825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60-61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0203" w:rsidRPr="008D0203" w:rsidRDefault="008D0203" w:rsidP="00367BE1">
            <w:pPr>
              <w:spacing w:line="0" w:lineRule="atLeast"/>
              <w:ind w:right="2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Формула суммы n первых членов арифметической прогрессии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8D0203" w:rsidP="00367BE1">
            <w:pPr>
              <w:spacing w:line="0" w:lineRule="atLeas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0203" w:rsidRPr="008D0203" w:rsidTr="00367BE1">
        <w:trPr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0203" w:rsidRPr="008D0203" w:rsidRDefault="00A85825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0203" w:rsidRPr="008D0203" w:rsidRDefault="008D0203" w:rsidP="00367BE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Контрольная работа №5 «Арифметическая прогрессия»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8D0203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8D0203" w:rsidRPr="008D0203" w:rsidTr="00367BE1">
        <w:trPr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0203" w:rsidRPr="008D0203" w:rsidRDefault="00A85825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0203" w:rsidRPr="008D0203" w:rsidRDefault="008D0203" w:rsidP="00367BE1">
            <w:pPr>
              <w:spacing w:line="0" w:lineRule="atLeast"/>
              <w:ind w:right="62" w:firstLin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геометрической прогрессии, формула n-ого члена геометрической прогрессии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8D0203" w:rsidP="00367BE1">
            <w:pPr>
              <w:spacing w:line="0" w:lineRule="atLeast"/>
              <w:ind w:right="62"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0203" w:rsidRPr="008D0203" w:rsidTr="00367BE1">
        <w:trPr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0203" w:rsidRPr="008D0203" w:rsidRDefault="00A85825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0203" w:rsidRPr="008D0203" w:rsidRDefault="008D0203" w:rsidP="00367BE1">
            <w:pPr>
              <w:spacing w:line="0" w:lineRule="atLeast"/>
              <w:ind w:right="3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Формула суммы n первых членов геометрической прогрессии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8D0203" w:rsidP="00367BE1">
            <w:pPr>
              <w:spacing w:line="0" w:lineRule="atLeast"/>
              <w:ind w:right="3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0203" w:rsidRPr="008D0203" w:rsidTr="00367BE1">
        <w:trPr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0203" w:rsidRPr="008D0203" w:rsidRDefault="00A85825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0203" w:rsidRPr="008D0203" w:rsidRDefault="008D0203" w:rsidP="00367BE1">
            <w:pPr>
              <w:spacing w:line="0" w:lineRule="atLeast"/>
              <w:ind w:right="3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бесконечно убывающей геометрической прогрессии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8D0203" w:rsidP="00367BE1">
            <w:pPr>
              <w:spacing w:line="0" w:lineRule="atLeast"/>
              <w:ind w:right="3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0203" w:rsidRPr="008D0203" w:rsidTr="00367BE1">
        <w:trPr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0203" w:rsidRPr="008D0203" w:rsidRDefault="00A85825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0203" w:rsidRPr="008D0203" w:rsidRDefault="008D0203" w:rsidP="00367BE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Контрольная работа №6 «Геометрическая прогрессия»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8D0203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8D0203" w:rsidRPr="008D0203" w:rsidTr="00367BE1">
        <w:trPr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0203" w:rsidRPr="008D0203" w:rsidRDefault="008D0203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0203" w:rsidRPr="008D0203" w:rsidRDefault="008D0203" w:rsidP="00367BE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Элементы комбинаторики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8D0203" w:rsidP="00367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0203" w:rsidRPr="008D0203" w:rsidTr="00367BE1">
        <w:trPr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0203" w:rsidRPr="008D0203" w:rsidRDefault="00A85825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0203" w:rsidRPr="008D0203" w:rsidRDefault="008D0203" w:rsidP="00367BE1">
            <w:pPr>
              <w:spacing w:line="0" w:lineRule="atLeast"/>
              <w:ind w:right="8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Комбинаторные задачи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8D0203" w:rsidP="00367BE1">
            <w:pPr>
              <w:spacing w:line="0" w:lineRule="atLeast"/>
              <w:ind w:right="8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203" w:rsidRPr="008D0203" w:rsidTr="00367BE1">
        <w:trPr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0203" w:rsidRPr="008D0203" w:rsidRDefault="00A85825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0203" w:rsidRPr="008D0203" w:rsidRDefault="008D0203" w:rsidP="00367BE1">
            <w:pPr>
              <w:spacing w:line="0" w:lineRule="atLeast"/>
              <w:ind w:right="8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Перестановки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FC58F9" w:rsidP="00367BE1">
            <w:pPr>
              <w:spacing w:line="0" w:lineRule="atLeast"/>
              <w:ind w:right="8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203" w:rsidRPr="008D0203" w:rsidTr="00367BE1">
        <w:trPr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0203" w:rsidRPr="008D0203" w:rsidRDefault="00A85825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0203" w:rsidRPr="008D0203" w:rsidRDefault="008D0203" w:rsidP="00367BE1">
            <w:pPr>
              <w:spacing w:line="0" w:lineRule="atLeast"/>
              <w:ind w:right="8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Размещения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FC58F9" w:rsidP="00367BE1">
            <w:pPr>
              <w:spacing w:line="0" w:lineRule="atLeast"/>
              <w:ind w:right="8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203" w:rsidRPr="008D0203" w:rsidTr="00367BE1">
        <w:trPr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0203" w:rsidRPr="008D0203" w:rsidRDefault="00A85825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0203" w:rsidRPr="008D0203" w:rsidRDefault="008D0203" w:rsidP="00367BE1">
            <w:pPr>
              <w:spacing w:line="0" w:lineRule="atLeast"/>
              <w:ind w:right="8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Сочетания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FC58F9" w:rsidP="00367BE1">
            <w:pPr>
              <w:spacing w:line="0" w:lineRule="atLeast"/>
              <w:ind w:right="8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203" w:rsidRPr="008D0203" w:rsidTr="00367BE1">
        <w:trPr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0203" w:rsidRPr="008D0203" w:rsidRDefault="00A85825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0203" w:rsidRPr="008D0203" w:rsidRDefault="008D0203" w:rsidP="00367BE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Частота и вероятность  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8D0203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203" w:rsidRPr="008D0203" w:rsidTr="00367BE1">
        <w:trPr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0203" w:rsidRPr="008D0203" w:rsidRDefault="00A85825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0203" w:rsidRPr="008D0203" w:rsidRDefault="008D0203" w:rsidP="00367BE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вероятностей  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8D0203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203" w:rsidRPr="008D0203" w:rsidTr="00367BE1">
        <w:trPr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0203" w:rsidRPr="008D0203" w:rsidRDefault="00A85825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0203" w:rsidRPr="008D0203" w:rsidRDefault="008D0203" w:rsidP="00367BE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Умножение вероятностей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8D0203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203" w:rsidRPr="008D0203" w:rsidTr="00367BE1">
        <w:trPr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0203" w:rsidRPr="008D0203" w:rsidRDefault="00A85825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0203" w:rsidRPr="008D0203" w:rsidRDefault="008D0203" w:rsidP="00367BE1">
            <w:pPr>
              <w:spacing w:line="0" w:lineRule="atLeast"/>
              <w:ind w:right="8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Вероятность  равновозможных событий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8D0203" w:rsidP="00367BE1">
            <w:pPr>
              <w:spacing w:line="0" w:lineRule="atLeast"/>
              <w:ind w:right="8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203" w:rsidRPr="008D0203" w:rsidTr="00367BE1">
        <w:trPr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0203" w:rsidRPr="008D0203" w:rsidRDefault="00A85825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0203" w:rsidRPr="008D0203" w:rsidRDefault="008D0203" w:rsidP="00367BE1">
            <w:pPr>
              <w:spacing w:line="0" w:lineRule="atLeast"/>
              <w:ind w:right="8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Контрольная работа №9 «Элементы комбинаторики».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8D0203" w:rsidP="00367BE1">
            <w:pPr>
              <w:spacing w:line="0" w:lineRule="atLeast"/>
              <w:ind w:right="84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:rsidR="008D0203" w:rsidRPr="008D0203" w:rsidRDefault="008D0203" w:rsidP="008D0203">
      <w:pPr>
        <w:pStyle w:val="a4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8505" w:type="dxa"/>
        <w:tblInd w:w="4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5670"/>
        <w:gridCol w:w="1418"/>
      </w:tblGrid>
      <w:tr w:rsidR="008D0203" w:rsidRPr="008D0203" w:rsidTr="00367BE1"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03" w:rsidRPr="008D0203" w:rsidRDefault="008D0203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03" w:rsidRPr="008D0203" w:rsidRDefault="008D0203" w:rsidP="00367BE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Итоговое повторение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8D0203" w:rsidP="00367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0203" w:rsidRPr="008D0203" w:rsidTr="00367BE1"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03" w:rsidRPr="008D0203" w:rsidRDefault="00A85825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0203" w:rsidRPr="008D0203" w:rsidRDefault="008D0203" w:rsidP="00367BE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  Формулы сокращённого умножения.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FC58F9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203" w:rsidRPr="008D0203" w:rsidTr="00367BE1"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03" w:rsidRPr="008D0203" w:rsidRDefault="00A85825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0203" w:rsidRPr="008D0203" w:rsidRDefault="008D0203" w:rsidP="00367BE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Квадратный трёхчлен и его корни. Разложение квадратного трёхчлена на множители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8D0203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203" w:rsidRPr="008D0203" w:rsidTr="00367BE1"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03" w:rsidRPr="008D0203" w:rsidRDefault="00A85825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0203" w:rsidRPr="008D0203" w:rsidRDefault="008D0203" w:rsidP="00367BE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 Преобразование рациональных выражений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8D0203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203" w:rsidRPr="008D0203" w:rsidTr="00367BE1"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03" w:rsidRPr="008D0203" w:rsidRDefault="00A85825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0203" w:rsidRPr="008D0203" w:rsidRDefault="008D0203" w:rsidP="00367BE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Функции их свойства и графики.  Квадратичная функция  её график и свойства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8D0203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203" w:rsidRPr="008D0203" w:rsidTr="00367BE1"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03" w:rsidRPr="008D0203" w:rsidRDefault="00A85825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0203" w:rsidRPr="008D0203" w:rsidRDefault="008D0203" w:rsidP="00367BE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Уравнения и неравенства с одной переменной и методы их решения.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FC58F9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203" w:rsidRPr="008D0203" w:rsidTr="00367BE1"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03" w:rsidRPr="008D0203" w:rsidRDefault="00A85825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0203" w:rsidRPr="008D0203" w:rsidRDefault="008D0203" w:rsidP="00367BE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 уравнений и неравенств  с двумя переменными</w:t>
            </w:r>
            <w:proofErr w:type="gramStart"/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FC58F9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203" w:rsidRPr="008D0203" w:rsidTr="00367BE1"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03" w:rsidRPr="008D0203" w:rsidRDefault="00A85825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0203" w:rsidRPr="008D0203" w:rsidRDefault="008D0203" w:rsidP="00367BE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текстовых задач.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8D0203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203" w:rsidRPr="008D0203" w:rsidTr="00367BE1"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03" w:rsidRPr="008D0203" w:rsidRDefault="00A85825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0203" w:rsidRPr="008D0203" w:rsidRDefault="008D0203" w:rsidP="00367BE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Степени и корни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8D0203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203" w:rsidRPr="008D0203" w:rsidTr="00367BE1"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03" w:rsidRPr="008D0203" w:rsidRDefault="00A85825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0203" w:rsidRPr="008D0203" w:rsidRDefault="008D0203" w:rsidP="00367BE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иррациональных уравнений и иррациональных неравенств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FC58F9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203" w:rsidRPr="008D0203" w:rsidTr="00367BE1"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03" w:rsidRPr="008D0203" w:rsidRDefault="00A85825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0203" w:rsidRPr="008D0203" w:rsidRDefault="008D0203" w:rsidP="00367BE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Последовательности. Арифметическая и геометрическая прогрессии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FC58F9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203" w:rsidRPr="008D0203" w:rsidTr="00367BE1"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03" w:rsidRPr="008D0203" w:rsidRDefault="00A85825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0203" w:rsidRPr="008D0203" w:rsidRDefault="008D0203" w:rsidP="00367BE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комбинаторики и теории вероятностей.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FC58F9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203" w:rsidRPr="008D0203" w:rsidTr="00367BE1"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03" w:rsidRPr="008D0203" w:rsidRDefault="00A85825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0203" w:rsidRPr="008D0203" w:rsidRDefault="008D0203" w:rsidP="00367BE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задач, предлагавшихся на итоговой аттестации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FC58F9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D0203" w:rsidRPr="008D0203" w:rsidTr="00367BE1"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03" w:rsidRPr="008D0203" w:rsidRDefault="00A85825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0203" w:rsidRPr="008D0203" w:rsidRDefault="008D0203" w:rsidP="00367BE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итоговой контрольной работе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8D0203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203" w:rsidRPr="008D0203" w:rsidTr="00367BE1"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03" w:rsidRPr="008D0203" w:rsidRDefault="00A85825" w:rsidP="00367BE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92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0203" w:rsidRPr="008D0203" w:rsidRDefault="008D0203" w:rsidP="00367BE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Итоговая контрольная  работа № 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203" w:rsidRPr="008D0203" w:rsidRDefault="00A85825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A85825" w:rsidRPr="008D0203" w:rsidTr="00367BE1"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5825" w:rsidRPr="00A85825" w:rsidRDefault="00A85825" w:rsidP="00367BE1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58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5825" w:rsidRPr="00A85825" w:rsidRDefault="00A85825" w:rsidP="00367BE1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58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825" w:rsidRPr="00A85825" w:rsidRDefault="00A85825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85825" w:rsidRPr="008D0203" w:rsidTr="00367BE1"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5825" w:rsidRPr="00A85825" w:rsidRDefault="00A85825" w:rsidP="00367BE1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58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94-99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5825" w:rsidRPr="008D0203" w:rsidRDefault="00A85825" w:rsidP="00367BE1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0203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задач, предлагавшихся на итоговой аттестации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825" w:rsidRPr="00A85825" w:rsidRDefault="00A85825" w:rsidP="00367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58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</w:tbl>
    <w:p w:rsidR="00E1721D" w:rsidRDefault="00E1721D" w:rsidP="00E1721D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E1721D" w:rsidRPr="005A4478" w:rsidRDefault="00E1721D" w:rsidP="00E1721D">
      <w:pPr>
        <w:ind w:firstLine="360"/>
        <w:rPr>
          <w:rFonts w:ascii="Times New Roman" w:hAnsi="Times New Roman" w:cs="Times New Roman"/>
          <w:sz w:val="24"/>
        </w:rPr>
      </w:pPr>
      <w:r w:rsidRPr="001075EA">
        <w:rPr>
          <w:rFonts w:ascii="Times New Roman" w:hAnsi="Times New Roman" w:cs="Times New Roman"/>
          <w:b/>
          <w:sz w:val="24"/>
          <w:szCs w:val="24"/>
        </w:rPr>
        <w:t>Учебник: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5EA">
        <w:rPr>
          <w:rFonts w:ascii="Times New Roman" w:hAnsi="Times New Roman" w:cs="Times New Roman"/>
          <w:sz w:val="24"/>
        </w:rPr>
        <w:t xml:space="preserve"> </w:t>
      </w:r>
      <w:r w:rsidRPr="005A4478">
        <w:rPr>
          <w:rFonts w:ascii="Times New Roman" w:hAnsi="Times New Roman" w:cs="Times New Roman"/>
          <w:sz w:val="24"/>
        </w:rPr>
        <w:t xml:space="preserve">Ю.Н. Макарычев, Н.Г. </w:t>
      </w:r>
      <w:proofErr w:type="spellStart"/>
      <w:r w:rsidRPr="005A4478">
        <w:rPr>
          <w:rFonts w:ascii="Times New Roman" w:hAnsi="Times New Roman" w:cs="Times New Roman"/>
          <w:sz w:val="24"/>
        </w:rPr>
        <w:t>Миндюк</w:t>
      </w:r>
      <w:proofErr w:type="spellEnd"/>
      <w:r w:rsidRPr="005A4478">
        <w:rPr>
          <w:rFonts w:ascii="Times New Roman" w:hAnsi="Times New Roman" w:cs="Times New Roman"/>
          <w:sz w:val="24"/>
        </w:rPr>
        <w:t xml:space="preserve">, К.И. </w:t>
      </w:r>
      <w:proofErr w:type="spellStart"/>
      <w:r w:rsidRPr="005A4478">
        <w:rPr>
          <w:rFonts w:ascii="Times New Roman" w:hAnsi="Times New Roman" w:cs="Times New Roman"/>
          <w:sz w:val="24"/>
        </w:rPr>
        <w:t>Нешко</w:t>
      </w:r>
      <w:r>
        <w:rPr>
          <w:rFonts w:ascii="Times New Roman" w:hAnsi="Times New Roman" w:cs="Times New Roman"/>
          <w:sz w:val="24"/>
        </w:rPr>
        <w:t>ва</w:t>
      </w:r>
      <w:proofErr w:type="spellEnd"/>
      <w:r>
        <w:rPr>
          <w:rFonts w:ascii="Times New Roman" w:hAnsi="Times New Roman" w:cs="Times New Roman"/>
          <w:sz w:val="24"/>
        </w:rPr>
        <w:t xml:space="preserve"> и др. Алгебра 9 класс (М.: Просве</w:t>
      </w:r>
      <w:r>
        <w:rPr>
          <w:rFonts w:ascii="Times New Roman" w:hAnsi="Times New Roman" w:cs="Times New Roman"/>
          <w:sz w:val="24"/>
        </w:rPr>
        <w:softHyphen/>
        <w:t>щение, 2015</w:t>
      </w:r>
      <w:r w:rsidRPr="005A4478">
        <w:rPr>
          <w:rFonts w:ascii="Times New Roman" w:hAnsi="Times New Roman" w:cs="Times New Roman"/>
          <w:sz w:val="24"/>
        </w:rPr>
        <w:t>).</w:t>
      </w:r>
    </w:p>
    <w:p w:rsidR="00E1721D" w:rsidRDefault="00E1721D" w:rsidP="00E172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E1721D" w:rsidRPr="002F08AC" w:rsidRDefault="00A85825" w:rsidP="002F08AC">
      <w:pPr>
        <w:pStyle w:val="1"/>
        <w:numPr>
          <w:ilvl w:val="1"/>
          <w:numId w:val="13"/>
        </w:numPr>
        <w:shd w:val="clear" w:color="auto" w:fill="FFFFFF"/>
        <w:spacing w:before="0" w:beforeAutospacing="0" w:after="75" w:afterAutospacing="0"/>
        <w:rPr>
          <w:b w:val="0"/>
          <w:sz w:val="24"/>
          <w:szCs w:val="24"/>
        </w:rPr>
      </w:pPr>
      <w:hyperlink r:id="rId7" w:history="1">
        <w:proofErr w:type="spellStart"/>
        <w:r w:rsidR="00E1721D" w:rsidRPr="002F08AC">
          <w:rPr>
            <w:rStyle w:val="a7"/>
            <w:b w:val="0"/>
            <w:color w:val="auto"/>
            <w:sz w:val="24"/>
            <w:szCs w:val="24"/>
            <w:u w:val="none"/>
            <w:shd w:val="clear" w:color="auto" w:fill="FFFFFF"/>
          </w:rPr>
          <w:t>Звавич</w:t>
        </w:r>
        <w:proofErr w:type="spellEnd"/>
        <w:r w:rsidR="00E1721D" w:rsidRPr="002F08AC">
          <w:rPr>
            <w:rStyle w:val="a7"/>
            <w:b w:val="0"/>
            <w:color w:val="auto"/>
            <w:sz w:val="24"/>
            <w:szCs w:val="24"/>
            <w:u w:val="none"/>
            <w:shd w:val="clear" w:color="auto" w:fill="FFFFFF"/>
          </w:rPr>
          <w:t xml:space="preserve"> Л.И.</w:t>
        </w:r>
      </w:hyperlink>
      <w:r w:rsidR="00E1721D" w:rsidRPr="002F08AC">
        <w:rPr>
          <w:b w:val="0"/>
          <w:sz w:val="24"/>
          <w:szCs w:val="24"/>
          <w:shd w:val="clear" w:color="auto" w:fill="FFFFFF"/>
        </w:rPr>
        <w:t>, </w:t>
      </w:r>
      <w:hyperlink r:id="rId8" w:history="1">
        <w:r w:rsidR="00E1721D" w:rsidRPr="002F08AC">
          <w:rPr>
            <w:rStyle w:val="a7"/>
            <w:b w:val="0"/>
            <w:color w:val="auto"/>
            <w:sz w:val="24"/>
            <w:szCs w:val="24"/>
            <w:u w:val="none"/>
            <w:shd w:val="clear" w:color="auto" w:fill="FFFFFF"/>
          </w:rPr>
          <w:t>Дьяконова Н.В.</w:t>
        </w:r>
      </w:hyperlink>
      <w:r w:rsidR="00E1721D" w:rsidRPr="002F08AC">
        <w:rPr>
          <w:b w:val="0"/>
          <w:sz w:val="24"/>
          <w:szCs w:val="24"/>
        </w:rPr>
        <w:t xml:space="preserve"> Дидактические материалы по алгебре. 9 класс. К учебнику Ю.Н. Макарычева «Алгебра. 9 класс». ФГОС</w:t>
      </w:r>
      <w:r w:rsidR="002F08AC" w:rsidRPr="002F08AC">
        <w:rPr>
          <w:b w:val="0"/>
          <w:sz w:val="24"/>
          <w:szCs w:val="24"/>
        </w:rPr>
        <w:t>, Экзамен, 2016</w:t>
      </w:r>
    </w:p>
    <w:p w:rsidR="002F08AC" w:rsidRPr="002F08AC" w:rsidRDefault="00A85825" w:rsidP="002F08AC">
      <w:pPr>
        <w:pStyle w:val="1"/>
        <w:numPr>
          <w:ilvl w:val="1"/>
          <w:numId w:val="13"/>
        </w:numPr>
        <w:shd w:val="clear" w:color="auto" w:fill="FFFFFF"/>
        <w:spacing w:before="0" w:beforeAutospacing="0" w:after="75" w:afterAutospacing="0"/>
        <w:rPr>
          <w:b w:val="0"/>
          <w:sz w:val="24"/>
          <w:szCs w:val="24"/>
        </w:rPr>
      </w:pPr>
      <w:hyperlink r:id="rId9" w:history="1">
        <w:r w:rsidR="002F08AC" w:rsidRPr="002F08AC">
          <w:rPr>
            <w:rStyle w:val="a7"/>
            <w:b w:val="0"/>
            <w:color w:val="auto"/>
            <w:sz w:val="24"/>
            <w:szCs w:val="24"/>
            <w:u w:val="none"/>
            <w:shd w:val="clear" w:color="auto" w:fill="FFFFFF"/>
          </w:rPr>
          <w:t>Зив Борис Германович</w:t>
        </w:r>
      </w:hyperlink>
      <w:r w:rsidR="002F08AC" w:rsidRPr="002F08AC">
        <w:rPr>
          <w:b w:val="0"/>
          <w:sz w:val="24"/>
          <w:szCs w:val="24"/>
          <w:shd w:val="clear" w:color="auto" w:fill="FFFFFF"/>
        </w:rPr>
        <w:t>, </w:t>
      </w:r>
      <w:proofErr w:type="spellStart"/>
      <w:r w:rsidR="002F08AC" w:rsidRPr="002F08AC">
        <w:rPr>
          <w:b w:val="0"/>
          <w:sz w:val="24"/>
          <w:szCs w:val="24"/>
        </w:rPr>
        <w:fldChar w:fldCharType="begin"/>
      </w:r>
      <w:r w:rsidR="002F08AC" w:rsidRPr="002F08AC">
        <w:rPr>
          <w:b w:val="0"/>
          <w:sz w:val="24"/>
          <w:szCs w:val="24"/>
        </w:rPr>
        <w:instrText xml:space="preserve"> HYPERLINK "https://my-shop.ru/shop/search/a/sort/z/page/1.html?f14_39=0&amp;f14_16=0&amp;f14_6=%c3%ee%eb%fc%e4%e8%f7%20%c2%eb%e0%e4%e8%ec%e8%f0%20%c0%ed%e0%f2%ee%eb%fc%e5%e2%e8%f7&amp;t=12&amp;next=1" </w:instrText>
      </w:r>
      <w:r w:rsidR="002F08AC" w:rsidRPr="002F08AC">
        <w:rPr>
          <w:b w:val="0"/>
          <w:sz w:val="24"/>
          <w:szCs w:val="24"/>
        </w:rPr>
        <w:fldChar w:fldCharType="separate"/>
      </w:r>
      <w:r w:rsidR="002F08AC" w:rsidRPr="002F08AC">
        <w:rPr>
          <w:rStyle w:val="a7"/>
          <w:b w:val="0"/>
          <w:color w:val="auto"/>
          <w:sz w:val="24"/>
          <w:szCs w:val="24"/>
          <w:u w:val="none"/>
          <w:shd w:val="clear" w:color="auto" w:fill="FFFFFF"/>
        </w:rPr>
        <w:t>Гольдич</w:t>
      </w:r>
      <w:proofErr w:type="spellEnd"/>
      <w:r w:rsidR="002F08AC" w:rsidRPr="002F08AC">
        <w:rPr>
          <w:rStyle w:val="a7"/>
          <w:b w:val="0"/>
          <w:color w:val="auto"/>
          <w:sz w:val="24"/>
          <w:szCs w:val="24"/>
          <w:u w:val="none"/>
          <w:shd w:val="clear" w:color="auto" w:fill="FFFFFF"/>
        </w:rPr>
        <w:t xml:space="preserve"> Владимир Анатольевич</w:t>
      </w:r>
      <w:r w:rsidR="002F08AC" w:rsidRPr="002F08AC">
        <w:rPr>
          <w:b w:val="0"/>
          <w:sz w:val="24"/>
          <w:szCs w:val="24"/>
        </w:rPr>
        <w:fldChar w:fldCharType="end"/>
      </w:r>
      <w:r w:rsidR="002F08AC" w:rsidRPr="002F08AC">
        <w:rPr>
          <w:b w:val="0"/>
          <w:sz w:val="24"/>
          <w:szCs w:val="24"/>
        </w:rPr>
        <w:t xml:space="preserve"> </w:t>
      </w:r>
      <w:r w:rsidR="002F08AC">
        <w:rPr>
          <w:b w:val="0"/>
          <w:sz w:val="24"/>
          <w:szCs w:val="24"/>
        </w:rPr>
        <w:t>«</w:t>
      </w:r>
      <w:r w:rsidR="002F08AC" w:rsidRPr="002F08AC">
        <w:rPr>
          <w:b w:val="0"/>
          <w:sz w:val="24"/>
          <w:szCs w:val="24"/>
        </w:rPr>
        <w:t>Дидактические материалы по алгебре для 9 класса</w:t>
      </w:r>
      <w:r w:rsidR="002F08AC">
        <w:rPr>
          <w:b w:val="0"/>
          <w:sz w:val="24"/>
          <w:szCs w:val="24"/>
        </w:rPr>
        <w:t>»,</w:t>
      </w:r>
      <w:r w:rsidR="002F08AC" w:rsidRPr="002F08AC">
        <w:rPr>
          <w:b w:val="0"/>
          <w:sz w:val="24"/>
          <w:szCs w:val="24"/>
        </w:rPr>
        <w:t xml:space="preserve"> </w:t>
      </w:r>
      <w:hyperlink r:id="rId10" w:history="1">
        <w:r w:rsidR="002F08AC" w:rsidRPr="002F08AC">
          <w:rPr>
            <w:rStyle w:val="a7"/>
            <w:b w:val="0"/>
            <w:color w:val="auto"/>
            <w:sz w:val="24"/>
            <w:szCs w:val="24"/>
            <w:u w:val="none"/>
            <w:shd w:val="clear" w:color="auto" w:fill="FFFFFF"/>
          </w:rPr>
          <w:t>Виктория плюс</w:t>
        </w:r>
      </w:hyperlink>
      <w:r w:rsidR="002F08AC" w:rsidRPr="002F08AC">
        <w:rPr>
          <w:b w:val="0"/>
          <w:sz w:val="24"/>
          <w:szCs w:val="24"/>
        </w:rPr>
        <w:t>, 2015</w:t>
      </w:r>
    </w:p>
    <w:p w:rsidR="002F08AC" w:rsidRPr="002F08AC" w:rsidRDefault="00A85825" w:rsidP="002F08AC">
      <w:pPr>
        <w:pStyle w:val="1"/>
        <w:numPr>
          <w:ilvl w:val="1"/>
          <w:numId w:val="13"/>
        </w:numPr>
        <w:shd w:val="clear" w:color="auto" w:fill="FFFFFF"/>
        <w:spacing w:before="0" w:beforeAutospacing="0" w:after="75" w:afterAutospacing="0"/>
        <w:rPr>
          <w:b w:val="0"/>
          <w:sz w:val="24"/>
          <w:szCs w:val="24"/>
        </w:rPr>
      </w:pPr>
      <w:hyperlink r:id="rId11" w:history="1">
        <w:r w:rsidR="002F08AC" w:rsidRPr="002F08AC">
          <w:rPr>
            <w:rStyle w:val="a7"/>
            <w:b w:val="0"/>
            <w:color w:val="auto"/>
            <w:sz w:val="24"/>
            <w:szCs w:val="24"/>
            <w:u w:val="none"/>
            <w:shd w:val="clear" w:color="auto" w:fill="FFFFFF"/>
          </w:rPr>
          <w:t>Глазков Ю.А.</w:t>
        </w:r>
      </w:hyperlink>
      <w:r w:rsidR="002F08AC" w:rsidRPr="002F08AC">
        <w:rPr>
          <w:b w:val="0"/>
          <w:sz w:val="24"/>
          <w:szCs w:val="24"/>
          <w:shd w:val="clear" w:color="auto" w:fill="FFFFFF"/>
        </w:rPr>
        <w:t>, </w:t>
      </w:r>
      <w:hyperlink r:id="rId12" w:history="1">
        <w:r w:rsidR="002F08AC" w:rsidRPr="002F08AC">
          <w:rPr>
            <w:rStyle w:val="a7"/>
            <w:b w:val="0"/>
            <w:color w:val="auto"/>
            <w:sz w:val="24"/>
            <w:szCs w:val="24"/>
            <w:u w:val="none"/>
            <w:shd w:val="clear" w:color="auto" w:fill="FFFFFF"/>
          </w:rPr>
          <w:t>Варшавский И.Н.</w:t>
        </w:r>
      </w:hyperlink>
      <w:r w:rsidR="002F08AC">
        <w:rPr>
          <w:b w:val="0"/>
          <w:sz w:val="24"/>
          <w:szCs w:val="24"/>
        </w:rPr>
        <w:t xml:space="preserve"> «</w:t>
      </w:r>
      <w:r w:rsidR="002F08AC" w:rsidRPr="002F08AC">
        <w:rPr>
          <w:b w:val="0"/>
          <w:sz w:val="24"/>
          <w:szCs w:val="24"/>
        </w:rPr>
        <w:t xml:space="preserve"> Самостоятельные и контрольные работы по алгебре. 9 класс. К учебнику Ю.Н. Макарычева под редакцией С.А. </w:t>
      </w:r>
      <w:proofErr w:type="spellStart"/>
      <w:r w:rsidR="002F08AC" w:rsidRPr="002F08AC">
        <w:rPr>
          <w:b w:val="0"/>
          <w:sz w:val="24"/>
          <w:szCs w:val="24"/>
        </w:rPr>
        <w:t>Теляковского</w:t>
      </w:r>
      <w:proofErr w:type="spellEnd"/>
      <w:r w:rsidR="002F08AC" w:rsidRPr="002F08AC">
        <w:rPr>
          <w:b w:val="0"/>
          <w:sz w:val="24"/>
          <w:szCs w:val="24"/>
        </w:rPr>
        <w:t xml:space="preserve"> "Алгебра. 9 класс"</w:t>
      </w:r>
      <w:r w:rsidR="002F08AC">
        <w:rPr>
          <w:b w:val="0"/>
          <w:sz w:val="24"/>
          <w:szCs w:val="24"/>
        </w:rPr>
        <w:t>»</w:t>
      </w:r>
      <w:r w:rsidR="002F08AC" w:rsidRPr="002F08AC">
        <w:rPr>
          <w:b w:val="0"/>
          <w:sz w:val="24"/>
          <w:szCs w:val="24"/>
        </w:rPr>
        <w:t xml:space="preserve">. ФГОС, </w:t>
      </w:r>
      <w:hyperlink r:id="rId13" w:history="1">
        <w:r w:rsidR="002F08AC" w:rsidRPr="002F08AC">
          <w:rPr>
            <w:rStyle w:val="a7"/>
            <w:b w:val="0"/>
            <w:color w:val="auto"/>
            <w:sz w:val="24"/>
            <w:szCs w:val="24"/>
            <w:u w:val="none"/>
            <w:shd w:val="clear" w:color="auto" w:fill="FFFFFF"/>
          </w:rPr>
          <w:t>Экзамен</w:t>
        </w:r>
      </w:hyperlink>
      <w:r w:rsidR="002F08AC" w:rsidRPr="002F08AC">
        <w:rPr>
          <w:b w:val="0"/>
          <w:sz w:val="24"/>
          <w:szCs w:val="24"/>
        </w:rPr>
        <w:t>, 2016</w:t>
      </w:r>
    </w:p>
    <w:p w:rsidR="002F08AC" w:rsidRPr="00727AE3" w:rsidRDefault="00A85825" w:rsidP="002F08AC">
      <w:pPr>
        <w:pStyle w:val="1"/>
        <w:numPr>
          <w:ilvl w:val="1"/>
          <w:numId w:val="13"/>
        </w:numPr>
        <w:shd w:val="clear" w:color="auto" w:fill="FFFFFF"/>
        <w:spacing w:before="0" w:beforeAutospacing="0" w:after="75" w:afterAutospacing="0"/>
        <w:rPr>
          <w:b w:val="0"/>
          <w:sz w:val="24"/>
          <w:szCs w:val="24"/>
        </w:rPr>
      </w:pPr>
      <w:hyperlink r:id="rId14" w:history="1">
        <w:r w:rsidR="00727AE3" w:rsidRPr="00727AE3">
          <w:rPr>
            <w:rStyle w:val="a7"/>
            <w:b w:val="0"/>
            <w:color w:val="auto"/>
            <w:sz w:val="24"/>
            <w:szCs w:val="24"/>
            <w:u w:val="none"/>
            <w:shd w:val="clear" w:color="auto" w:fill="FFFFFF"/>
          </w:rPr>
          <w:t>Ершова А.П.</w:t>
        </w:r>
      </w:hyperlink>
      <w:r w:rsidR="00727AE3" w:rsidRPr="00727AE3">
        <w:rPr>
          <w:b w:val="0"/>
          <w:sz w:val="24"/>
          <w:szCs w:val="24"/>
          <w:shd w:val="clear" w:color="auto" w:fill="FFFFFF"/>
        </w:rPr>
        <w:t>, </w:t>
      </w:r>
      <w:proofErr w:type="spellStart"/>
      <w:r w:rsidR="00727AE3" w:rsidRPr="00727AE3">
        <w:rPr>
          <w:b w:val="0"/>
          <w:sz w:val="24"/>
          <w:szCs w:val="24"/>
        </w:rPr>
        <w:fldChar w:fldCharType="begin"/>
      </w:r>
      <w:r w:rsidR="00727AE3" w:rsidRPr="00727AE3">
        <w:rPr>
          <w:b w:val="0"/>
          <w:sz w:val="24"/>
          <w:szCs w:val="24"/>
        </w:rPr>
        <w:instrText xml:space="preserve"> HYPERLINK "https://my-shop.ru/shop/search/a/sort/z/page/1.html?f14_39=0&amp;f14_16=0&amp;f14_6=%c3%ee%eb%ee%e1%ee%f0%ee%e4%fc%ea%ee%20%c2%2e%c2%2e&amp;t=12&amp;next=1" </w:instrText>
      </w:r>
      <w:r w:rsidR="00727AE3" w:rsidRPr="00727AE3">
        <w:rPr>
          <w:b w:val="0"/>
          <w:sz w:val="24"/>
          <w:szCs w:val="24"/>
        </w:rPr>
        <w:fldChar w:fldCharType="separate"/>
      </w:r>
      <w:r w:rsidR="00727AE3" w:rsidRPr="00727AE3">
        <w:rPr>
          <w:rStyle w:val="a7"/>
          <w:b w:val="0"/>
          <w:color w:val="auto"/>
          <w:sz w:val="24"/>
          <w:szCs w:val="24"/>
          <w:u w:val="none"/>
          <w:shd w:val="clear" w:color="auto" w:fill="FFFFFF"/>
        </w:rPr>
        <w:t>Голобородько</w:t>
      </w:r>
      <w:proofErr w:type="spellEnd"/>
      <w:r w:rsidR="00727AE3" w:rsidRPr="00727AE3">
        <w:rPr>
          <w:rStyle w:val="a7"/>
          <w:b w:val="0"/>
          <w:color w:val="auto"/>
          <w:sz w:val="24"/>
          <w:szCs w:val="24"/>
          <w:u w:val="none"/>
          <w:shd w:val="clear" w:color="auto" w:fill="FFFFFF"/>
        </w:rPr>
        <w:t xml:space="preserve"> В.В.</w:t>
      </w:r>
      <w:r w:rsidR="00727AE3" w:rsidRPr="00727AE3">
        <w:rPr>
          <w:b w:val="0"/>
          <w:sz w:val="24"/>
          <w:szCs w:val="24"/>
        </w:rPr>
        <w:fldChar w:fldCharType="end"/>
      </w:r>
      <w:r w:rsidR="00727AE3" w:rsidRPr="00727AE3">
        <w:rPr>
          <w:b w:val="0"/>
          <w:sz w:val="24"/>
          <w:szCs w:val="24"/>
          <w:shd w:val="clear" w:color="auto" w:fill="FFFFFF"/>
        </w:rPr>
        <w:t>, </w:t>
      </w:r>
      <w:hyperlink r:id="rId15" w:history="1">
        <w:r w:rsidR="00727AE3" w:rsidRPr="00727AE3">
          <w:rPr>
            <w:rStyle w:val="a7"/>
            <w:b w:val="0"/>
            <w:color w:val="auto"/>
            <w:sz w:val="24"/>
            <w:szCs w:val="24"/>
            <w:u w:val="none"/>
            <w:shd w:val="clear" w:color="auto" w:fill="FFFFFF"/>
          </w:rPr>
          <w:t>Ершова А.С.</w:t>
        </w:r>
      </w:hyperlink>
      <w:r w:rsidR="00727AE3" w:rsidRPr="00727AE3">
        <w:rPr>
          <w:b w:val="0"/>
          <w:sz w:val="24"/>
          <w:szCs w:val="24"/>
        </w:rPr>
        <w:t xml:space="preserve"> Самостоятельные и контрольные работы по алгебре и геометрии для 9 класса. </w:t>
      </w:r>
      <w:proofErr w:type="spellStart"/>
      <w:r w:rsidR="00727AE3" w:rsidRPr="00727AE3">
        <w:rPr>
          <w:b w:val="0"/>
          <w:sz w:val="24"/>
          <w:szCs w:val="24"/>
        </w:rPr>
        <w:t>Илекса</w:t>
      </w:r>
      <w:proofErr w:type="spellEnd"/>
      <w:r w:rsidR="00727AE3" w:rsidRPr="00727AE3">
        <w:rPr>
          <w:b w:val="0"/>
          <w:sz w:val="24"/>
          <w:szCs w:val="24"/>
        </w:rPr>
        <w:t xml:space="preserve">, 2016 </w:t>
      </w:r>
    </w:p>
    <w:p w:rsidR="00727AE3" w:rsidRPr="00727AE3" w:rsidRDefault="00727AE3" w:rsidP="00727AE3">
      <w:pPr>
        <w:pStyle w:val="a4"/>
        <w:numPr>
          <w:ilvl w:val="1"/>
          <w:numId w:val="13"/>
        </w:numPr>
        <w:tabs>
          <w:tab w:val="left" w:pos="2115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27AE3">
        <w:rPr>
          <w:rFonts w:ascii="Times New Roman" w:hAnsi="Times New Roman" w:cs="Times New Roman"/>
          <w:sz w:val="24"/>
          <w:szCs w:val="24"/>
        </w:rPr>
        <w:t>А. В. Семенов, А.С. Трепалин, И.В. Ященко «Основной государственный экзамен. Комплекс материалов для подготовки учащихся», Интеллект-Центр, 2017</w:t>
      </w:r>
    </w:p>
    <w:p w:rsidR="00727AE3" w:rsidRPr="00727AE3" w:rsidRDefault="00727AE3" w:rsidP="00727AE3">
      <w:pPr>
        <w:pStyle w:val="a4"/>
        <w:numPr>
          <w:ilvl w:val="1"/>
          <w:numId w:val="13"/>
        </w:numPr>
        <w:tabs>
          <w:tab w:val="left" w:pos="2115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27AE3">
        <w:rPr>
          <w:rFonts w:ascii="Times New Roman" w:hAnsi="Times New Roman" w:cs="Times New Roman"/>
          <w:sz w:val="24"/>
          <w:szCs w:val="24"/>
        </w:rPr>
        <w:t>И.В. Ященко «ОГЭ 3000 задач. Математика ГИА-9»,  Экзамен, 2015</w:t>
      </w:r>
    </w:p>
    <w:p w:rsidR="00727AE3" w:rsidRPr="00727AE3" w:rsidRDefault="00A85825" w:rsidP="00727AE3">
      <w:pPr>
        <w:pStyle w:val="1"/>
        <w:numPr>
          <w:ilvl w:val="1"/>
          <w:numId w:val="13"/>
        </w:numPr>
        <w:shd w:val="clear" w:color="auto" w:fill="FFFFFF"/>
        <w:spacing w:before="0" w:beforeAutospacing="0" w:after="75" w:afterAutospacing="0"/>
        <w:rPr>
          <w:b w:val="0"/>
          <w:sz w:val="24"/>
          <w:szCs w:val="24"/>
        </w:rPr>
      </w:pPr>
      <w:hyperlink r:id="rId16" w:history="1">
        <w:r w:rsidR="00727AE3" w:rsidRPr="00727AE3">
          <w:rPr>
            <w:rStyle w:val="a7"/>
            <w:b w:val="0"/>
            <w:color w:val="auto"/>
            <w:sz w:val="24"/>
            <w:szCs w:val="24"/>
            <w:u w:val="none"/>
            <w:shd w:val="clear" w:color="auto" w:fill="FFFFFF"/>
          </w:rPr>
          <w:t>Мирошин Владимир Васильевич</w:t>
        </w:r>
      </w:hyperlink>
      <w:r w:rsidR="00727AE3" w:rsidRPr="00727AE3">
        <w:rPr>
          <w:b w:val="0"/>
          <w:sz w:val="24"/>
          <w:szCs w:val="24"/>
        </w:rPr>
        <w:t xml:space="preserve"> «ОГЭ-2018. Математика. Тренировочные задания», </w:t>
      </w:r>
      <w:hyperlink r:id="rId17" w:history="1">
        <w:proofErr w:type="spellStart"/>
        <w:r w:rsidR="00727AE3" w:rsidRPr="00727AE3">
          <w:rPr>
            <w:rStyle w:val="a7"/>
            <w:b w:val="0"/>
            <w:color w:val="auto"/>
            <w:sz w:val="24"/>
            <w:szCs w:val="24"/>
            <w:u w:val="none"/>
            <w:shd w:val="clear" w:color="auto" w:fill="FFFFFF"/>
          </w:rPr>
          <w:t>Эксмо</w:t>
        </w:r>
        <w:proofErr w:type="spellEnd"/>
      </w:hyperlink>
      <w:r w:rsidR="00727AE3" w:rsidRPr="00727AE3">
        <w:rPr>
          <w:b w:val="0"/>
          <w:sz w:val="24"/>
          <w:szCs w:val="24"/>
        </w:rPr>
        <w:t>, 2017</w:t>
      </w:r>
    </w:p>
    <w:p w:rsidR="00727AE3" w:rsidRDefault="00727AE3" w:rsidP="00727AE3">
      <w:pPr>
        <w:pStyle w:val="a4"/>
        <w:tabs>
          <w:tab w:val="left" w:pos="2115"/>
        </w:tabs>
      </w:pPr>
      <w:r>
        <w:t xml:space="preserve">Электронные ресурсы: </w:t>
      </w:r>
    </w:p>
    <w:p w:rsidR="00727AE3" w:rsidRPr="00727AE3" w:rsidRDefault="00A85825" w:rsidP="00727AE3">
      <w:pPr>
        <w:pStyle w:val="a4"/>
        <w:numPr>
          <w:ilvl w:val="0"/>
          <w:numId w:val="13"/>
        </w:numPr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  <w:hyperlink r:id="rId18" w:tgtFrame="_blank" w:history="1">
        <w:r w:rsidR="00727AE3" w:rsidRPr="00727AE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fipi.ru</w:t>
        </w:r>
      </w:hyperlink>
    </w:p>
    <w:p w:rsidR="00727AE3" w:rsidRPr="00727AE3" w:rsidRDefault="00A85825" w:rsidP="00727AE3">
      <w:pPr>
        <w:pStyle w:val="a4"/>
        <w:numPr>
          <w:ilvl w:val="0"/>
          <w:numId w:val="13"/>
        </w:numPr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  <w:hyperlink r:id="rId19" w:tgtFrame="_blank" w:history="1">
        <w:r w:rsidR="00727AE3" w:rsidRPr="00727AE3">
          <w:rPr>
            <w:rStyle w:val="a7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mioo</w:t>
        </w:r>
        <w:r w:rsidR="00727AE3" w:rsidRPr="00727AE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.ru</w:t>
        </w:r>
      </w:hyperlink>
    </w:p>
    <w:p w:rsidR="008D0203" w:rsidRPr="00727AE3" w:rsidRDefault="008D0203">
      <w:pPr>
        <w:rPr>
          <w:rFonts w:ascii="Times New Roman" w:hAnsi="Times New Roman" w:cs="Times New Roman"/>
          <w:sz w:val="24"/>
          <w:szCs w:val="24"/>
        </w:rPr>
      </w:pPr>
    </w:p>
    <w:sectPr w:rsidR="008D0203" w:rsidRPr="00727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BE9066"/>
    <w:lvl w:ilvl="0">
      <w:numFmt w:val="bullet"/>
      <w:lvlText w:val="*"/>
      <w:lvlJc w:val="left"/>
    </w:lvl>
  </w:abstractNum>
  <w:abstractNum w:abstractNumId="1">
    <w:nsid w:val="08196262"/>
    <w:multiLevelType w:val="hybridMultilevel"/>
    <w:tmpl w:val="06FEB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4D1E52"/>
    <w:multiLevelType w:val="singleLevel"/>
    <w:tmpl w:val="AC724596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">
    <w:nsid w:val="08CF1B07"/>
    <w:multiLevelType w:val="multilevel"/>
    <w:tmpl w:val="2F44C7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F1744"/>
    <w:multiLevelType w:val="multilevel"/>
    <w:tmpl w:val="9C26FD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E24850"/>
    <w:multiLevelType w:val="multilevel"/>
    <w:tmpl w:val="C71AC4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A34917"/>
    <w:multiLevelType w:val="hybridMultilevel"/>
    <w:tmpl w:val="649AC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C05A4"/>
    <w:multiLevelType w:val="multilevel"/>
    <w:tmpl w:val="44363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54307"/>
    <w:multiLevelType w:val="multilevel"/>
    <w:tmpl w:val="5B647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2A726B"/>
    <w:multiLevelType w:val="multilevel"/>
    <w:tmpl w:val="955210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A85173"/>
    <w:multiLevelType w:val="multilevel"/>
    <w:tmpl w:val="BDBE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697764"/>
    <w:multiLevelType w:val="multilevel"/>
    <w:tmpl w:val="0DE6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FF258B"/>
    <w:multiLevelType w:val="multilevel"/>
    <w:tmpl w:val="61D4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2"/>
    <w:lvlOverride w:ilvl="0">
      <w:lvl w:ilvl="0">
        <w:start w:val="3"/>
        <w:numFmt w:val="decimal"/>
        <w:lvlText w:val="%1.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9"/>
  </w:num>
  <w:num w:numId="11">
    <w:abstractNumId w:val="3"/>
  </w:num>
  <w:num w:numId="12">
    <w:abstractNumId w:val="10"/>
  </w:num>
  <w:num w:numId="13">
    <w:abstractNumId w:val="12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BF"/>
    <w:rsid w:val="002F08AC"/>
    <w:rsid w:val="003C3073"/>
    <w:rsid w:val="004136E2"/>
    <w:rsid w:val="00727AE3"/>
    <w:rsid w:val="008D0203"/>
    <w:rsid w:val="00A85825"/>
    <w:rsid w:val="00AC35BF"/>
    <w:rsid w:val="00BE5FB1"/>
    <w:rsid w:val="00E1721D"/>
    <w:rsid w:val="00FC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E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172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6E2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qFormat/>
    <w:rsid w:val="004136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6E2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E1721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172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E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172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6E2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qFormat/>
    <w:rsid w:val="004136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6E2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E1721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172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-shop.ru/shop/search/a/sort/z/page/1.html?f14_39=0&amp;f14_16=0&amp;f14_6=%c4%fc%ff%ea%ee%ed%ee%e2%e0%20%cd%2e%c2%2e&amp;t=12&amp;next=1" TargetMode="External"/><Relationship Id="rId13" Type="http://schemas.openxmlformats.org/officeDocument/2006/relationships/hyperlink" Target="https://my-shop.ru/shop/producer/8/sort/a/page/1.html" TargetMode="External"/><Relationship Id="rId18" Type="http://schemas.openxmlformats.org/officeDocument/2006/relationships/hyperlink" Target="http://go.mail.ru/redir?via_page=1&amp;type=sr&amp;redir=eJzLKCkpsNLXT8ssyNQrKtVnYDA0NTA3MzY0NzVl-MhkcHG-j_TOVq32PWVfG5IBMuwPQA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my-shop.ru/shop/search/a/sort/z/page/1.html?f14_39=0&amp;f14_16=0&amp;f14_6=%c7%e2%e0%e2%e8%f7%20%cb%2e%c8%2e&amp;t=12&amp;next=1" TargetMode="External"/><Relationship Id="rId12" Type="http://schemas.openxmlformats.org/officeDocument/2006/relationships/hyperlink" Target="https://my-shop.ru/shop/search/a/sort/z/page/1.html?f14_39=0&amp;f14_16=0&amp;f14_6=%c2%e0%f0%f8%e0%e2%f1%ea%e8%e9%20%c8%2e%cd%2e&amp;t=12&amp;next=1" TargetMode="External"/><Relationship Id="rId17" Type="http://schemas.openxmlformats.org/officeDocument/2006/relationships/hyperlink" Target="https://my-shop.ru/shop/producer/12/sort/a/page/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-shop.ru/shop/search/a/sort/z/page/1.html?f14_39=0&amp;f14_16=0&amp;f14_6=%cc%e8%f0%ee%f8%e8%ed%20%c2%eb%e0%e4%e8%ec%e8%f0%20%c2%e0%f1%e8%eb%fc%e5%e2%e8%f7&amp;t=12&amp;next=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my-shop.ru/shop/search/a/sort/z/page/1.html?f14_39=0&amp;f14_16=0&amp;f14_6=%c3%eb%e0%e7%ea%ee%e2%20%de%2e%c0%2e&amp;t=12&amp;next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y-shop.ru/shop/search/a/sort/z/page/1.html?f14_39=0&amp;f14_16=0&amp;f14_6=%c5%f0%f8%ee%e2%e0%20%c0%2e%d1%2e&amp;t=12&amp;next=1" TargetMode="External"/><Relationship Id="rId10" Type="http://schemas.openxmlformats.org/officeDocument/2006/relationships/hyperlink" Target="https://my-shop.ru/shop/producer/235/sort/a/page/1.html" TargetMode="External"/><Relationship Id="rId19" Type="http://schemas.openxmlformats.org/officeDocument/2006/relationships/hyperlink" Target="http://go.mail.ru/redir?via_page=1&amp;type=sr&amp;redir=eJzLKCkpsNLXz83Mz9crKtVnYDA0NTA3Mza0MLJkyD-z7umihmUldmL6E6O3yVoBAD33D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-shop.ru/shop/search/a/sort/z/page/1.html?f14_39=0&amp;f14_16=0&amp;f14_6=%c7%e8%e2%20%c1%ee%f0%e8%f1%20%c3%e5%f0%ec%e0%ed%ee%e2%e8%f7&amp;t=12&amp;next=1" TargetMode="External"/><Relationship Id="rId14" Type="http://schemas.openxmlformats.org/officeDocument/2006/relationships/hyperlink" Target="https://my-shop.ru/shop/search/a/sort/z/page/1.html?f14_39=0&amp;f14_16=0&amp;f14_6=%c5%f0%f8%ee%e2%e0%20%c0%2e%cf%2e&amp;t=12&amp;nex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3450</Words>
  <Characters>19666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2017-10-09T11:18:00Z</dcterms:created>
  <dcterms:modified xsi:type="dcterms:W3CDTF">2018-10-30T13:59:00Z</dcterms:modified>
</cp:coreProperties>
</file>