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1" w:rsidRDefault="000B3891">
      <w:pPr>
        <w:pStyle w:val="a3"/>
        <w:rPr>
          <w:sz w:val="20"/>
        </w:rPr>
      </w:pPr>
    </w:p>
    <w:p w:rsidR="000B3891" w:rsidRDefault="000B3891">
      <w:pPr>
        <w:pStyle w:val="a3"/>
        <w:spacing w:before="8" w:after="1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3822"/>
        <w:gridCol w:w="3769"/>
      </w:tblGrid>
      <w:tr w:rsidR="00644AD0" w:rsidRPr="00520DA6" w:rsidTr="00614C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0" w:rsidRDefault="00644AD0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644AD0" w:rsidRPr="00520DA6" w:rsidRDefault="00644AD0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644AD0" w:rsidRPr="00520DA6" w:rsidTr="00614C0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0" w:rsidRPr="00520DA6" w:rsidRDefault="00644AD0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sz w:val="24"/>
                <w:szCs w:val="24"/>
              </w:rPr>
              <w:t>от</w:t>
            </w:r>
            <w:proofErr w:type="gramEnd"/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0" w:rsidRPr="00520DA6" w:rsidRDefault="00644AD0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644AD0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proofErr w:type="spellStart"/>
            <w:r w:rsidRPr="00520DA6">
              <w:rPr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sz w:val="24"/>
                <w:szCs w:val="24"/>
              </w:rPr>
              <w:t xml:space="preserve"> С.А./__________/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0" w:rsidRPr="00520DA6" w:rsidRDefault="00644AD0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644AD0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644AD0" w:rsidRPr="00520DA6" w:rsidRDefault="00644AD0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0B3891" w:rsidRDefault="000B3891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644AD0" w:rsidRDefault="00644AD0">
      <w:pPr>
        <w:pStyle w:val="a3"/>
        <w:spacing w:before="6"/>
        <w:rPr>
          <w:sz w:val="17"/>
        </w:rPr>
      </w:pPr>
    </w:p>
    <w:p w:rsidR="000B3891" w:rsidRDefault="000F7D2D">
      <w:pPr>
        <w:spacing w:before="79"/>
        <w:ind w:left="2962"/>
        <w:rPr>
          <w:sz w:val="48"/>
        </w:rPr>
      </w:pPr>
      <w:r>
        <w:rPr>
          <w:sz w:val="48"/>
        </w:rPr>
        <w:t>Рабочая программа курса.</w:t>
      </w:r>
    </w:p>
    <w:p w:rsidR="000B3891" w:rsidRDefault="000F7D2D">
      <w:pPr>
        <w:spacing w:before="6" w:line="550" w:lineRule="exact"/>
        <w:ind w:left="2647"/>
        <w:rPr>
          <w:b/>
          <w:sz w:val="48"/>
        </w:rPr>
      </w:pPr>
      <w:r>
        <w:rPr>
          <w:b/>
          <w:sz w:val="48"/>
        </w:rPr>
        <w:t>Твори, выдумывай, пробуй</w:t>
      </w:r>
    </w:p>
    <w:p w:rsidR="000B3891" w:rsidRDefault="000F7D2D">
      <w:pPr>
        <w:spacing w:line="550" w:lineRule="exact"/>
        <w:ind w:left="2892"/>
        <w:rPr>
          <w:sz w:val="48"/>
        </w:rPr>
      </w:pPr>
      <w:r>
        <w:rPr>
          <w:sz w:val="48"/>
        </w:rPr>
        <w:t>(внеурочная деятельность)</w:t>
      </w:r>
    </w:p>
    <w:p w:rsidR="000B3891" w:rsidRDefault="000B3891">
      <w:pPr>
        <w:pStyle w:val="a3"/>
        <w:rPr>
          <w:sz w:val="52"/>
        </w:rPr>
      </w:pPr>
    </w:p>
    <w:p w:rsidR="000B3891" w:rsidRDefault="000B3891">
      <w:pPr>
        <w:pStyle w:val="a3"/>
        <w:rPr>
          <w:sz w:val="52"/>
        </w:rPr>
      </w:pPr>
    </w:p>
    <w:p w:rsidR="000B3891" w:rsidRDefault="000B3891">
      <w:pPr>
        <w:pStyle w:val="a3"/>
        <w:rPr>
          <w:sz w:val="52"/>
        </w:rPr>
      </w:pPr>
    </w:p>
    <w:p w:rsidR="000B3891" w:rsidRDefault="000B3891">
      <w:pPr>
        <w:pStyle w:val="a3"/>
        <w:spacing w:before="11"/>
        <w:rPr>
          <w:sz w:val="55"/>
        </w:rPr>
      </w:pPr>
    </w:p>
    <w:p w:rsidR="00644AD0" w:rsidRDefault="000F7D2D">
      <w:pPr>
        <w:pStyle w:val="a3"/>
        <w:ind w:left="6483" w:right="676"/>
      </w:pPr>
      <w:r>
        <w:t xml:space="preserve">Составитель: </w:t>
      </w:r>
      <w:proofErr w:type="spellStart"/>
      <w:r w:rsidR="00644AD0">
        <w:t>Дробот</w:t>
      </w:r>
      <w:proofErr w:type="spellEnd"/>
      <w:r w:rsidR="00644AD0">
        <w:t xml:space="preserve"> Г.И.</w:t>
      </w:r>
    </w:p>
    <w:p w:rsidR="000B3891" w:rsidRDefault="000F7D2D">
      <w:pPr>
        <w:pStyle w:val="a3"/>
        <w:ind w:left="6483" w:right="676"/>
      </w:pPr>
      <w:r>
        <w:t xml:space="preserve">учитель высшей квалификационной категории </w:t>
      </w: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32"/>
        </w:rPr>
      </w:pPr>
    </w:p>
    <w:p w:rsidR="000B3891" w:rsidRPr="00644AD0" w:rsidRDefault="00644AD0">
      <w:pPr>
        <w:jc w:val="center"/>
        <w:rPr>
          <w:b/>
          <w:sz w:val="20"/>
        </w:rPr>
        <w:sectPr w:rsidR="000B3891" w:rsidRPr="00644AD0">
          <w:type w:val="continuous"/>
          <w:pgSz w:w="11910" w:h="16840"/>
          <w:pgMar w:top="480" w:right="440" w:bottom="280" w:left="600" w:header="720" w:footer="720" w:gutter="0"/>
          <w:cols w:space="720"/>
        </w:sectPr>
      </w:pPr>
      <w:r w:rsidRPr="00644AD0">
        <w:rPr>
          <w:b/>
          <w:sz w:val="20"/>
        </w:rPr>
        <w:t>2018г.</w:t>
      </w:r>
    </w:p>
    <w:p w:rsidR="000B3891" w:rsidRDefault="000F7D2D">
      <w:pPr>
        <w:pStyle w:val="Heading1"/>
        <w:spacing w:before="67" w:line="276" w:lineRule="auto"/>
        <w:ind w:right="2282" w:firstLine="1883"/>
      </w:pPr>
      <w:r>
        <w:lastRenderedPageBreak/>
        <w:t>Результаты освоения курса внеурочной деятельности Личностные результаты</w:t>
      </w:r>
    </w:p>
    <w:p w:rsidR="000B3891" w:rsidRDefault="000F7D2D">
      <w:pPr>
        <w:pStyle w:val="a4"/>
        <w:numPr>
          <w:ilvl w:val="0"/>
          <w:numId w:val="19"/>
        </w:numPr>
        <w:tabs>
          <w:tab w:val="left" w:pos="1851"/>
        </w:tabs>
        <w:spacing w:line="276" w:lineRule="auto"/>
        <w:ind w:right="411" w:firstLine="708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</w:t>
      </w:r>
      <w:r>
        <w:rPr>
          <w:sz w:val="24"/>
        </w:rPr>
        <w:t>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26"/>
          <w:sz w:val="24"/>
        </w:rPr>
        <w:t xml:space="preserve"> </w:t>
      </w:r>
      <w:r>
        <w:rPr>
          <w:sz w:val="24"/>
        </w:rPr>
        <w:t>труде;</w:t>
      </w:r>
    </w:p>
    <w:p w:rsidR="000B3891" w:rsidRDefault="000F7D2D">
      <w:pPr>
        <w:pStyle w:val="a4"/>
        <w:numPr>
          <w:ilvl w:val="0"/>
          <w:numId w:val="19"/>
        </w:numPr>
        <w:tabs>
          <w:tab w:val="left" w:pos="1945"/>
        </w:tabs>
        <w:spacing w:line="276" w:lineRule="auto"/>
        <w:ind w:right="406" w:firstLine="708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практики,</w:t>
      </w:r>
    </w:p>
    <w:p w:rsidR="000B3891" w:rsidRDefault="000F7D2D">
      <w:pPr>
        <w:pStyle w:val="a4"/>
        <w:numPr>
          <w:ilvl w:val="0"/>
          <w:numId w:val="19"/>
        </w:numPr>
        <w:tabs>
          <w:tab w:val="left" w:pos="1865"/>
        </w:tabs>
        <w:spacing w:line="276" w:lineRule="auto"/>
        <w:ind w:right="413" w:firstLine="708"/>
        <w:jc w:val="both"/>
        <w:rPr>
          <w:sz w:val="24"/>
        </w:rPr>
      </w:pPr>
      <w:r>
        <w:rPr>
          <w:sz w:val="24"/>
        </w:rPr>
        <w:t xml:space="preserve">формирование осознанного, уважительного и доброжелательного отношения к другому человеку, его мнению, готовности и способности вести диалог </w:t>
      </w:r>
      <w:r>
        <w:rPr>
          <w:sz w:val="24"/>
        </w:rPr>
        <w:t>с другими людьми и достигать в 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0B3891" w:rsidRDefault="000F7D2D">
      <w:pPr>
        <w:pStyle w:val="a4"/>
        <w:numPr>
          <w:ilvl w:val="0"/>
          <w:numId w:val="19"/>
        </w:numPr>
        <w:tabs>
          <w:tab w:val="left" w:pos="1810"/>
        </w:tabs>
        <w:spacing w:line="278" w:lineRule="auto"/>
        <w:ind w:right="414" w:firstLine="70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z w:val="24"/>
        </w:rPr>
        <w:t xml:space="preserve"> </w:t>
      </w:r>
      <w:r>
        <w:rPr>
          <w:sz w:val="24"/>
        </w:rPr>
        <w:t>сообществах;</w:t>
      </w:r>
    </w:p>
    <w:p w:rsidR="000B3891" w:rsidRDefault="000F7D2D">
      <w:pPr>
        <w:pStyle w:val="a4"/>
        <w:numPr>
          <w:ilvl w:val="0"/>
          <w:numId w:val="19"/>
        </w:numPr>
        <w:tabs>
          <w:tab w:val="left" w:pos="1793"/>
        </w:tabs>
        <w:spacing w:line="276" w:lineRule="auto"/>
        <w:ind w:right="408" w:firstLine="708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</w:t>
      </w:r>
      <w:r>
        <w:rPr>
          <w:sz w:val="24"/>
        </w:rPr>
        <w:t>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поступкам;</w:t>
      </w:r>
    </w:p>
    <w:p w:rsidR="000B3891" w:rsidRDefault="000F7D2D">
      <w:pPr>
        <w:pStyle w:val="a4"/>
        <w:numPr>
          <w:ilvl w:val="0"/>
          <w:numId w:val="19"/>
        </w:numPr>
        <w:tabs>
          <w:tab w:val="left" w:pos="1815"/>
        </w:tabs>
        <w:spacing w:line="276" w:lineRule="auto"/>
        <w:ind w:right="407" w:firstLine="708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</w:t>
      </w:r>
      <w:r>
        <w:rPr>
          <w:sz w:val="24"/>
        </w:rPr>
        <w:t xml:space="preserve">и в процессе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исследовательской</w:t>
      </w:r>
      <w:proofErr w:type="gramEnd"/>
      <w:r>
        <w:rPr>
          <w:sz w:val="24"/>
        </w:rPr>
        <w:t>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3891" w:rsidRDefault="000F7D2D">
      <w:pPr>
        <w:pStyle w:val="Heading1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1805"/>
        </w:tabs>
        <w:spacing w:before="34" w:line="276" w:lineRule="auto"/>
        <w:ind w:right="407" w:firstLine="708"/>
        <w:jc w:val="both"/>
        <w:rPr>
          <w:sz w:val="24"/>
        </w:rPr>
      </w:pPr>
      <w:r>
        <w:rPr>
          <w:sz w:val="24"/>
        </w:rPr>
        <w:t>умение самостоятельно определять цели, ставить и формулировать новые задачи в познавательной деятельности, развивать мотивы и интересы своей познавательной деятельно</w:t>
      </w:r>
      <w:r>
        <w:rPr>
          <w:sz w:val="24"/>
        </w:rPr>
        <w:t>сти;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1817"/>
        </w:tabs>
        <w:spacing w:line="276" w:lineRule="auto"/>
        <w:ind w:right="414" w:firstLine="708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1849"/>
        </w:tabs>
        <w:spacing w:line="276" w:lineRule="auto"/>
        <w:ind w:right="409" w:firstLine="708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</w:t>
      </w:r>
      <w:r>
        <w:rPr>
          <w:sz w:val="24"/>
        </w:rPr>
        <w:t>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1930"/>
        </w:tabs>
        <w:spacing w:line="276" w:lineRule="auto"/>
        <w:ind w:right="415" w:firstLine="708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1791"/>
        </w:tabs>
        <w:spacing w:line="276" w:lineRule="auto"/>
        <w:ind w:right="414" w:firstLine="708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1913"/>
        </w:tabs>
        <w:spacing w:line="276" w:lineRule="auto"/>
        <w:ind w:right="410" w:firstLine="708"/>
        <w:jc w:val="both"/>
        <w:rPr>
          <w:sz w:val="24"/>
        </w:rPr>
      </w:pPr>
      <w:r>
        <w:rPr>
          <w:sz w:val="24"/>
        </w:rPr>
        <w:t>умен</w:t>
      </w:r>
      <w:r>
        <w:rPr>
          <w:sz w:val="24"/>
        </w:rPr>
        <w:t xml:space="preserve">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</w:t>
      </w:r>
      <w:r>
        <w:rPr>
          <w:sz w:val="24"/>
        </w:rPr>
        <w:t>уктивное и по аналогии) и делать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1801"/>
        </w:tabs>
        <w:spacing w:line="276" w:lineRule="auto"/>
        <w:ind w:right="406" w:firstLine="708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1787"/>
        </w:tabs>
        <w:spacing w:line="275" w:lineRule="exact"/>
        <w:ind w:left="1786" w:hanging="260"/>
        <w:rPr>
          <w:sz w:val="24"/>
        </w:rPr>
      </w:pP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1865"/>
        </w:tabs>
        <w:spacing w:before="41" w:line="276" w:lineRule="auto"/>
        <w:ind w:right="412" w:firstLine="708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</w:t>
      </w:r>
      <w:r>
        <w:rPr>
          <w:sz w:val="24"/>
        </w:rPr>
        <w:t xml:space="preserve">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>
        <w:rPr>
          <w:spacing w:val="-3"/>
          <w:sz w:val="24"/>
        </w:rPr>
        <w:t xml:space="preserve">учета </w:t>
      </w:r>
      <w:r>
        <w:rPr>
          <w:sz w:val="24"/>
        </w:rPr>
        <w:t>интересов; формулировать, аргументировать и 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0B3891" w:rsidRDefault="000F7D2D">
      <w:pPr>
        <w:pStyle w:val="a4"/>
        <w:numPr>
          <w:ilvl w:val="0"/>
          <w:numId w:val="18"/>
        </w:numPr>
        <w:tabs>
          <w:tab w:val="left" w:pos="2002"/>
        </w:tabs>
        <w:spacing w:line="276" w:lineRule="auto"/>
        <w:ind w:right="417" w:firstLine="708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</w:t>
      </w:r>
      <w:r>
        <w:rPr>
          <w:sz w:val="24"/>
        </w:rPr>
        <w:t xml:space="preserve"> в соответствии с задачей коммуникации; владение устной и письменной речью, монологической контекстной</w:t>
      </w:r>
      <w:r>
        <w:rPr>
          <w:spacing w:val="-25"/>
          <w:sz w:val="24"/>
        </w:rPr>
        <w:t xml:space="preserve"> </w:t>
      </w:r>
      <w:r>
        <w:rPr>
          <w:sz w:val="24"/>
        </w:rPr>
        <w:t>речью;</w:t>
      </w:r>
    </w:p>
    <w:p w:rsidR="000B3891" w:rsidRDefault="000B3891">
      <w:pPr>
        <w:spacing w:line="276" w:lineRule="auto"/>
        <w:jc w:val="both"/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0F7D2D">
      <w:pPr>
        <w:pStyle w:val="a4"/>
        <w:numPr>
          <w:ilvl w:val="0"/>
          <w:numId w:val="18"/>
        </w:numPr>
        <w:tabs>
          <w:tab w:val="left" w:pos="2129"/>
        </w:tabs>
        <w:spacing w:before="62" w:line="276" w:lineRule="auto"/>
        <w:ind w:right="409" w:firstLine="708"/>
        <w:jc w:val="both"/>
        <w:rPr>
          <w:sz w:val="24"/>
        </w:rPr>
      </w:pPr>
      <w:r>
        <w:rPr>
          <w:sz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B3891" w:rsidRDefault="000F7D2D">
      <w:pPr>
        <w:pStyle w:val="a3"/>
        <w:spacing w:before="1" w:line="276" w:lineRule="auto"/>
        <w:ind w:left="818" w:right="396"/>
      </w:pPr>
      <w:r>
        <w:rPr>
          <w:b/>
        </w:rPr>
        <w:t>Предметные результа</w:t>
      </w:r>
      <w:r>
        <w:rPr>
          <w:b/>
        </w:rPr>
        <w:t xml:space="preserve">ты </w:t>
      </w:r>
      <w:r>
        <w:t>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0B3891" w:rsidRDefault="000F7D2D">
      <w:pPr>
        <w:pStyle w:val="a4"/>
        <w:numPr>
          <w:ilvl w:val="0"/>
          <w:numId w:val="17"/>
        </w:numPr>
        <w:tabs>
          <w:tab w:val="left" w:pos="1539"/>
        </w:tabs>
        <w:spacing w:line="276" w:lineRule="auto"/>
        <w:ind w:right="40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учебных действий (умений к самостоятельному приобретению знаний и решению проблем), </w:t>
      </w:r>
      <w:proofErr w:type="gramStart"/>
      <w:r>
        <w:rPr>
          <w:sz w:val="24"/>
        </w:rPr>
        <w:t>проявля</w:t>
      </w:r>
      <w:r>
        <w:rPr>
          <w:sz w:val="24"/>
        </w:rPr>
        <w:t>ющаяся</w:t>
      </w:r>
      <w:proofErr w:type="gramEnd"/>
      <w:r>
        <w:rPr>
          <w:sz w:val="24"/>
        </w:rPr>
        <w:t xml:space="preserve">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</w:t>
      </w:r>
      <w:r>
        <w:rPr>
          <w:sz w:val="24"/>
        </w:rPr>
        <w:t>рческого решения и 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0B3891" w:rsidRDefault="000F7D2D">
      <w:pPr>
        <w:pStyle w:val="a4"/>
        <w:numPr>
          <w:ilvl w:val="0"/>
          <w:numId w:val="17"/>
        </w:numPr>
        <w:tabs>
          <w:tab w:val="left" w:pos="1539"/>
        </w:tabs>
        <w:spacing w:line="276" w:lineRule="auto"/>
        <w:ind w:right="40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0B3891" w:rsidRDefault="000F7D2D">
      <w:pPr>
        <w:pStyle w:val="a4"/>
        <w:numPr>
          <w:ilvl w:val="0"/>
          <w:numId w:val="17"/>
        </w:numPr>
        <w:tabs>
          <w:tab w:val="left" w:pos="1539"/>
        </w:tabs>
        <w:spacing w:line="276" w:lineRule="auto"/>
        <w:ind w:right="412"/>
        <w:jc w:val="both"/>
        <w:rPr>
          <w:sz w:val="24"/>
        </w:rPr>
      </w:pPr>
      <w:proofErr w:type="spellStart"/>
      <w:r>
        <w:rPr>
          <w:sz w:val="24"/>
        </w:rPr>
        <w:t>с</w:t>
      </w:r>
      <w:r>
        <w:rPr>
          <w:sz w:val="24"/>
        </w:rPr>
        <w:t>формированность</w:t>
      </w:r>
      <w:proofErr w:type="spellEnd"/>
      <w:r>
        <w:rPr>
          <w:sz w:val="24"/>
        </w:rPr>
        <w:t xml:space="preserve"> регулятивных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</w:t>
      </w:r>
      <w:r>
        <w:rPr>
          <w:sz w:val="24"/>
        </w:rPr>
        <w:t>ых ситуациях.</w:t>
      </w:r>
    </w:p>
    <w:p w:rsidR="000B3891" w:rsidRDefault="000F7D2D">
      <w:pPr>
        <w:pStyle w:val="a4"/>
        <w:numPr>
          <w:ilvl w:val="0"/>
          <w:numId w:val="17"/>
        </w:numPr>
        <w:tabs>
          <w:tab w:val="left" w:pos="1539"/>
        </w:tabs>
        <w:spacing w:line="273" w:lineRule="auto"/>
        <w:ind w:right="4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ясно изложить и оформить выполненную работу, представить её результаты, аргументировано ответить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0B3891" w:rsidRDefault="000B3891">
      <w:pPr>
        <w:pStyle w:val="a3"/>
        <w:rPr>
          <w:sz w:val="20"/>
        </w:rPr>
      </w:pPr>
    </w:p>
    <w:p w:rsidR="000B3891" w:rsidRDefault="000B3891">
      <w:pPr>
        <w:pStyle w:val="a3"/>
        <w:spacing w:before="10"/>
        <w:rPr>
          <w:sz w:val="19"/>
        </w:rPr>
      </w:pPr>
    </w:p>
    <w:p w:rsidR="000B3891" w:rsidRDefault="000F7D2D">
      <w:pPr>
        <w:pStyle w:val="Heading1"/>
        <w:spacing w:before="90"/>
        <w:ind w:left="2924" w:right="2522"/>
        <w:jc w:val="center"/>
      </w:pPr>
      <w:r>
        <w:t>Содержание курса</w:t>
      </w:r>
    </w:p>
    <w:p w:rsidR="000B3891" w:rsidRDefault="000F7D2D">
      <w:pPr>
        <w:spacing w:before="2"/>
        <w:ind w:left="8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6 класс</w:t>
      </w:r>
      <w:proofErr w:type="gramStart"/>
      <w:r>
        <w:rPr>
          <w:b/>
          <w:sz w:val="24"/>
          <w:u w:val="thick"/>
        </w:rPr>
        <w:t xml:space="preserve"> .</w:t>
      </w:r>
      <w:proofErr w:type="gramEnd"/>
      <w:r>
        <w:rPr>
          <w:b/>
          <w:sz w:val="24"/>
          <w:u w:val="thick"/>
        </w:rPr>
        <w:t xml:space="preserve"> Проектная деятельность.</w:t>
      </w:r>
    </w:p>
    <w:p w:rsidR="000B3891" w:rsidRDefault="000F7D2D">
      <w:pPr>
        <w:pStyle w:val="a3"/>
        <w:spacing w:before="36"/>
        <w:ind w:left="818" w:right="413"/>
        <w:jc w:val="both"/>
      </w:pPr>
      <w:r>
        <w:rPr>
          <w:b/>
        </w:rPr>
        <w:t xml:space="preserve">Введение в мир науки </w:t>
      </w:r>
      <w:r>
        <w:t>(</w:t>
      </w:r>
      <w:r>
        <w:rPr>
          <w:b/>
        </w:rPr>
        <w:t>1час</w:t>
      </w:r>
      <w:r>
        <w:t>). Роль науки в современном мире. Жизнь и деятельность выдающихся исследователей прошлого и современности. Биография великих учёных, как образец трудолюбия и целеустремлённости. Величайшие научные открытия 20 века и начала 21 века</w:t>
      </w:r>
      <w:r>
        <w:t>.</w:t>
      </w:r>
    </w:p>
    <w:p w:rsidR="000B3891" w:rsidRDefault="000F7D2D">
      <w:pPr>
        <w:pStyle w:val="a3"/>
        <w:spacing w:before="1"/>
        <w:ind w:left="818" w:right="408"/>
        <w:jc w:val="both"/>
      </w:pPr>
      <w:r>
        <w:rPr>
          <w:b/>
        </w:rPr>
        <w:t xml:space="preserve">Введение в проектную деятельность. (1 час) </w:t>
      </w:r>
      <w:r>
        <w:t>Что такое проектная и исследовательская деятельность, проект. История развития проектного метода, возможности, смыслы и значение проектной и исследовательской деятельности в современном мире. Классификация проек</w:t>
      </w:r>
      <w:r>
        <w:t>тов. Отличие проекта от сообщения, учебного задания и</w:t>
      </w:r>
      <w:r>
        <w:rPr>
          <w:spacing w:val="-6"/>
        </w:rPr>
        <w:t xml:space="preserve">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0B3891" w:rsidRDefault="000F7D2D">
      <w:pPr>
        <w:pStyle w:val="a3"/>
        <w:ind w:left="818" w:right="409"/>
        <w:jc w:val="both"/>
      </w:pPr>
      <w:r>
        <w:rPr>
          <w:b/>
        </w:rPr>
        <w:t xml:space="preserve">Структура проекта. (2 часа) </w:t>
      </w:r>
      <w:r>
        <w:t xml:space="preserve">Введение: </w:t>
      </w:r>
      <w:r>
        <w:rPr>
          <w:color w:val="333333"/>
        </w:rPr>
        <w:t>обоснование выбора темы и ее актуальность; определяется объект и предмет исследования, формулируются цели, определяются задачи и методы исследования; описываетс</w:t>
      </w:r>
      <w:r>
        <w:rPr>
          <w:color w:val="333333"/>
        </w:rPr>
        <w:t xml:space="preserve">я новизна и практическая значимость работы; определяется план исследования. Основное содержание: основные термины и понятия, анализ изученности проблемы, теоретический материал по теме. Создание продукта. </w:t>
      </w:r>
      <w:r>
        <w:t>Подготовка к защите и защита работы.</w:t>
      </w:r>
      <w:r>
        <w:rPr>
          <w:spacing w:val="-5"/>
        </w:rPr>
        <w:t xml:space="preserve"> </w:t>
      </w:r>
      <w:r>
        <w:t>Рефлексия.</w:t>
      </w:r>
    </w:p>
    <w:p w:rsidR="000B3891" w:rsidRDefault="000F7D2D">
      <w:pPr>
        <w:spacing w:before="2" w:line="253" w:lineRule="exact"/>
        <w:ind w:left="818"/>
        <w:jc w:val="both"/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</w:t>
      </w:r>
      <w:r>
        <w:rPr>
          <w:i/>
          <w:u w:val="single"/>
        </w:rPr>
        <w:t>актические работы</w:t>
      </w:r>
      <w:r>
        <w:t>.</w:t>
      </w:r>
    </w:p>
    <w:p w:rsidR="000B3891" w:rsidRDefault="000F7D2D">
      <w:pPr>
        <w:ind w:left="818" w:right="1215"/>
        <w:rPr>
          <w:i/>
        </w:rPr>
      </w:pPr>
      <w:r>
        <w:rPr>
          <w:i/>
        </w:rPr>
        <w:t>1.Оценивание структуры, правильности формулировок целей и задач проектов обучающихся прошлых лет</w:t>
      </w:r>
    </w:p>
    <w:p w:rsidR="000B3891" w:rsidRDefault="000F7D2D">
      <w:pPr>
        <w:spacing w:line="252" w:lineRule="exact"/>
        <w:ind w:left="818"/>
        <w:jc w:val="both"/>
        <w:rPr>
          <w:i/>
        </w:rPr>
      </w:pPr>
      <w:r>
        <w:rPr>
          <w:i/>
        </w:rPr>
        <w:t xml:space="preserve">2.Работа над введением </w:t>
      </w:r>
      <w:proofErr w:type="gramStart"/>
      <w:r>
        <w:rPr>
          <w:i/>
        </w:rPr>
        <w:t>индивидуального проекта</w:t>
      </w:r>
      <w:proofErr w:type="gramEnd"/>
      <w:r>
        <w:rPr>
          <w:i/>
        </w:rPr>
        <w:t>.</w:t>
      </w:r>
    </w:p>
    <w:p w:rsidR="000B3891" w:rsidRDefault="000F7D2D">
      <w:pPr>
        <w:pStyle w:val="a3"/>
        <w:ind w:left="818" w:right="407"/>
        <w:jc w:val="both"/>
      </w:pPr>
      <w:r>
        <w:rPr>
          <w:b/>
        </w:rPr>
        <w:t>Этапы работы над проектом (3 час)</w:t>
      </w:r>
      <w:r>
        <w:rPr>
          <w:color w:val="0D2B43"/>
        </w:rPr>
        <w:t>. Погружение в проект. Планирование деятельности. Осуществл</w:t>
      </w:r>
      <w:r>
        <w:rPr>
          <w:color w:val="0D2B43"/>
        </w:rPr>
        <w:t>ение деятельности по решению проблемы. Оформление  результатов.  Презентация результатов. Оценка результатов и процесса проектной деятельности. Паспорт и дневник проекта. Защита</w:t>
      </w:r>
      <w:r>
        <w:rPr>
          <w:color w:val="0D2B43"/>
          <w:spacing w:val="-1"/>
        </w:rPr>
        <w:t xml:space="preserve"> </w:t>
      </w:r>
      <w:r>
        <w:rPr>
          <w:color w:val="0D2B43"/>
        </w:rPr>
        <w:t>проектов.</w:t>
      </w:r>
    </w:p>
    <w:p w:rsidR="000B3891" w:rsidRDefault="000F7D2D">
      <w:pPr>
        <w:pStyle w:val="a3"/>
        <w:ind w:left="818" w:right="410"/>
        <w:jc w:val="both"/>
      </w:pPr>
      <w:r>
        <w:rPr>
          <w:b/>
          <w:color w:val="0D2B43"/>
        </w:rPr>
        <w:t xml:space="preserve">Требования к оформлению проектов (2 часа). </w:t>
      </w:r>
      <w:r>
        <w:rPr>
          <w:color w:val="0D2B43"/>
        </w:rPr>
        <w:t>Титульный лист, содержани</w:t>
      </w:r>
      <w:r>
        <w:rPr>
          <w:color w:val="0D2B43"/>
        </w:rPr>
        <w:t>е, введение, основная часть, заключение, источники информации. Ссылки. Приложение: оформление рисунков, схем, графиков, диаграмм, таблиц. Стандартные технические требования к оформлению проектной работы: параметры страниц, шрифта, интервала.</w:t>
      </w:r>
    </w:p>
    <w:p w:rsidR="000B3891" w:rsidRDefault="000B3891">
      <w:pPr>
        <w:jc w:val="both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0F7D2D">
      <w:pPr>
        <w:spacing w:before="62"/>
        <w:ind w:left="818"/>
        <w:rPr>
          <w:i/>
        </w:rPr>
      </w:pPr>
      <w:r>
        <w:rPr>
          <w:color w:val="0D2B43"/>
          <w:spacing w:val="-56"/>
          <w:u w:val="single" w:color="0D2B43"/>
        </w:rPr>
        <w:lastRenderedPageBreak/>
        <w:t xml:space="preserve"> </w:t>
      </w:r>
      <w:r>
        <w:rPr>
          <w:i/>
          <w:color w:val="0D2B43"/>
          <w:u w:val="single" w:color="0D2B43"/>
        </w:rPr>
        <w:t>Практические работы.</w:t>
      </w:r>
    </w:p>
    <w:p w:rsidR="000B3891" w:rsidRDefault="000F7D2D">
      <w:pPr>
        <w:pStyle w:val="a4"/>
        <w:numPr>
          <w:ilvl w:val="0"/>
          <w:numId w:val="16"/>
        </w:numPr>
        <w:tabs>
          <w:tab w:val="left" w:pos="1098"/>
        </w:tabs>
        <w:spacing w:before="1"/>
        <w:ind w:right="410" w:firstLine="0"/>
        <w:rPr>
          <w:i/>
          <w:color w:val="0D2B43"/>
        </w:rPr>
      </w:pPr>
      <w:r>
        <w:rPr>
          <w:i/>
          <w:color w:val="0D2B43"/>
        </w:rPr>
        <w:t>Оформление титульного листа и введения в соответствии со стандартными техническими требованиями. Работа на</w:t>
      </w:r>
      <w:r>
        <w:rPr>
          <w:i/>
          <w:color w:val="0D2B43"/>
          <w:spacing w:val="-1"/>
        </w:rPr>
        <w:t xml:space="preserve"> </w:t>
      </w:r>
      <w:r>
        <w:rPr>
          <w:i/>
          <w:color w:val="0D2B43"/>
        </w:rPr>
        <w:t>компьютере.</w:t>
      </w:r>
    </w:p>
    <w:p w:rsidR="000B3891" w:rsidRDefault="000F7D2D">
      <w:pPr>
        <w:pStyle w:val="a4"/>
        <w:numPr>
          <w:ilvl w:val="0"/>
          <w:numId w:val="16"/>
        </w:numPr>
        <w:tabs>
          <w:tab w:val="left" w:pos="1040"/>
        </w:tabs>
        <w:spacing w:line="251" w:lineRule="exact"/>
        <w:ind w:left="1039" w:hanging="221"/>
        <w:rPr>
          <w:i/>
          <w:color w:val="0D2B43"/>
        </w:rPr>
      </w:pPr>
      <w:r>
        <w:rPr>
          <w:i/>
          <w:color w:val="0D2B43"/>
        </w:rPr>
        <w:t>Оформление графиков, диаграмм, таблиц. Работа на</w:t>
      </w:r>
      <w:r>
        <w:rPr>
          <w:i/>
          <w:color w:val="0D2B43"/>
          <w:spacing w:val="-10"/>
        </w:rPr>
        <w:t xml:space="preserve"> </w:t>
      </w:r>
      <w:r>
        <w:rPr>
          <w:i/>
          <w:color w:val="0D2B43"/>
        </w:rPr>
        <w:t>компьютере.</w:t>
      </w:r>
    </w:p>
    <w:p w:rsidR="000B3891" w:rsidRDefault="000F7D2D">
      <w:pPr>
        <w:pStyle w:val="a3"/>
        <w:ind w:left="818" w:right="405"/>
        <w:jc w:val="both"/>
      </w:pPr>
      <w:r>
        <w:rPr>
          <w:b/>
        </w:rPr>
        <w:t xml:space="preserve">Публичное представление результатов исследования (1 час). </w:t>
      </w:r>
      <w:r>
        <w:t xml:space="preserve">Подготовка к защите проекта, тезисы для защиты, рекомендации </w:t>
      </w:r>
      <w:proofErr w:type="gramStart"/>
      <w:r>
        <w:t>выступающему</w:t>
      </w:r>
      <w:proofErr w:type="gramEnd"/>
      <w:r>
        <w:t xml:space="preserve"> и оппонентам</w:t>
      </w:r>
      <w:r>
        <w:rPr>
          <w:b/>
        </w:rPr>
        <w:t xml:space="preserve">. </w:t>
      </w:r>
      <w:r>
        <w:t>Подготовка доклада: обоснование процесса проектирования, представление и объяснение полученных результатов. Во</w:t>
      </w:r>
      <w:r>
        <w:t>зможные формы отчета: устный отчет, устный отчет с демонстрацией материалов, письменный отчет, самоанализ, самооценка деятельности.</w:t>
      </w:r>
    </w:p>
    <w:p w:rsidR="000B3891" w:rsidRDefault="000F7D2D">
      <w:pPr>
        <w:ind w:left="818" w:right="407"/>
        <w:jc w:val="both"/>
        <w:rPr>
          <w:sz w:val="24"/>
        </w:rPr>
      </w:pPr>
      <w:r>
        <w:rPr>
          <w:b/>
          <w:sz w:val="24"/>
        </w:rPr>
        <w:t xml:space="preserve">Правила групповой работы и общения (1 час). </w:t>
      </w:r>
      <w:r>
        <w:rPr>
          <w:sz w:val="24"/>
        </w:rPr>
        <w:t>Правило «здесь и теперь», правило открытости, искренности, запрета на ярлыки и д</w:t>
      </w:r>
      <w:r>
        <w:rPr>
          <w:sz w:val="24"/>
        </w:rPr>
        <w:t>иагнозы, личной ответственности. Правила ведения обсуждения.</w:t>
      </w:r>
    </w:p>
    <w:p w:rsidR="000B3891" w:rsidRDefault="000F7D2D">
      <w:pPr>
        <w:pStyle w:val="a3"/>
        <w:ind w:left="818" w:right="676"/>
      </w:pPr>
      <w:r>
        <w:rPr>
          <w:b/>
        </w:rPr>
        <w:t xml:space="preserve">Информационные проекты (5 часов) </w:t>
      </w:r>
      <w:r>
        <w:t xml:space="preserve">- сбор информации о каком-либо объекте или явлении для представления ее. Характерные особенности информационных проектов, критерии оценивания. </w:t>
      </w:r>
      <w:proofErr w:type="gramStart"/>
      <w:r>
        <w:t>Виды продуктов: аль</w:t>
      </w:r>
      <w:r>
        <w:t>бом, газета, журнал, книжка-раскладушка, электронные презентации, справочники ит.д.</w:t>
      </w:r>
      <w:proofErr w:type="gramEnd"/>
      <w:r>
        <w:t xml:space="preserve"> Требования к электронным презентациям Источники информации. Сбор и</w:t>
      </w:r>
      <w:r>
        <w:rPr>
          <w:spacing w:val="-2"/>
        </w:rPr>
        <w:t xml:space="preserve"> </w:t>
      </w:r>
      <w:r>
        <w:t>обработка</w:t>
      </w:r>
      <w:proofErr w:type="gramStart"/>
      <w:r>
        <w:t>..</w:t>
      </w:r>
      <w:proofErr w:type="gramEnd"/>
    </w:p>
    <w:p w:rsidR="000B3891" w:rsidRDefault="000F7D2D">
      <w:pPr>
        <w:pStyle w:val="a3"/>
        <w:ind w:left="818" w:right="407"/>
        <w:jc w:val="both"/>
      </w:pPr>
      <w:r>
        <w:t xml:space="preserve">Разнообразие источников информации (справочники, журналы и газеты, научая литература). Поиск </w:t>
      </w:r>
      <w:r>
        <w:t xml:space="preserve">информации в сети Интернет. Правила работы с литературой. Правила цитирования. Отбор фактического материала. Правила оформления </w:t>
      </w:r>
      <w:proofErr w:type="spellStart"/>
      <w:r>
        <w:t>библиографичеких</w:t>
      </w:r>
      <w:proofErr w:type="spellEnd"/>
      <w:r>
        <w:t xml:space="preserve"> ресурсов. Оформление </w:t>
      </w:r>
      <w:proofErr w:type="spellStart"/>
      <w:proofErr w:type="gramStart"/>
      <w:r>
        <w:t>Интернет-источников</w:t>
      </w:r>
      <w:proofErr w:type="spellEnd"/>
      <w:proofErr w:type="gramEnd"/>
      <w:r>
        <w:t>. Ссылки и правила оформления ссылок.</w:t>
      </w:r>
    </w:p>
    <w:p w:rsidR="000B3891" w:rsidRDefault="000F7D2D">
      <w:pPr>
        <w:spacing w:before="3" w:line="252" w:lineRule="exact"/>
        <w:ind w:left="818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Практические работы:</w:t>
      </w:r>
    </w:p>
    <w:p w:rsidR="000B3891" w:rsidRDefault="000F7D2D">
      <w:pPr>
        <w:pStyle w:val="a4"/>
        <w:numPr>
          <w:ilvl w:val="0"/>
          <w:numId w:val="16"/>
        </w:numPr>
        <w:tabs>
          <w:tab w:val="left" w:pos="1040"/>
        </w:tabs>
        <w:spacing w:line="252" w:lineRule="exact"/>
        <w:ind w:left="1039" w:hanging="221"/>
        <w:rPr>
          <w:i/>
        </w:rPr>
      </w:pPr>
      <w:r>
        <w:rPr>
          <w:i/>
        </w:rPr>
        <w:t>Работа с ли</w:t>
      </w:r>
      <w:r>
        <w:rPr>
          <w:i/>
        </w:rPr>
        <w:t>тературными</w:t>
      </w:r>
      <w:r>
        <w:rPr>
          <w:i/>
          <w:spacing w:val="-1"/>
        </w:rPr>
        <w:t xml:space="preserve"> </w:t>
      </w:r>
      <w:r>
        <w:rPr>
          <w:i/>
        </w:rPr>
        <w:t>источниками.</w:t>
      </w:r>
    </w:p>
    <w:p w:rsidR="000B3891" w:rsidRDefault="000F7D2D">
      <w:pPr>
        <w:spacing w:before="1" w:line="252" w:lineRule="exact"/>
        <w:ind w:left="818"/>
        <w:rPr>
          <w:i/>
        </w:rPr>
      </w:pPr>
      <w:r>
        <w:rPr>
          <w:i/>
        </w:rPr>
        <w:t>6.Работа над информационным проектом и его защита.</w:t>
      </w:r>
    </w:p>
    <w:p w:rsidR="000B3891" w:rsidRDefault="000F7D2D">
      <w:pPr>
        <w:pStyle w:val="a3"/>
        <w:ind w:left="818" w:right="410"/>
        <w:jc w:val="both"/>
      </w:pPr>
      <w:r>
        <w:rPr>
          <w:b/>
        </w:rPr>
        <w:t>Творческие проекты (4 часа)</w:t>
      </w:r>
      <w:r>
        <w:t xml:space="preserve">. Особенности, структура творческого проекта. Примеры продукта: сценарий, видеофильмы, программы праздника, </w:t>
      </w:r>
      <w:r>
        <w:rPr>
          <w:color w:val="00124E"/>
        </w:rPr>
        <w:t>произведения изобразительного или декоративно</w:t>
      </w:r>
      <w:r>
        <w:rPr>
          <w:color w:val="00124E"/>
        </w:rPr>
        <w:t>-прикладного искусства ит.д</w:t>
      </w:r>
      <w:r>
        <w:t>. Критерии оценивания.</w:t>
      </w:r>
    </w:p>
    <w:p w:rsidR="000B3891" w:rsidRDefault="000F7D2D">
      <w:pPr>
        <w:spacing w:before="1" w:line="252" w:lineRule="exact"/>
        <w:ind w:left="818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Практические работы:</w:t>
      </w:r>
    </w:p>
    <w:p w:rsidR="000B3891" w:rsidRDefault="000F7D2D">
      <w:pPr>
        <w:pStyle w:val="a4"/>
        <w:numPr>
          <w:ilvl w:val="0"/>
          <w:numId w:val="15"/>
        </w:numPr>
        <w:tabs>
          <w:tab w:val="left" w:pos="1040"/>
        </w:tabs>
        <w:spacing w:line="252" w:lineRule="exact"/>
        <w:rPr>
          <w:i/>
        </w:rPr>
      </w:pPr>
      <w:r>
        <w:rPr>
          <w:i/>
        </w:rPr>
        <w:t>Анализ и оценивание электронных</w:t>
      </w:r>
      <w:r>
        <w:rPr>
          <w:i/>
          <w:spacing w:val="-5"/>
        </w:rPr>
        <w:t xml:space="preserve"> </w:t>
      </w:r>
      <w:r>
        <w:rPr>
          <w:i/>
        </w:rPr>
        <w:t>презентаций.</w:t>
      </w:r>
    </w:p>
    <w:p w:rsidR="000B3891" w:rsidRDefault="000F7D2D">
      <w:pPr>
        <w:pStyle w:val="a4"/>
        <w:numPr>
          <w:ilvl w:val="0"/>
          <w:numId w:val="15"/>
        </w:numPr>
        <w:tabs>
          <w:tab w:val="left" w:pos="1040"/>
        </w:tabs>
        <w:spacing w:before="1"/>
        <w:rPr>
          <w:i/>
        </w:rPr>
      </w:pPr>
      <w:r>
        <w:rPr>
          <w:i/>
        </w:rPr>
        <w:t>Работа над творческими проектами и их</w:t>
      </w:r>
      <w:r>
        <w:rPr>
          <w:i/>
          <w:spacing w:val="-3"/>
        </w:rPr>
        <w:t xml:space="preserve"> </w:t>
      </w:r>
      <w:r>
        <w:rPr>
          <w:i/>
        </w:rPr>
        <w:t>защита.</w:t>
      </w:r>
    </w:p>
    <w:p w:rsidR="000B3891" w:rsidRDefault="000B3891">
      <w:pPr>
        <w:pStyle w:val="a3"/>
        <w:spacing w:before="9"/>
        <w:rPr>
          <w:i/>
          <w:sz w:val="23"/>
        </w:rPr>
      </w:pPr>
    </w:p>
    <w:p w:rsidR="000B3891" w:rsidRDefault="000F7D2D">
      <w:pPr>
        <w:pStyle w:val="a3"/>
        <w:ind w:left="818" w:right="410"/>
        <w:jc w:val="both"/>
      </w:pPr>
      <w:r>
        <w:rPr>
          <w:b/>
        </w:rPr>
        <w:t xml:space="preserve">Игровые проекты (4 часа) </w:t>
      </w:r>
      <w:r>
        <w:t>Характерные особенности игровых проектов. Ведущий вид деятельности – ролевая игра. Понятие и ключевые признаки ролевой игры. Критерии оценивания.</w:t>
      </w:r>
    </w:p>
    <w:p w:rsidR="000B3891" w:rsidRDefault="000F7D2D">
      <w:pPr>
        <w:spacing w:before="2"/>
        <w:ind w:left="818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Практическая работа:</w:t>
      </w:r>
    </w:p>
    <w:p w:rsidR="000B3891" w:rsidRDefault="000F7D2D">
      <w:pPr>
        <w:spacing w:before="2"/>
        <w:ind w:left="818"/>
        <w:rPr>
          <w:i/>
        </w:rPr>
      </w:pPr>
      <w:r>
        <w:rPr>
          <w:i/>
        </w:rPr>
        <w:t>9.Составление сценария ролевой игры и проведение её.</w:t>
      </w:r>
    </w:p>
    <w:p w:rsidR="000B3891" w:rsidRDefault="000B3891">
      <w:pPr>
        <w:pStyle w:val="a3"/>
        <w:spacing w:before="8"/>
        <w:rPr>
          <w:i/>
          <w:sz w:val="23"/>
        </w:rPr>
      </w:pPr>
    </w:p>
    <w:p w:rsidR="000B3891" w:rsidRDefault="000F7D2D">
      <w:pPr>
        <w:pStyle w:val="a3"/>
        <w:ind w:left="818" w:right="408"/>
        <w:jc w:val="both"/>
      </w:pPr>
      <w:r>
        <w:rPr>
          <w:b/>
        </w:rPr>
        <w:t>Практико-ориентированные проекты (5 часа)</w:t>
      </w:r>
      <w:r>
        <w:t>. Характерные особенности и структура практико-ориентированных проектов. Основные требования, критерии оценивания. Возможные продукты практико-ориентированных проектов.</w:t>
      </w:r>
    </w:p>
    <w:p w:rsidR="000B3891" w:rsidRDefault="000F7D2D">
      <w:pPr>
        <w:spacing w:before="2" w:line="252" w:lineRule="exact"/>
        <w:ind w:left="818"/>
        <w:jc w:val="both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Практическая работа:</w:t>
      </w:r>
    </w:p>
    <w:p w:rsidR="000B3891" w:rsidRDefault="000F7D2D">
      <w:pPr>
        <w:pStyle w:val="a4"/>
        <w:numPr>
          <w:ilvl w:val="0"/>
          <w:numId w:val="14"/>
        </w:numPr>
        <w:tabs>
          <w:tab w:val="left" w:pos="1151"/>
        </w:tabs>
        <w:spacing w:line="252" w:lineRule="exact"/>
        <w:jc w:val="both"/>
        <w:rPr>
          <w:i/>
        </w:rPr>
      </w:pPr>
      <w:r>
        <w:rPr>
          <w:i/>
        </w:rPr>
        <w:t>Работа над практико-орие</w:t>
      </w:r>
      <w:r>
        <w:rPr>
          <w:i/>
        </w:rPr>
        <w:t>нтированными проектами и их</w:t>
      </w:r>
      <w:r>
        <w:rPr>
          <w:i/>
          <w:spacing w:val="-4"/>
        </w:rPr>
        <w:t xml:space="preserve"> </w:t>
      </w:r>
      <w:r>
        <w:rPr>
          <w:i/>
        </w:rPr>
        <w:t>защита</w:t>
      </w:r>
    </w:p>
    <w:p w:rsidR="000B3891" w:rsidRDefault="000B3891">
      <w:pPr>
        <w:pStyle w:val="a3"/>
        <w:spacing w:before="8"/>
        <w:rPr>
          <w:i/>
          <w:sz w:val="10"/>
        </w:rPr>
      </w:pPr>
      <w:r w:rsidRPr="000B38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.5pt;margin-top:7.35pt;width:484.75pt;height:158.55pt;z-index:1048;mso-wrap-distance-left:0;mso-wrap-distance-right:0;mso-position-horizontal-relative:page" fillcolor="#fbfbfb" stroked="f">
            <v:textbox inset="0,0,0,0">
              <w:txbxContent>
                <w:p w:rsidR="000B3891" w:rsidRDefault="000F7D2D">
                  <w:pPr>
                    <w:pStyle w:val="a3"/>
                    <w:ind w:left="28" w:right="30"/>
                    <w:jc w:val="both"/>
                  </w:pPr>
                  <w:r>
                    <w:rPr>
                      <w:b/>
                    </w:rPr>
                    <w:t xml:space="preserve">Социальные проекты (5 часов). </w:t>
                  </w:r>
                  <w:r>
                    <w:t>Социальные проекты как способ выражения идеи улучшения окружающей среды или изменения отношения представлений социума к явлениям действительности языком конкретных целей, задач, мер и дей</w:t>
                  </w:r>
                  <w:r>
                    <w:t>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            </w:r>
                </w:p>
                <w:p w:rsidR="000B3891" w:rsidRDefault="000F7D2D">
                  <w:pPr>
                    <w:pStyle w:val="a3"/>
                    <w:spacing w:before="129"/>
                    <w:ind w:left="28" w:right="25"/>
                    <w:jc w:val="both"/>
                  </w:pPr>
                  <w:r>
                    <w:t>Социальный проект – это модель предлагаемых изменений в ближайшем социальном окружении; непосредственно в соц</w:t>
                  </w:r>
                  <w:r>
                    <w:t>иальных явлениях или в отношении людей к этим явлениям; в виде: словесного описания предполагаемых действий по осуществлению указанных изменений: графического или художественного изображения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ч</w:t>
                  </w:r>
                  <w:proofErr w:type="gramEnd"/>
                  <w:r>
                    <w:t>ертежей, схем и т.д., числовых показателей и расчетов, необходи</w:t>
                  </w:r>
                  <w:r>
                    <w:t xml:space="preserve">мых для осуществления планируемых действий. Структура и основные требования к социальному </w:t>
                  </w:r>
                  <w:proofErr w:type="gramStart"/>
                  <w:r>
                    <w:t>проекту</w:t>
                  </w:r>
                  <w:proofErr w:type="gramEnd"/>
                  <w:r>
                    <w:t xml:space="preserve"> и критерии оценивания.</w:t>
                  </w:r>
                </w:p>
              </w:txbxContent>
            </v:textbox>
            <w10:wrap type="topAndBottom" anchorx="page"/>
          </v:shape>
        </w:pict>
      </w:r>
    </w:p>
    <w:p w:rsidR="000B3891" w:rsidRDefault="000F7D2D">
      <w:pPr>
        <w:spacing w:before="118" w:line="252" w:lineRule="exact"/>
        <w:ind w:left="818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Практические работы:</w:t>
      </w:r>
    </w:p>
    <w:p w:rsidR="000B3891" w:rsidRDefault="000F7D2D">
      <w:pPr>
        <w:pStyle w:val="a4"/>
        <w:numPr>
          <w:ilvl w:val="0"/>
          <w:numId w:val="14"/>
        </w:numPr>
        <w:tabs>
          <w:tab w:val="left" w:pos="1151"/>
        </w:tabs>
        <w:spacing w:line="252" w:lineRule="exact"/>
        <w:rPr>
          <w:i/>
        </w:rPr>
      </w:pPr>
      <w:r>
        <w:rPr>
          <w:i/>
        </w:rPr>
        <w:t>Работа над социальными мини проектами и их</w:t>
      </w:r>
      <w:r>
        <w:rPr>
          <w:i/>
          <w:spacing w:val="-1"/>
        </w:rPr>
        <w:t xml:space="preserve"> </w:t>
      </w:r>
      <w:r>
        <w:rPr>
          <w:i/>
        </w:rPr>
        <w:t>защита</w:t>
      </w:r>
    </w:p>
    <w:p w:rsidR="000B3891" w:rsidRDefault="000F7D2D">
      <w:pPr>
        <w:pStyle w:val="a3"/>
        <w:spacing w:line="276" w:lineRule="exact"/>
        <w:ind w:left="818"/>
      </w:pPr>
      <w:r>
        <w:t>Подведение итогов года (1 час)</w:t>
      </w:r>
    </w:p>
    <w:p w:rsidR="000B3891" w:rsidRDefault="000B3891">
      <w:pPr>
        <w:spacing w:line="276" w:lineRule="exact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0F7D2D">
      <w:pPr>
        <w:pStyle w:val="Heading1"/>
        <w:spacing w:before="60"/>
        <w:ind w:left="2924" w:right="2517"/>
        <w:jc w:val="center"/>
      </w:pPr>
      <w:r>
        <w:lastRenderedPageBreak/>
        <w:t>Тематическое планирование</w:t>
      </w:r>
    </w:p>
    <w:p w:rsidR="000B3891" w:rsidRDefault="000B389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"/>
        <w:gridCol w:w="3971"/>
        <w:gridCol w:w="3971"/>
      </w:tblGrid>
      <w:tr w:rsidR="000B3891">
        <w:trPr>
          <w:trHeight w:val="691"/>
        </w:trPr>
        <w:tc>
          <w:tcPr>
            <w:tcW w:w="1844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Тема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ind w:left="105" w:right="173"/>
              <w:rPr>
                <w:sz w:val="20"/>
              </w:rPr>
            </w:pPr>
            <w:r>
              <w:rPr>
                <w:sz w:val="20"/>
              </w:rPr>
              <w:t xml:space="preserve">Кол-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0B3891" w:rsidRDefault="000F7D2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Содержание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0B3891">
        <w:trPr>
          <w:trHeight w:val="2277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235"/>
            </w:pPr>
            <w:r>
              <w:t>Введение в мир науки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tabs>
                <w:tab w:val="left" w:pos="812"/>
                <w:tab w:val="left" w:pos="2194"/>
                <w:tab w:val="left" w:pos="2638"/>
                <w:tab w:val="left" w:pos="3744"/>
              </w:tabs>
              <w:ind w:right="96"/>
              <w:jc w:val="both"/>
            </w:pPr>
            <w:r>
              <w:t>Роль науки в современном мире. Жизнь и</w:t>
            </w:r>
            <w:r>
              <w:tab/>
              <w:t>деятельность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выдающихся </w:t>
            </w:r>
            <w:r>
              <w:t>исследователей</w:t>
            </w:r>
            <w:r>
              <w:tab/>
              <w:t>прошлого</w:t>
            </w:r>
            <w:r>
              <w:tab/>
            </w:r>
            <w:r>
              <w:t>и современности. Биография великих учёных, как образец трудолюбия и целеустремлённости. Величайшие научные открытия 20 века и начала 21 века.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82"/>
            </w:pPr>
            <w:r>
              <w:t>Участвуют в обсуждении, высказывают суждения, приводят примеры,</w:t>
            </w:r>
          </w:p>
          <w:p w:rsidR="000B3891" w:rsidRDefault="000F7D2D">
            <w:pPr>
              <w:pStyle w:val="TableParagraph"/>
              <w:ind w:right="82"/>
            </w:pPr>
            <w:r>
              <w:t xml:space="preserve">устанавливают причинно-следственные связи, делают </w:t>
            </w:r>
            <w:r>
              <w:t>выводы.</w:t>
            </w:r>
          </w:p>
        </w:tc>
      </w:tr>
      <w:tr w:rsidR="000B3891">
        <w:trPr>
          <w:trHeight w:val="2529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657"/>
            </w:pPr>
            <w:r>
              <w:t xml:space="preserve">Введение в </w:t>
            </w:r>
            <w:proofErr w:type="gramStart"/>
            <w:r>
              <w:t>проектную</w:t>
            </w:r>
            <w:proofErr w:type="gramEnd"/>
          </w:p>
          <w:p w:rsidR="000B3891" w:rsidRDefault="000F7D2D">
            <w:pPr>
              <w:pStyle w:val="TableParagraph"/>
            </w:pPr>
            <w:r>
              <w:t>деятельность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tabs>
                <w:tab w:val="left" w:pos="1064"/>
                <w:tab w:val="left" w:pos="2156"/>
                <w:tab w:val="left" w:pos="2568"/>
                <w:tab w:val="left" w:pos="3742"/>
              </w:tabs>
              <w:ind w:right="95"/>
              <w:jc w:val="both"/>
            </w:pPr>
            <w:r>
              <w:t>Что</w:t>
            </w:r>
            <w:r>
              <w:tab/>
              <w:t>такое</w:t>
            </w:r>
            <w:r>
              <w:tab/>
              <w:t>проектная</w:t>
            </w:r>
            <w:r>
              <w:tab/>
              <w:t>и исследовательская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деятельность, </w:t>
            </w:r>
            <w:r>
              <w:t>проект. История развития проектного метода, возможности, смыслы и значение</w:t>
            </w:r>
            <w:r>
              <w:tab/>
            </w:r>
            <w:r>
              <w:tab/>
              <w:t>проектной</w:t>
            </w:r>
            <w:r>
              <w:tab/>
            </w:r>
            <w:r>
              <w:t>и исследовательской деятельности в современном мире. Классификация проектов. Отличие проекта от сообщения, учебного задания 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307"/>
            </w:pPr>
            <w:r>
              <w:t>Высказывают суждения, сравнивают, делают выводы.</w:t>
            </w:r>
          </w:p>
        </w:tc>
      </w:tr>
      <w:tr w:rsidR="000B3891">
        <w:trPr>
          <w:trHeight w:val="4807"/>
        </w:trPr>
        <w:tc>
          <w:tcPr>
            <w:tcW w:w="1844" w:type="dxa"/>
          </w:tcPr>
          <w:p w:rsidR="000B3891" w:rsidRDefault="000F7D2D">
            <w:pPr>
              <w:pStyle w:val="TableParagraph"/>
              <w:spacing w:line="242" w:lineRule="auto"/>
              <w:ind w:right="723"/>
            </w:pPr>
            <w:r>
              <w:t>Структура проекта.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82"/>
            </w:pPr>
            <w:r>
              <w:t xml:space="preserve">Введение: </w:t>
            </w:r>
            <w:r>
              <w:rPr>
                <w:color w:val="333333"/>
              </w:rPr>
              <w:t>обоснование выбора темы и ее актуальность; формулируются цели, определяются задачи и методы исследования; описывается новизна и практическая значимость работы; определяется план исследования.</w:t>
            </w:r>
          </w:p>
          <w:p w:rsidR="000B3891" w:rsidRDefault="000F7D2D">
            <w:pPr>
              <w:pStyle w:val="TableParagraph"/>
              <w:ind w:right="736"/>
            </w:pPr>
            <w:r>
              <w:rPr>
                <w:color w:val="333333"/>
              </w:rPr>
              <w:t>Основное содержание: основные термины и понятия, анализ</w:t>
            </w:r>
          </w:p>
          <w:p w:rsidR="000B3891" w:rsidRDefault="000F7D2D">
            <w:pPr>
              <w:pStyle w:val="TableParagraph"/>
              <w:ind w:right="186"/>
              <w:jc w:val="both"/>
            </w:pPr>
            <w:r>
              <w:rPr>
                <w:color w:val="333333"/>
              </w:rPr>
              <w:t>изученно</w:t>
            </w:r>
            <w:r>
              <w:rPr>
                <w:color w:val="333333"/>
              </w:rPr>
              <w:t xml:space="preserve">сти проблемы, теоретический материал по теме. Создание продукта. </w:t>
            </w:r>
            <w:r>
              <w:t>Подготовка к защите и защита работы. Аннотация проекта. Рефлексия.</w:t>
            </w:r>
          </w:p>
          <w:p w:rsidR="000B3891" w:rsidRDefault="000F7D2D">
            <w:pPr>
              <w:pStyle w:val="TableParagraph"/>
              <w:ind w:right="382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</w:t>
            </w:r>
            <w:r>
              <w:t xml:space="preserve">. </w:t>
            </w:r>
            <w:r>
              <w:rPr>
                <w:i/>
              </w:rPr>
              <w:t>1.Оценивание структуры, правильности формулировок целей и</w:t>
            </w:r>
          </w:p>
          <w:p w:rsidR="000B3891" w:rsidRDefault="000F7D2D">
            <w:pPr>
              <w:pStyle w:val="TableParagraph"/>
              <w:ind w:right="151"/>
              <w:rPr>
                <w:i/>
              </w:rPr>
            </w:pPr>
            <w:r>
              <w:rPr>
                <w:i/>
              </w:rPr>
              <w:t>задач проектов обучающихся прошлых лет</w:t>
            </w:r>
          </w:p>
          <w:p w:rsidR="000B3891" w:rsidRDefault="000F7D2D">
            <w:pPr>
              <w:pStyle w:val="TableParagraph"/>
              <w:spacing w:line="252" w:lineRule="exact"/>
              <w:ind w:right="1348"/>
              <w:rPr>
                <w:i/>
              </w:rPr>
            </w:pPr>
            <w:r>
              <w:rPr>
                <w:i/>
              </w:rPr>
              <w:t xml:space="preserve">2.Работа над введением </w:t>
            </w:r>
            <w:proofErr w:type="gramStart"/>
            <w:r>
              <w:rPr>
                <w:i/>
              </w:rPr>
              <w:t>индивидуального проекта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tabs>
                <w:tab w:val="left" w:pos="1282"/>
                <w:tab w:val="left" w:pos="1405"/>
                <w:tab w:val="left" w:pos="1539"/>
                <w:tab w:val="left" w:pos="1663"/>
                <w:tab w:val="left" w:pos="1704"/>
                <w:tab w:val="left" w:pos="2353"/>
                <w:tab w:val="left" w:pos="2395"/>
                <w:tab w:val="left" w:pos="2747"/>
                <w:tab w:val="left" w:pos="3075"/>
                <w:tab w:val="left" w:pos="3133"/>
                <w:tab w:val="left" w:pos="3630"/>
              </w:tabs>
              <w:ind w:right="95"/>
            </w:pPr>
            <w:r>
              <w:t>Работают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группах.</w:t>
            </w:r>
            <w:r>
              <w:tab/>
              <w:t>Выполняют упражнения в выявлении проблемы и изменении собственной точки зрения. Участвуют в играх на внимание и понимание проблемы «Посмотри на мир чужими глазами», «Угадай, о чем спроси</w:t>
            </w:r>
            <w:r>
              <w:t>ли», «Найди загадочное слово». Выполняют</w:t>
            </w:r>
            <w:r>
              <w:tab/>
            </w:r>
            <w:r>
              <w:tab/>
            </w:r>
            <w:r>
              <w:tab/>
              <w:t>практические</w:t>
            </w:r>
            <w:r>
              <w:tab/>
            </w:r>
            <w:r>
              <w:tab/>
              <w:t>работы. Формулируют</w:t>
            </w:r>
            <w:r>
              <w:tab/>
            </w:r>
            <w:r>
              <w:tab/>
            </w:r>
            <w:r>
              <w:tab/>
              <w:t>цели</w:t>
            </w:r>
            <w:r>
              <w:tab/>
            </w:r>
            <w:r>
              <w:tab/>
              <w:t>и</w:t>
            </w:r>
            <w:r>
              <w:tab/>
              <w:t>задачи</w:t>
            </w:r>
            <w:r>
              <w:tab/>
              <w:t>по заданным</w:t>
            </w:r>
            <w:r>
              <w:tab/>
            </w:r>
            <w:r>
              <w:tab/>
              <w:t>темам</w:t>
            </w:r>
            <w:r>
              <w:tab/>
              <w:t>или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текстам. </w:t>
            </w:r>
            <w:r>
              <w:t>Осуществляют оценку, самоконтроль и самооценку результатов</w:t>
            </w:r>
            <w:r>
              <w:rPr>
                <w:spacing w:val="-12"/>
              </w:rPr>
              <w:t xml:space="preserve"> </w:t>
            </w:r>
            <w:r>
              <w:t>деятельности.</w:t>
            </w:r>
          </w:p>
        </w:tc>
      </w:tr>
      <w:tr w:rsidR="000B3891">
        <w:trPr>
          <w:trHeight w:val="3794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373"/>
            </w:pPr>
            <w:r>
              <w:t>Этапы работы над проектом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tabs>
                <w:tab w:val="left" w:pos="2389"/>
              </w:tabs>
              <w:ind w:right="95"/>
              <w:jc w:val="both"/>
            </w:pPr>
            <w:r>
              <w:rPr>
                <w:color w:val="0D2B43"/>
              </w:rPr>
              <w:t>Погружение в проект. Планирование деятельности.</w:t>
            </w:r>
            <w:r>
              <w:rPr>
                <w:color w:val="0D2B43"/>
              </w:rPr>
              <w:tab/>
            </w:r>
            <w:r>
              <w:rPr>
                <w:color w:val="0D2B43"/>
                <w:spacing w:val="-1"/>
              </w:rPr>
              <w:t xml:space="preserve">Осуществление </w:t>
            </w:r>
            <w:r>
              <w:rPr>
                <w:color w:val="0D2B43"/>
              </w:rPr>
              <w:t>деятельности по решению проблемы. Оформление результатов. Презентация результатов. Оценка результатов и процесса проектной деятельности. Паспорт и дневник проекта. Защита проектов.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1101"/>
            </w:pPr>
            <w:r>
              <w:t>Составляют пл</w:t>
            </w:r>
            <w:r>
              <w:t xml:space="preserve">ан работы над </w:t>
            </w:r>
            <w:proofErr w:type="gramStart"/>
            <w:r>
              <w:t>индивидуальным проектом</w:t>
            </w:r>
            <w:proofErr w:type="gramEnd"/>
          </w:p>
          <w:p w:rsidR="000B3891" w:rsidRDefault="000F7D2D">
            <w:pPr>
              <w:pStyle w:val="TableParagraph"/>
              <w:ind w:right="520"/>
            </w:pPr>
            <w:r>
              <w:t>записывают его в дневник проекта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ыбирают формы представления проекта</w:t>
            </w:r>
          </w:p>
          <w:p w:rsidR="000B3891" w:rsidRDefault="000F7D2D">
            <w:pPr>
              <w:pStyle w:val="TableParagraph"/>
              <w:spacing w:line="252" w:lineRule="exact"/>
            </w:pPr>
            <w:r>
              <w:t>Практические задания: составление</w:t>
            </w:r>
          </w:p>
          <w:p w:rsidR="000B3891" w:rsidRDefault="000F7D2D">
            <w:pPr>
              <w:pStyle w:val="TableParagraph"/>
              <w:ind w:right="135"/>
            </w:pPr>
            <w:r>
              <w:t>анкет, опросов, проведение интервью в группах.</w:t>
            </w:r>
          </w:p>
          <w:p w:rsidR="000B3891" w:rsidRDefault="000F7D2D">
            <w:pPr>
              <w:pStyle w:val="TableParagraph"/>
              <w:ind w:right="307"/>
            </w:pPr>
            <w:r>
              <w:t xml:space="preserve">Знакомятся с требованиями к оформлению проекта, к защите проекта. </w:t>
            </w:r>
            <w:r>
              <w:t xml:space="preserve">Составляют паспорт </w:t>
            </w:r>
            <w:proofErr w:type="gramStart"/>
            <w:r>
              <w:t>индивидуального</w:t>
            </w:r>
            <w:r>
              <w:rPr>
                <w:spacing w:val="52"/>
              </w:rPr>
              <w:t xml:space="preserve"> </w:t>
            </w:r>
            <w:r>
              <w:t>проекта</w:t>
            </w:r>
            <w:proofErr w:type="gramEnd"/>
            <w:r>
              <w:t>.</w:t>
            </w:r>
          </w:p>
          <w:p w:rsidR="000B3891" w:rsidRDefault="000F7D2D">
            <w:pPr>
              <w:pStyle w:val="TableParagraph"/>
              <w:ind w:right="866"/>
            </w:pPr>
            <w:r>
              <w:t>Консультации с руководителем проекта.</w:t>
            </w:r>
          </w:p>
        </w:tc>
      </w:tr>
      <w:tr w:rsidR="000B3891">
        <w:trPr>
          <w:trHeight w:val="505"/>
        </w:trPr>
        <w:tc>
          <w:tcPr>
            <w:tcW w:w="1844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rPr>
                <w:color w:val="0D2B43"/>
              </w:rPr>
              <w:t xml:space="preserve">Требования </w:t>
            </w:r>
            <w:proofErr w:type="gramStart"/>
            <w:r>
              <w:rPr>
                <w:color w:val="0D2B43"/>
              </w:rPr>
              <w:t>к</w:t>
            </w:r>
            <w:proofErr w:type="gramEnd"/>
          </w:p>
          <w:p w:rsidR="000B3891" w:rsidRDefault="000F7D2D">
            <w:pPr>
              <w:pStyle w:val="TableParagraph"/>
              <w:spacing w:before="1" w:line="238" w:lineRule="exact"/>
            </w:pPr>
            <w:r>
              <w:rPr>
                <w:color w:val="0D2B43"/>
              </w:rPr>
              <w:t>оформлению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tabs>
                <w:tab w:val="left" w:pos="1690"/>
                <w:tab w:val="left" w:pos="2696"/>
              </w:tabs>
              <w:spacing w:line="247" w:lineRule="exact"/>
            </w:pPr>
            <w:r>
              <w:rPr>
                <w:color w:val="0D2B43"/>
              </w:rPr>
              <w:t>Титульный</w:t>
            </w:r>
            <w:r>
              <w:rPr>
                <w:color w:val="0D2B43"/>
              </w:rPr>
              <w:tab/>
              <w:t>лист,</w:t>
            </w:r>
            <w:r>
              <w:rPr>
                <w:color w:val="0D2B43"/>
              </w:rPr>
              <w:tab/>
              <w:t>содержание,</w:t>
            </w:r>
          </w:p>
          <w:p w:rsidR="000B3891" w:rsidRDefault="000F7D2D">
            <w:pPr>
              <w:pStyle w:val="TableParagraph"/>
              <w:spacing w:before="1" w:line="238" w:lineRule="exact"/>
            </w:pPr>
            <w:r>
              <w:rPr>
                <w:color w:val="0D2B43"/>
              </w:rPr>
              <w:t>введение,  основная  часть, заключение,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 xml:space="preserve">Знакомятся с требованиями </w:t>
            </w:r>
            <w:proofErr w:type="gramStart"/>
            <w:r>
              <w:t>по</w:t>
            </w:r>
            <w:proofErr w:type="gramEnd"/>
          </w:p>
          <w:p w:rsidR="000B3891" w:rsidRDefault="000F7D2D">
            <w:pPr>
              <w:pStyle w:val="TableParagraph"/>
              <w:spacing w:before="1" w:line="238" w:lineRule="exact"/>
            </w:pPr>
            <w:r>
              <w:t xml:space="preserve">оформлению проекта и приложения </w:t>
            </w:r>
            <w:proofErr w:type="gramStart"/>
            <w:r>
              <w:t>к</w:t>
            </w:r>
            <w:proofErr w:type="gramEnd"/>
          </w:p>
        </w:tc>
      </w:tr>
    </w:tbl>
    <w:p w:rsidR="000B3891" w:rsidRDefault="000B3891">
      <w:pPr>
        <w:spacing w:line="238" w:lineRule="exact"/>
        <w:sectPr w:rsidR="000B3891">
          <w:pgSz w:w="11910" w:h="16840"/>
          <w:pgMar w:top="76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"/>
        <w:gridCol w:w="3971"/>
        <w:gridCol w:w="3971"/>
      </w:tblGrid>
      <w:tr w:rsidR="000B3891">
        <w:trPr>
          <w:trHeight w:val="4048"/>
        </w:trPr>
        <w:tc>
          <w:tcPr>
            <w:tcW w:w="1844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rPr>
                <w:color w:val="0D2B43"/>
              </w:rPr>
              <w:lastRenderedPageBreak/>
              <w:t>проектов</w:t>
            </w:r>
          </w:p>
        </w:tc>
        <w:tc>
          <w:tcPr>
            <w:tcW w:w="708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96"/>
              <w:jc w:val="both"/>
            </w:pPr>
            <w:r>
              <w:rPr>
                <w:color w:val="0D2B43"/>
              </w:rPr>
              <w:t>источники информации. Ссылки. Приложение: оформление рисунков, схем, графиков, диаграмм, таблиц. Стандартные технические требования к оформлению проектной работы: параметры страниц, шрифта, интервала.</w:t>
            </w:r>
          </w:p>
          <w:p w:rsidR="000B3891" w:rsidRDefault="000F7D2D">
            <w:pPr>
              <w:pStyle w:val="TableParagraph"/>
              <w:rPr>
                <w:i/>
              </w:rPr>
            </w:pPr>
            <w:r>
              <w:rPr>
                <w:color w:val="0D2B43"/>
                <w:spacing w:val="-56"/>
                <w:u w:val="single" w:color="0D2B43"/>
              </w:rPr>
              <w:t xml:space="preserve"> </w:t>
            </w:r>
            <w:r>
              <w:rPr>
                <w:i/>
                <w:color w:val="0D2B43"/>
                <w:u w:val="single" w:color="0D2B43"/>
              </w:rPr>
              <w:t>Практические работы.</w:t>
            </w:r>
          </w:p>
          <w:p w:rsidR="000B3891" w:rsidRDefault="000F7D2D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  <w:tab w:val="left" w:pos="2218"/>
                <w:tab w:val="left" w:pos="2523"/>
                <w:tab w:val="left" w:pos="3641"/>
              </w:tabs>
              <w:ind w:right="96" w:firstLine="0"/>
              <w:jc w:val="both"/>
              <w:rPr>
                <w:i/>
                <w:color w:val="0D2B43"/>
              </w:rPr>
            </w:pPr>
            <w:r>
              <w:rPr>
                <w:i/>
                <w:color w:val="0D2B43"/>
              </w:rPr>
              <w:t>Оформление титульного л</w:t>
            </w:r>
            <w:r>
              <w:rPr>
                <w:i/>
                <w:color w:val="0D2B43"/>
              </w:rPr>
              <w:t>иста и введения в соответствии со стандартными</w:t>
            </w:r>
            <w:r>
              <w:rPr>
                <w:i/>
                <w:color w:val="0D2B43"/>
              </w:rPr>
              <w:tab/>
            </w:r>
            <w:r>
              <w:rPr>
                <w:i/>
                <w:color w:val="0D2B43"/>
              </w:rPr>
              <w:tab/>
            </w:r>
            <w:r>
              <w:rPr>
                <w:i/>
                <w:color w:val="0D2B43"/>
                <w:spacing w:val="-1"/>
              </w:rPr>
              <w:t xml:space="preserve">техническими </w:t>
            </w:r>
            <w:r>
              <w:rPr>
                <w:i/>
                <w:color w:val="0D2B43"/>
              </w:rPr>
              <w:t>требованиями.</w:t>
            </w:r>
            <w:r>
              <w:rPr>
                <w:i/>
                <w:color w:val="0D2B43"/>
              </w:rPr>
              <w:tab/>
              <w:t>Работа</w:t>
            </w:r>
            <w:r>
              <w:rPr>
                <w:i/>
                <w:color w:val="0D2B43"/>
              </w:rPr>
              <w:tab/>
              <w:t>на компьютере.</w:t>
            </w:r>
          </w:p>
          <w:p w:rsidR="000B3891" w:rsidRDefault="000F7D2D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ind w:right="97" w:firstLine="0"/>
              <w:jc w:val="both"/>
              <w:rPr>
                <w:i/>
                <w:color w:val="0D2B43"/>
              </w:rPr>
            </w:pPr>
            <w:r>
              <w:rPr>
                <w:i/>
                <w:color w:val="0D2B43"/>
              </w:rPr>
              <w:t>Оформление графиков, диаграмм, таблиц. Работа на</w:t>
            </w:r>
            <w:r>
              <w:rPr>
                <w:i/>
                <w:color w:val="0D2B43"/>
                <w:spacing w:val="-4"/>
              </w:rPr>
              <w:t xml:space="preserve"> </w:t>
            </w:r>
            <w:r>
              <w:rPr>
                <w:i/>
                <w:color w:val="0D2B43"/>
              </w:rPr>
              <w:t>компьютере.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spacing w:line="242" w:lineRule="auto"/>
              <w:ind w:right="522"/>
            </w:pPr>
            <w:r>
              <w:t>нему. Выполняют практические работы, составляют и анализируют</w:t>
            </w:r>
          </w:p>
          <w:p w:rsidR="000B3891" w:rsidRDefault="000F7D2D">
            <w:pPr>
              <w:pStyle w:val="TableParagraph"/>
              <w:ind w:right="177"/>
              <w:jc w:val="both"/>
            </w:pPr>
            <w:r>
              <w:t>диаграммы и графики в соответствии с заданными параметрами. Преобразуют текстовый материал в таблицу.</w:t>
            </w:r>
          </w:p>
        </w:tc>
      </w:tr>
      <w:tr w:rsidR="000B3891">
        <w:trPr>
          <w:trHeight w:val="3036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333"/>
            </w:pPr>
            <w:r>
              <w:t>Публичное представление результатов исследования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tabs>
                <w:tab w:val="left" w:pos="1091"/>
                <w:tab w:val="left" w:pos="2072"/>
                <w:tab w:val="left" w:pos="2293"/>
                <w:tab w:val="left" w:pos="2518"/>
                <w:tab w:val="left" w:pos="2778"/>
              </w:tabs>
              <w:ind w:right="95"/>
              <w:jc w:val="both"/>
            </w:pPr>
            <w:r>
              <w:t>Подготовка к защите проекта, тезисы для</w:t>
            </w:r>
            <w:r>
              <w:tab/>
              <w:t>защиты,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рекомендации </w:t>
            </w:r>
            <w:proofErr w:type="gramStart"/>
            <w:r>
              <w:t>выступающему</w:t>
            </w:r>
            <w:proofErr w:type="gramEnd"/>
            <w:r>
              <w:t xml:space="preserve"> и оппонентам. Подготовка доклада: обоснование процесса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проектирования, </w:t>
            </w:r>
            <w:r>
              <w:t>представление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объяснение </w:t>
            </w:r>
            <w:r>
              <w:t>полученных результатов. Возможные формы отчета: устный отчет, устный отчет с демонстрацией материалов, письменный отчет, самоанализ, самооцен</w:t>
            </w:r>
            <w:r>
              <w:t>ка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473"/>
            </w:pPr>
            <w:r>
              <w:t>Знакомятся с видами публичного представления результатов и требованиями к защите проекта. На основании информационных карт</w:t>
            </w:r>
          </w:p>
          <w:p w:rsidR="000B3891" w:rsidRDefault="000F7D2D">
            <w:pPr>
              <w:pStyle w:val="TableParagraph"/>
              <w:spacing w:line="252" w:lineRule="exact"/>
            </w:pPr>
            <w:r>
              <w:t>составляют рекомендации</w:t>
            </w:r>
          </w:p>
          <w:p w:rsidR="000B3891" w:rsidRDefault="000F7D2D">
            <w:pPr>
              <w:pStyle w:val="TableParagraph"/>
              <w:ind w:right="107"/>
            </w:pPr>
            <w:r>
              <w:t>выступающему и оппоненту. Проводят самоанализ и самооценку выполненной работы на основе знак</w:t>
            </w:r>
            <w:r>
              <w:t>омства с образцом.</w:t>
            </w:r>
          </w:p>
        </w:tc>
      </w:tr>
      <w:tr w:rsidR="000B3891">
        <w:trPr>
          <w:trHeight w:val="1518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719"/>
            </w:pPr>
            <w:r>
              <w:t>Правила групповой работы и общения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95"/>
              <w:jc w:val="both"/>
            </w:pPr>
            <w:r>
              <w:t>Правило «здесь и теперь», правило открытости, искренности, запрета на ярлыки и диагнозы, личной ответственности. Правила ведения обсуждения.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239"/>
            </w:pPr>
            <w:r>
              <w:t>Формируют группы для дальнейшей работы над проектами. Распределяют обязанности, определяют правила работы в своей группе, соотносят их с предложенными правилами и</w:t>
            </w:r>
          </w:p>
          <w:p w:rsidR="000B3891" w:rsidRDefault="000F7D2D">
            <w:pPr>
              <w:pStyle w:val="TableParagraph"/>
              <w:spacing w:line="240" w:lineRule="exact"/>
            </w:pPr>
            <w:r>
              <w:t>дополняют.</w:t>
            </w:r>
          </w:p>
        </w:tc>
      </w:tr>
      <w:tr w:rsidR="000B3891">
        <w:trPr>
          <w:trHeight w:val="6830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102"/>
            </w:pPr>
            <w:proofErr w:type="spellStart"/>
            <w:proofErr w:type="gramStart"/>
            <w:r>
              <w:t>Информационны</w:t>
            </w:r>
            <w:proofErr w:type="spellEnd"/>
            <w:r>
              <w:t xml:space="preserve"> е</w:t>
            </w:r>
            <w:proofErr w:type="gramEnd"/>
            <w:r>
              <w:t xml:space="preserve"> проекты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5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tabs>
                <w:tab w:val="left" w:pos="2629"/>
                <w:tab w:val="left" w:pos="2678"/>
              </w:tabs>
              <w:ind w:right="94"/>
              <w:jc w:val="both"/>
            </w:pPr>
            <w:r>
              <w:t>Характерные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особенности </w:t>
            </w:r>
            <w:r>
              <w:t xml:space="preserve">информационных проектов, критерии оценивания. </w:t>
            </w:r>
            <w:proofErr w:type="gramStart"/>
            <w:r>
              <w:t>Виды продуктов: альбом, газета, журнал, книжка-раскладушка, электронные</w:t>
            </w:r>
            <w:r>
              <w:tab/>
            </w:r>
            <w:r>
              <w:rPr>
                <w:spacing w:val="-1"/>
              </w:rPr>
              <w:t xml:space="preserve">презентации, </w:t>
            </w:r>
            <w:r>
              <w:t>справочники ит.д.</w:t>
            </w:r>
            <w:proofErr w:type="gramEnd"/>
            <w:r>
              <w:t xml:space="preserve"> Требования к электронным</w:t>
            </w:r>
            <w:r>
              <w:rPr>
                <w:spacing w:val="-2"/>
              </w:rPr>
              <w:t xml:space="preserve"> </w:t>
            </w:r>
            <w:r>
              <w:t>презентациям</w:t>
            </w:r>
          </w:p>
          <w:p w:rsidR="000B3891" w:rsidRDefault="000F7D2D">
            <w:pPr>
              <w:pStyle w:val="TableParagraph"/>
              <w:ind w:right="98"/>
              <w:jc w:val="both"/>
            </w:pPr>
            <w:r>
              <w:t>Источники информации. Сбор и обработка</w:t>
            </w:r>
            <w:proofErr w:type="gramStart"/>
            <w:r>
              <w:t>..</w:t>
            </w:r>
            <w:proofErr w:type="gramEnd"/>
          </w:p>
          <w:p w:rsidR="000B3891" w:rsidRDefault="000F7D2D">
            <w:pPr>
              <w:pStyle w:val="TableParagraph"/>
              <w:tabs>
                <w:tab w:val="left" w:pos="2706"/>
                <w:tab w:val="left" w:pos="2969"/>
              </w:tabs>
              <w:ind w:right="94"/>
              <w:jc w:val="both"/>
            </w:pPr>
            <w:r>
              <w:t>Разнообразие источников информации (справочники, журналы и газеты, научая литература). Поиск информации в сети Интернет. Правила работы с литературой. Правила цитирования. Отбор фактического материала. Правила</w:t>
            </w:r>
            <w:r>
              <w:tab/>
            </w:r>
            <w:r>
              <w:rPr>
                <w:spacing w:val="-1"/>
              </w:rPr>
              <w:t xml:space="preserve">оформления </w:t>
            </w:r>
            <w:r>
              <w:t>библиографических</w:t>
            </w:r>
            <w:r>
              <w:tab/>
            </w:r>
            <w:r>
              <w:tab/>
              <w:t>ресурсов. Оформл</w:t>
            </w:r>
            <w:r>
              <w:t>ение Интернет - источников. Ссылки и правила оформления</w:t>
            </w:r>
            <w:r>
              <w:rPr>
                <w:spacing w:val="-10"/>
              </w:rPr>
              <w:t xml:space="preserve"> </w:t>
            </w:r>
            <w:r>
              <w:t>ссылок.</w:t>
            </w:r>
          </w:p>
          <w:p w:rsidR="000B3891" w:rsidRDefault="000F7D2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работы:</w:t>
            </w:r>
          </w:p>
          <w:p w:rsidR="000B3891" w:rsidRDefault="000F7D2D">
            <w:pPr>
              <w:pStyle w:val="TableParagraph"/>
              <w:ind w:right="96"/>
              <w:jc w:val="both"/>
              <w:rPr>
                <w:i/>
              </w:rPr>
            </w:pPr>
            <w:r>
              <w:rPr>
                <w:i/>
              </w:rPr>
              <w:t>5. Работа с литературными источниками.</w:t>
            </w:r>
          </w:p>
          <w:p w:rsidR="000B3891" w:rsidRDefault="000F7D2D">
            <w:pPr>
              <w:pStyle w:val="TableParagraph"/>
              <w:ind w:right="97"/>
              <w:jc w:val="both"/>
              <w:rPr>
                <w:i/>
              </w:rPr>
            </w:pPr>
            <w:r>
              <w:rPr>
                <w:i/>
              </w:rPr>
              <w:t>6.Работа над информационным проектом и его защита.</w:t>
            </w:r>
          </w:p>
          <w:p w:rsidR="000B3891" w:rsidRDefault="000F7D2D">
            <w:pPr>
              <w:pStyle w:val="TableParagraph"/>
              <w:spacing w:line="252" w:lineRule="exact"/>
              <w:ind w:right="271"/>
            </w:pPr>
            <w:r>
              <w:t>Групповая работа над проектом. Индивидуальное консультирование, сопровождение ра</w:t>
            </w:r>
            <w:r>
              <w:t>боты над проектом,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331"/>
            </w:pPr>
            <w:r>
              <w:t>Групповая работа. Знакомятся с особенностями информационных проектов. Выбирают и формулируют</w:t>
            </w:r>
          </w:p>
          <w:p w:rsidR="000B3891" w:rsidRDefault="000F7D2D">
            <w:pPr>
              <w:pStyle w:val="TableParagraph"/>
              <w:ind w:right="139"/>
            </w:pPr>
            <w:r>
              <w:t>темы групповых проектов. Составляют план работы над проектом.</w:t>
            </w:r>
          </w:p>
          <w:p w:rsidR="000B3891" w:rsidRDefault="000F7D2D">
            <w:pPr>
              <w:pStyle w:val="TableParagraph"/>
              <w:tabs>
                <w:tab w:val="left" w:pos="1714"/>
                <w:tab w:val="left" w:pos="1902"/>
                <w:tab w:val="left" w:pos="2737"/>
                <w:tab w:val="left" w:pos="3213"/>
              </w:tabs>
              <w:ind w:right="94"/>
            </w:pPr>
            <w:r>
              <w:t>Распределяют обязанности в группе. Определяют и анализируют проблемы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ормулируют </w:t>
            </w:r>
            <w:r>
              <w:t>цели проекта, определяют задачи. Планируют вид и тип продукта. Собирают и изучают информацию. Выполняют план работ. Проводят самоанализ, осуществляют текущий контроль и консультации с руководителем.</w:t>
            </w:r>
            <w:r>
              <w:tab/>
            </w:r>
            <w:r>
              <w:tab/>
              <w:t>Выбирают</w:t>
            </w:r>
            <w:r>
              <w:tab/>
              <w:t>формы представления</w:t>
            </w:r>
            <w:r>
              <w:tab/>
              <w:t>проекта.</w:t>
            </w:r>
            <w:r>
              <w:tab/>
              <w:t>Составляют анкеты,</w:t>
            </w:r>
            <w:r>
              <w:t xml:space="preserve"> проводят интервью. Создают продукт проекта. Готовятся к защите и осуществляют защиту</w:t>
            </w:r>
            <w:r>
              <w:rPr>
                <w:spacing w:val="-4"/>
              </w:rPr>
              <w:t xml:space="preserve"> </w:t>
            </w:r>
            <w:r>
              <w:t>проекта.</w:t>
            </w:r>
          </w:p>
          <w:p w:rsidR="000B3891" w:rsidRDefault="000F7D2D">
            <w:pPr>
              <w:pStyle w:val="TableParagraph"/>
              <w:ind w:right="312"/>
            </w:pPr>
            <w:r>
              <w:t>Самоконтроль и самооценка результатов проектной деятельности. Оценивают проекты других групп в соответствии с критериями.</w:t>
            </w:r>
          </w:p>
        </w:tc>
      </w:tr>
    </w:tbl>
    <w:p w:rsidR="000B3891" w:rsidRDefault="000B3891">
      <w:p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"/>
        <w:gridCol w:w="3971"/>
        <w:gridCol w:w="3971"/>
      </w:tblGrid>
      <w:tr w:rsidR="000B3891">
        <w:trPr>
          <w:trHeight w:val="760"/>
        </w:trPr>
        <w:tc>
          <w:tcPr>
            <w:tcW w:w="184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 xml:space="preserve">контроль выполнения работы </w:t>
            </w:r>
            <w:proofErr w:type="gramStart"/>
            <w:r>
              <w:t>в</w:t>
            </w:r>
            <w:proofErr w:type="gramEnd"/>
          </w:p>
          <w:p w:rsidR="000B3891" w:rsidRDefault="000F7D2D">
            <w:pPr>
              <w:pStyle w:val="TableParagraph"/>
              <w:spacing w:before="5" w:line="252" w:lineRule="exact"/>
              <w:ind w:right="1099"/>
            </w:pPr>
            <w:proofErr w:type="gramStart"/>
            <w:r>
              <w:t>соответствии</w:t>
            </w:r>
            <w:proofErr w:type="gramEnd"/>
            <w:r>
              <w:t xml:space="preserve"> с дневником планирования, самоконтроль</w:t>
            </w:r>
          </w:p>
        </w:tc>
        <w:tc>
          <w:tcPr>
            <w:tcW w:w="3971" w:type="dxa"/>
          </w:tcPr>
          <w:p w:rsidR="000B3891" w:rsidRDefault="000B3891">
            <w:pPr>
              <w:pStyle w:val="TableParagraph"/>
              <w:ind w:left="0"/>
            </w:pPr>
          </w:p>
        </w:tc>
      </w:tr>
      <w:tr w:rsidR="000B3891">
        <w:trPr>
          <w:trHeight w:val="5566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620"/>
            </w:pPr>
            <w:r>
              <w:t>Творческие проекты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96"/>
              <w:jc w:val="both"/>
            </w:pPr>
            <w:r>
              <w:t xml:space="preserve">Особенности, структура творческого проекта. Примеры продукта: сценарий, видеофильмы, программы праздника, </w:t>
            </w:r>
            <w:r>
              <w:rPr>
                <w:color w:val="00124E"/>
              </w:rPr>
              <w:t>произведения изобразительного или декоративно-прикладного искусства ит.д</w:t>
            </w:r>
            <w:r>
              <w:t>. Критерии оценивания.</w:t>
            </w:r>
          </w:p>
          <w:p w:rsidR="000B3891" w:rsidRDefault="000F7D2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работы:</w:t>
            </w:r>
          </w:p>
          <w:p w:rsidR="000B3891" w:rsidRDefault="000F7D2D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99" w:firstLine="0"/>
              <w:jc w:val="both"/>
              <w:rPr>
                <w:i/>
              </w:rPr>
            </w:pPr>
            <w:r>
              <w:rPr>
                <w:i/>
              </w:rPr>
              <w:t>Анализ и оценивание электронных презентаций.</w:t>
            </w:r>
          </w:p>
          <w:p w:rsidR="000B3891" w:rsidRDefault="000F7D2D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ind w:right="99" w:firstLine="0"/>
              <w:jc w:val="both"/>
              <w:rPr>
                <w:i/>
              </w:rPr>
            </w:pPr>
            <w:r>
              <w:rPr>
                <w:i/>
              </w:rPr>
              <w:t>Работа над творческими проектами и 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защита.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331"/>
            </w:pPr>
            <w:r>
              <w:t>Формируют группы. Знакомятся с особенностями творческих проектов. Выполняют практические работы.</w:t>
            </w:r>
          </w:p>
          <w:p w:rsidR="000B3891" w:rsidRDefault="000F7D2D">
            <w:pPr>
              <w:pStyle w:val="TableParagraph"/>
              <w:ind w:right="104"/>
            </w:pPr>
            <w:r>
              <w:t>Выбирают и формулируют темы. Составляют план работы над проектом. Распределяют обязанности в группе.</w:t>
            </w:r>
          </w:p>
          <w:p w:rsidR="000B3891" w:rsidRDefault="000F7D2D">
            <w:pPr>
              <w:pStyle w:val="TableParagraph"/>
              <w:tabs>
                <w:tab w:val="left" w:pos="1870"/>
                <w:tab w:val="left" w:pos="1902"/>
                <w:tab w:val="left" w:pos="3047"/>
                <w:tab w:val="left" w:pos="3212"/>
              </w:tabs>
              <w:ind w:right="96"/>
            </w:pPr>
            <w:r>
              <w:t>Определяют и анализируют проблемы. Формулируют цели проект</w:t>
            </w:r>
            <w:r>
              <w:t>а, определяют задачи. Планируют вид и тип продукта, материалы и технологии изготовления его. Собирают и изучают информацию. Выполняют план работ. Проводят самоанализ, осуществляют текущий контроль и консультации с руководителем.</w:t>
            </w:r>
            <w:r>
              <w:tab/>
            </w:r>
            <w:r>
              <w:tab/>
              <w:t>Выбирают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формы </w:t>
            </w:r>
            <w:r>
              <w:t>представле</w:t>
            </w:r>
            <w:r>
              <w:t>ния</w:t>
            </w:r>
            <w:r>
              <w:tab/>
              <w:t>проекта.</w:t>
            </w:r>
            <w:r>
              <w:tab/>
            </w:r>
            <w:r>
              <w:rPr>
                <w:spacing w:val="-1"/>
              </w:rPr>
              <w:t xml:space="preserve">Создают </w:t>
            </w:r>
            <w:r>
              <w:t>продукт проекта. Готовятся к защите и осуществляют защиту</w:t>
            </w:r>
            <w:r>
              <w:rPr>
                <w:spacing w:val="-4"/>
              </w:rPr>
              <w:t xml:space="preserve"> </w:t>
            </w:r>
            <w:r>
              <w:t>проекта.</w:t>
            </w:r>
          </w:p>
          <w:p w:rsidR="000B3891" w:rsidRDefault="000F7D2D">
            <w:pPr>
              <w:pStyle w:val="TableParagraph"/>
              <w:ind w:right="312"/>
            </w:pPr>
            <w:r>
              <w:t>Самоконтроль и самооценка результатов проектной деятельности.</w:t>
            </w:r>
          </w:p>
          <w:p w:rsidR="000B3891" w:rsidRDefault="000F7D2D">
            <w:pPr>
              <w:pStyle w:val="TableParagraph"/>
              <w:spacing w:line="252" w:lineRule="exact"/>
              <w:ind w:right="456"/>
            </w:pPr>
            <w:r>
              <w:t>Оценивают проекты других групп в соответствии с критериями.</w:t>
            </w:r>
          </w:p>
        </w:tc>
      </w:tr>
      <w:tr w:rsidR="000B3891">
        <w:trPr>
          <w:trHeight w:val="2277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888"/>
            </w:pPr>
            <w:r>
              <w:t>Игровые проекты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94"/>
              <w:jc w:val="both"/>
            </w:pPr>
            <w:r>
              <w:t>Характерные особенности игровых проектов. Ведущий вид деятельности – ролевая игра. Понятие и ключевые признаки ролевой игры. Критерии оценивания.</w:t>
            </w:r>
          </w:p>
          <w:p w:rsidR="000B3891" w:rsidRDefault="000F7D2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работа:</w:t>
            </w:r>
          </w:p>
          <w:p w:rsidR="000B3891" w:rsidRDefault="000F7D2D">
            <w:pPr>
              <w:pStyle w:val="TableParagraph"/>
              <w:ind w:right="98"/>
              <w:jc w:val="both"/>
              <w:rPr>
                <w:i/>
              </w:rPr>
            </w:pPr>
            <w:r>
              <w:rPr>
                <w:i/>
              </w:rPr>
              <w:t>9.Составление сценария ролевой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игры и проведение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её.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454"/>
            </w:pPr>
            <w:r>
              <w:t>Формируют группы. Знакомятся с особ</w:t>
            </w:r>
            <w:r>
              <w:t>енностями игровых проектов и ролевых игр. Составляют сценарий, распределяют роли, проводят репетиции и показывают.</w:t>
            </w:r>
          </w:p>
          <w:p w:rsidR="000B3891" w:rsidRDefault="000F7D2D">
            <w:pPr>
              <w:pStyle w:val="TableParagraph"/>
              <w:spacing w:line="252" w:lineRule="exact"/>
            </w:pPr>
            <w:r>
              <w:t>Осуществляют рефлексию и</w:t>
            </w:r>
          </w:p>
          <w:p w:rsidR="000B3891" w:rsidRDefault="000F7D2D">
            <w:pPr>
              <w:pStyle w:val="TableParagraph"/>
              <w:ind w:right="614"/>
            </w:pPr>
            <w:r>
              <w:t>анализируют и дают оценку работ других групп.</w:t>
            </w:r>
          </w:p>
        </w:tc>
      </w:tr>
      <w:tr w:rsidR="000B3891">
        <w:trPr>
          <w:trHeight w:val="5311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135"/>
            </w:pP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ориентированны</w:t>
            </w:r>
            <w:proofErr w:type="spellEnd"/>
            <w:r>
              <w:t xml:space="preserve"> е проекты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5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95"/>
              <w:jc w:val="both"/>
            </w:pPr>
            <w:r>
              <w:t>Характерные особенности и структура практико-ориентированных проектов. Основные требования, критерии оценивания. Возможные продукты практико-ориентированных проектов.</w:t>
            </w:r>
          </w:p>
          <w:p w:rsidR="000B3891" w:rsidRDefault="000F7D2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работа:</w:t>
            </w:r>
          </w:p>
          <w:p w:rsidR="000B3891" w:rsidRDefault="000F7D2D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10. Работа над </w:t>
            </w:r>
            <w:proofErr w:type="spellStart"/>
            <w:proofErr w:type="gramStart"/>
            <w:r>
              <w:rPr>
                <w:i/>
              </w:rPr>
              <w:t>практико</w:t>
            </w:r>
            <w:proofErr w:type="spellEnd"/>
            <w:r>
              <w:rPr>
                <w:i/>
              </w:rPr>
              <w:t>- ориентированными</w:t>
            </w:r>
            <w:proofErr w:type="gramEnd"/>
            <w:r>
              <w:rPr>
                <w:i/>
              </w:rPr>
              <w:t xml:space="preserve"> проектами и их защита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613"/>
            </w:pPr>
            <w:r>
              <w:t xml:space="preserve">Формируют группы. Знакомятся с особенностями </w:t>
            </w:r>
            <w:proofErr w:type="spellStart"/>
            <w:r>
              <w:t>практико</w:t>
            </w:r>
            <w:proofErr w:type="spellEnd"/>
            <w:r>
              <w:t>-</w:t>
            </w:r>
          </w:p>
          <w:p w:rsidR="000B3891" w:rsidRDefault="000F7D2D">
            <w:pPr>
              <w:pStyle w:val="TableParagraph"/>
              <w:tabs>
                <w:tab w:val="left" w:pos="1870"/>
                <w:tab w:val="left" w:pos="1902"/>
                <w:tab w:val="left" w:pos="3047"/>
                <w:tab w:val="left" w:pos="3212"/>
              </w:tabs>
              <w:ind w:right="95"/>
            </w:pPr>
            <w:r>
              <w:t>ориентированных проектов. Выбирают и формулируют темы групповых проектов. Составляют план работы над проектом. Распределяют обязанности в группе. Определяют и анализируют проблемы. Формулируют цели про</w:t>
            </w:r>
            <w:r>
              <w:t>екта, определяют задачи. Планируют вид и тип продукта. Собирают и изучают информацию. Выполняют план работ. Проводят самоанализ, осуществляют текущий контроль и консультации с руководителем.</w:t>
            </w:r>
            <w:r>
              <w:tab/>
            </w:r>
            <w:r>
              <w:tab/>
              <w:t>Выбирают</w:t>
            </w:r>
            <w:r>
              <w:tab/>
            </w:r>
            <w:r>
              <w:tab/>
              <w:t>формы представления</w:t>
            </w:r>
            <w:r>
              <w:tab/>
              <w:t>проекта.</w:t>
            </w:r>
            <w:r>
              <w:tab/>
              <w:t xml:space="preserve">Создают продукт проекта. </w:t>
            </w:r>
            <w:r>
              <w:t>Готовятся к защите и осуществляют защиту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</w:p>
          <w:p w:rsidR="000B3891" w:rsidRDefault="000F7D2D">
            <w:pPr>
              <w:pStyle w:val="TableParagraph"/>
              <w:ind w:right="312"/>
            </w:pPr>
            <w:r>
              <w:t>Самоконтроль и самооценка результатов проектной деятельности.</w:t>
            </w:r>
          </w:p>
          <w:p w:rsidR="000B3891" w:rsidRDefault="000F7D2D">
            <w:pPr>
              <w:pStyle w:val="TableParagraph"/>
              <w:spacing w:line="252" w:lineRule="exact"/>
              <w:ind w:right="456"/>
            </w:pPr>
            <w:r>
              <w:t>Оценивают проекты других групп в соответствии с критериями.</w:t>
            </w:r>
          </w:p>
        </w:tc>
      </w:tr>
      <w:tr w:rsidR="000B3891">
        <w:trPr>
          <w:trHeight w:val="1657"/>
        </w:trPr>
        <w:tc>
          <w:tcPr>
            <w:tcW w:w="1844" w:type="dxa"/>
          </w:tcPr>
          <w:p w:rsidR="000B3891" w:rsidRDefault="000F7D2D">
            <w:pPr>
              <w:pStyle w:val="TableParagraph"/>
              <w:ind w:right="543"/>
            </w:pPr>
            <w:r>
              <w:t>Социальные проекты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3971" w:type="dxa"/>
            <w:shd w:val="clear" w:color="auto" w:fill="FBFBFB"/>
          </w:tcPr>
          <w:p w:rsidR="000B3891" w:rsidRDefault="000F7D2D">
            <w:pPr>
              <w:pStyle w:val="TableParagraph"/>
              <w:tabs>
                <w:tab w:val="left" w:pos="1763"/>
                <w:tab w:val="left" w:pos="2816"/>
              </w:tabs>
              <w:spacing w:before="132"/>
              <w:ind w:right="98"/>
              <w:jc w:val="both"/>
            </w:pPr>
            <w:r>
              <w:t>Социальные проекты как способ выражения</w:t>
            </w:r>
            <w:r>
              <w:tab/>
              <w:t>идеи</w:t>
            </w:r>
            <w:r>
              <w:tab/>
            </w:r>
            <w:r>
              <w:rPr>
                <w:spacing w:val="-1"/>
              </w:rPr>
              <w:t xml:space="preserve">улучшения </w:t>
            </w:r>
            <w:r>
              <w:t>окружающей среды или изменения отношения представлений социума</w:t>
            </w:r>
            <w:r>
              <w:rPr>
                <w:spacing w:val="2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0B3891" w:rsidRDefault="000F7D2D">
            <w:pPr>
              <w:pStyle w:val="TableParagraph"/>
              <w:spacing w:before="5" w:line="252" w:lineRule="exact"/>
              <w:ind w:right="96"/>
              <w:jc w:val="both"/>
            </w:pPr>
            <w:r>
              <w:t>явлениям действительности языком конкретных     целей,     задач,     мер   и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ind w:right="331"/>
            </w:pPr>
            <w:r>
              <w:t>Групповая работа. Знакомятся с особенностями информационных проектов. Выбирают и формулируют</w:t>
            </w:r>
          </w:p>
          <w:p w:rsidR="000B3891" w:rsidRDefault="000F7D2D">
            <w:pPr>
              <w:pStyle w:val="TableParagraph"/>
              <w:ind w:right="139"/>
            </w:pPr>
            <w:r>
              <w:t>темы групповых проек</w:t>
            </w:r>
            <w:r>
              <w:t>тов. Составляют план работы над проектом.</w:t>
            </w:r>
          </w:p>
          <w:p w:rsidR="000B3891" w:rsidRDefault="000F7D2D">
            <w:pPr>
              <w:pStyle w:val="TableParagraph"/>
            </w:pPr>
            <w:r>
              <w:t>Распределяют обязанности в группе.</w:t>
            </w:r>
          </w:p>
        </w:tc>
      </w:tr>
    </w:tbl>
    <w:p w:rsidR="000B3891" w:rsidRDefault="000B3891">
      <w:pPr>
        <w:rPr>
          <w:sz w:val="2"/>
          <w:szCs w:val="2"/>
        </w:rPr>
      </w:pPr>
      <w:r w:rsidRPr="000B3891">
        <w:pict>
          <v:shape id="_x0000_s1028" style="position:absolute;margin-left:174.15pt;margin-top:733.65pt;width:190.65pt;height:75.75pt;z-index:-34192;mso-position-horizontal-relative:page;mso-position-vertical-relative:page" coordorigin="3483,14673" coordsize="3813,1515" o:spt="100" adj="0,,0" path="m7295,14923r-3812,l3483,15177r,252l3483,15684r,252l3483,16188r3812,l7295,15936r,-252l7295,15429r,-252l7295,14923t,-250l3483,14673r,250l7295,14923r,-250e" fillcolor="#fbfbfb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B3891" w:rsidRDefault="000B3891">
      <w:pPr>
        <w:rPr>
          <w:sz w:val="2"/>
          <w:szCs w:val="2"/>
        </w:r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08"/>
        <w:gridCol w:w="3971"/>
        <w:gridCol w:w="3971"/>
      </w:tblGrid>
      <w:tr w:rsidR="000B3891">
        <w:trPr>
          <w:trHeight w:val="6348"/>
        </w:trPr>
        <w:tc>
          <w:tcPr>
            <w:tcW w:w="184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971" w:type="dxa"/>
            <w:shd w:val="clear" w:color="auto" w:fill="FBFBFB"/>
          </w:tcPr>
          <w:p w:rsidR="000B3891" w:rsidRDefault="000F7D2D">
            <w:pPr>
              <w:pStyle w:val="TableParagraph"/>
              <w:ind w:right="94"/>
              <w:jc w:val="both"/>
            </w:pPr>
            <w:r>
              <w:t>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      </w:r>
          </w:p>
          <w:p w:rsidR="000B3891" w:rsidRDefault="000F7D2D">
            <w:pPr>
              <w:pStyle w:val="TableParagraph"/>
              <w:tabs>
                <w:tab w:val="left" w:pos="2759"/>
              </w:tabs>
              <w:spacing w:before="133"/>
              <w:ind w:right="95"/>
              <w:jc w:val="both"/>
            </w:pPr>
            <w:r>
              <w:t>Социальный проект – это модель предлагаемых изменений в ближайшем социальном</w:t>
            </w:r>
            <w:r>
              <w:tab/>
            </w:r>
            <w:r>
              <w:rPr>
                <w:spacing w:val="-1"/>
              </w:rPr>
              <w:t xml:space="preserve">окружении; </w:t>
            </w:r>
            <w:r>
              <w:t>непосредственно в социальных явлениях или в отношении людей к этим явлениям; в виде: словесного описания предполагаемых действий по осуществлению указанных изменений: графического или художественного изображения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ертежей, схем и т.д., числовых показателей</w:t>
            </w:r>
            <w:r>
              <w:t xml:space="preserve"> и расчетов, необходимых для осуществления планируемых действий. Структура и основные требования к социальному </w:t>
            </w:r>
            <w:proofErr w:type="gramStart"/>
            <w:r>
              <w:t>проекту</w:t>
            </w:r>
            <w:proofErr w:type="gramEnd"/>
            <w:r>
              <w:t xml:space="preserve"> и критерии</w:t>
            </w:r>
            <w:r>
              <w:rPr>
                <w:spacing w:val="-6"/>
              </w:rPr>
              <w:t xml:space="preserve"> </w:t>
            </w:r>
            <w:r>
              <w:t>оценивания.</w:t>
            </w:r>
          </w:p>
          <w:p w:rsidR="000B3891" w:rsidRDefault="000F7D2D">
            <w:pPr>
              <w:pStyle w:val="TableParagraph"/>
              <w:spacing w:before="139"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работы:</w:t>
            </w:r>
          </w:p>
          <w:p w:rsidR="000B3891" w:rsidRDefault="000F7D2D">
            <w:pPr>
              <w:pStyle w:val="TableParagraph"/>
              <w:ind w:right="100"/>
              <w:jc w:val="both"/>
              <w:rPr>
                <w:i/>
              </w:rPr>
            </w:pPr>
            <w:r>
              <w:rPr>
                <w:i/>
              </w:rPr>
              <w:t>11. Работа над социальными мини проектами и их защита</w:t>
            </w:r>
          </w:p>
        </w:tc>
        <w:tc>
          <w:tcPr>
            <w:tcW w:w="3971" w:type="dxa"/>
          </w:tcPr>
          <w:p w:rsidR="000B3891" w:rsidRDefault="000F7D2D">
            <w:pPr>
              <w:pStyle w:val="TableParagraph"/>
              <w:spacing w:line="242" w:lineRule="auto"/>
            </w:pPr>
            <w:r>
              <w:t>Определяют и анализируют проблемы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</w:t>
            </w:r>
            <w:r>
              <w:t>мулируют цели проекта,</w:t>
            </w:r>
          </w:p>
          <w:p w:rsidR="000B3891" w:rsidRDefault="000F7D2D">
            <w:pPr>
              <w:pStyle w:val="TableParagraph"/>
              <w:spacing w:line="242" w:lineRule="auto"/>
              <w:ind w:right="286"/>
            </w:pPr>
            <w:r>
              <w:t>определяют задачи. Планируют вид и тип</w:t>
            </w:r>
            <w:r>
              <w:rPr>
                <w:spacing w:val="53"/>
              </w:rPr>
              <w:t xml:space="preserve"> </w:t>
            </w:r>
            <w:r>
              <w:t>продукта</w:t>
            </w:r>
          </w:p>
          <w:p w:rsidR="000B3891" w:rsidRDefault="000F7D2D">
            <w:pPr>
              <w:pStyle w:val="TableParagraph"/>
              <w:spacing w:line="248" w:lineRule="exact"/>
            </w:pPr>
            <w:r>
              <w:t>Собирают и изучают информацию.</w:t>
            </w:r>
          </w:p>
          <w:p w:rsidR="000B3891" w:rsidRDefault="000F7D2D">
            <w:pPr>
              <w:pStyle w:val="TableParagraph"/>
              <w:spacing w:line="253" w:lineRule="exact"/>
            </w:pPr>
            <w:r>
              <w:t>Выполняют план работ. Проводят</w:t>
            </w:r>
          </w:p>
          <w:p w:rsidR="000B3891" w:rsidRDefault="000F7D2D">
            <w:pPr>
              <w:pStyle w:val="TableParagraph"/>
              <w:ind w:right="312"/>
            </w:pPr>
            <w:r>
              <w:t>самоанализ, осуществляют текущий контроль и консультации с руководителем. Выбирают формы представления проекта. Составляют анкеты, проводят интервью. Создают</w:t>
            </w:r>
          </w:p>
          <w:p w:rsidR="000B3891" w:rsidRDefault="000F7D2D">
            <w:pPr>
              <w:pStyle w:val="TableParagraph"/>
            </w:pPr>
            <w:r>
              <w:t>продукт проекта. Готовятся к защите и осуществляют защиту проекта</w:t>
            </w:r>
          </w:p>
          <w:p w:rsidR="000B3891" w:rsidRDefault="000F7D2D">
            <w:pPr>
              <w:pStyle w:val="TableParagraph"/>
              <w:ind w:right="312"/>
            </w:pPr>
            <w:r>
              <w:t>Самоконтроль и самооценка резуль</w:t>
            </w:r>
            <w:r>
              <w:t>татов проектной деятельности. Оценивают проекты других групп в соответствии с критериями.</w:t>
            </w:r>
          </w:p>
        </w:tc>
      </w:tr>
      <w:tr w:rsidR="000B3891">
        <w:trPr>
          <w:trHeight w:val="505"/>
        </w:trPr>
        <w:tc>
          <w:tcPr>
            <w:tcW w:w="1844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Подведение</w:t>
            </w:r>
          </w:p>
          <w:p w:rsidR="000B3891" w:rsidRDefault="000F7D2D">
            <w:pPr>
              <w:pStyle w:val="TableParagraph"/>
              <w:spacing w:before="1" w:line="238" w:lineRule="exact"/>
            </w:pPr>
            <w:r>
              <w:t>итогов года</w:t>
            </w:r>
          </w:p>
        </w:tc>
        <w:tc>
          <w:tcPr>
            <w:tcW w:w="708" w:type="dxa"/>
          </w:tcPr>
          <w:p w:rsidR="000B3891" w:rsidRDefault="000F7D2D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3971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0B3891" w:rsidRDefault="000B3891">
            <w:pPr>
              <w:pStyle w:val="TableParagraph"/>
              <w:ind w:left="0"/>
            </w:pPr>
          </w:p>
        </w:tc>
      </w:tr>
    </w:tbl>
    <w:p w:rsidR="000B3891" w:rsidRDefault="000B3891">
      <w:pPr>
        <w:pStyle w:val="a3"/>
        <w:rPr>
          <w:b/>
          <w:sz w:val="20"/>
        </w:rPr>
      </w:pPr>
      <w:r w:rsidRPr="000B3891">
        <w:pict>
          <v:shape id="_x0000_s1027" style="position:absolute;margin-left:174.15pt;margin-top:28.8pt;width:190.65pt;height:260pt;z-index:-34168;mso-position-horizontal-relative:page;mso-position-vertical-relative:page" coordorigin="3483,576" coordsize="3813,5200" o:spt="100" adj="0,,0" path="m7295,5523r-3812,l3483,5775r3812,l7295,5523t,-4947l3483,576r,254l3483,1082r,255l3483,1589r,l3483,1980r,252l3483,2487r,252l3483,2993r,252l3483,3497r,255l3483,4004r,254l3483,4510r,252l3483,5016r,252l3483,5523r3812,l7295,5268r,-252l7295,4762r,-252l7295,4258r,-254l7295,3752r,-255l7295,3245r,-252l7295,2739r,-252l7295,2232r,-252l7295,1589r,l7295,1337r,-255l7295,830r,-254e" fillcolor="#fbfbfb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spacing w:before="4"/>
        <w:rPr>
          <w:b/>
          <w:sz w:val="20"/>
        </w:rPr>
      </w:pPr>
    </w:p>
    <w:p w:rsidR="000B3891" w:rsidRDefault="000F7D2D">
      <w:pPr>
        <w:spacing w:before="1"/>
        <w:ind w:left="292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7 класс</w:t>
      </w:r>
      <w:proofErr w:type="gramStart"/>
      <w:r>
        <w:rPr>
          <w:b/>
          <w:sz w:val="24"/>
          <w:u w:val="thick"/>
        </w:rPr>
        <w:t xml:space="preserve"> .</w:t>
      </w:r>
      <w:proofErr w:type="gramEnd"/>
      <w:r>
        <w:rPr>
          <w:b/>
          <w:sz w:val="24"/>
          <w:u w:val="thick"/>
        </w:rPr>
        <w:t xml:space="preserve"> Учебно-исследовательская деятельность</w:t>
      </w:r>
    </w:p>
    <w:p w:rsidR="000B3891" w:rsidRDefault="000B3891">
      <w:pPr>
        <w:pStyle w:val="a3"/>
        <w:spacing w:before="2"/>
        <w:rPr>
          <w:b/>
          <w:sz w:val="16"/>
        </w:rPr>
      </w:pPr>
    </w:p>
    <w:p w:rsidR="000B3891" w:rsidRDefault="000F7D2D">
      <w:pPr>
        <w:spacing w:before="90" w:line="274" w:lineRule="exact"/>
        <w:ind w:left="4630"/>
        <w:rPr>
          <w:b/>
          <w:sz w:val="24"/>
        </w:rPr>
      </w:pPr>
      <w:r>
        <w:rPr>
          <w:b/>
          <w:sz w:val="24"/>
        </w:rPr>
        <w:t>Содержание курса</w:t>
      </w:r>
    </w:p>
    <w:p w:rsidR="000B3891" w:rsidRDefault="000F7D2D">
      <w:pPr>
        <w:pStyle w:val="a3"/>
        <w:ind w:left="818" w:right="585"/>
      </w:pPr>
      <w:r>
        <w:rPr>
          <w:b/>
        </w:rPr>
        <w:t>Введение (1 час)</w:t>
      </w:r>
      <w:r>
        <w:t>. Содержание, цели и задачи научно-исследовательской деятельности. Понятие «научно-исследовательской» деятельности. Исследование как универсальный способ освоения действительности. Цель и задачи научно-исследовательской деятельности.</w:t>
      </w:r>
    </w:p>
    <w:p w:rsidR="000B3891" w:rsidRDefault="000B3891">
      <w:pPr>
        <w:pStyle w:val="a3"/>
        <w:spacing w:before="9"/>
        <w:rPr>
          <w:sz w:val="23"/>
        </w:rPr>
      </w:pPr>
    </w:p>
    <w:p w:rsidR="000B3891" w:rsidRDefault="000F7D2D">
      <w:pPr>
        <w:pStyle w:val="a3"/>
        <w:ind w:left="818" w:right="447"/>
      </w:pPr>
      <w:r>
        <w:rPr>
          <w:b/>
        </w:rPr>
        <w:t>Виды научно-исследова</w:t>
      </w:r>
      <w:r>
        <w:rPr>
          <w:b/>
        </w:rPr>
        <w:t xml:space="preserve">тельских работ (2 час) </w:t>
      </w:r>
      <w:r>
        <w:t>Проблемно-теоретические работы и их особенности. Поисковые, прикладные. Интеллектуальный творческий продукт как результат проблемно-теоретической работы. Проект, реферат, доклад, научная статья, научный доклад, рецензия, литературный</w:t>
      </w:r>
      <w:r>
        <w:t xml:space="preserve"> обзор.</w:t>
      </w:r>
    </w:p>
    <w:p w:rsidR="000B3891" w:rsidRDefault="000F7D2D">
      <w:pPr>
        <w:ind w:left="818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Практическая работа</w:t>
      </w:r>
      <w:r>
        <w:rPr>
          <w:sz w:val="24"/>
          <w:u w:val="single"/>
        </w:rPr>
        <w:t>.</w:t>
      </w:r>
    </w:p>
    <w:p w:rsidR="000B3891" w:rsidRDefault="000F7D2D">
      <w:pPr>
        <w:spacing w:before="2"/>
        <w:ind w:left="818"/>
        <w:rPr>
          <w:i/>
        </w:rPr>
      </w:pPr>
      <w:r>
        <w:rPr>
          <w:i/>
        </w:rPr>
        <w:t>1.Сравнение рефератов, учебно-исследовательских работ и проектов</w:t>
      </w:r>
    </w:p>
    <w:p w:rsidR="000B3891" w:rsidRDefault="000F7D2D">
      <w:pPr>
        <w:spacing w:before="7" w:line="237" w:lineRule="auto"/>
        <w:ind w:left="818" w:right="751"/>
        <w:rPr>
          <w:sz w:val="24"/>
        </w:rPr>
      </w:pPr>
      <w:r>
        <w:rPr>
          <w:b/>
          <w:sz w:val="24"/>
        </w:rPr>
        <w:t xml:space="preserve">Определение объектной области, объекта и предмета исследования. Выбор темы исследования (1 часа). </w:t>
      </w:r>
      <w:r>
        <w:rPr>
          <w:sz w:val="24"/>
        </w:rPr>
        <w:t>Объектная область. Объект исследования. Предмет исследования. Соотношение между объектной областью, объектом и предметом исследования.</w:t>
      </w:r>
    </w:p>
    <w:p w:rsidR="000B3891" w:rsidRDefault="000F7D2D">
      <w:pPr>
        <w:pStyle w:val="a3"/>
        <w:spacing w:before="2"/>
        <w:ind w:left="818"/>
      </w:pPr>
      <w:r>
        <w:t>Основные требования к выбору тематики работы.</w:t>
      </w:r>
    </w:p>
    <w:p w:rsidR="000B3891" w:rsidRDefault="000F7D2D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 работы</w:t>
      </w:r>
      <w:r>
        <w:rPr>
          <w:i/>
          <w:sz w:val="24"/>
        </w:rPr>
        <w:t>.</w:t>
      </w:r>
    </w:p>
    <w:p w:rsidR="000B3891" w:rsidRDefault="000F7D2D">
      <w:pPr>
        <w:spacing w:before="2" w:line="252" w:lineRule="exact"/>
        <w:ind w:left="818"/>
        <w:rPr>
          <w:i/>
        </w:rPr>
      </w:pPr>
      <w:r>
        <w:t>2</w:t>
      </w:r>
      <w:r>
        <w:rPr>
          <w:i/>
        </w:rPr>
        <w:t>.Разработка примерных тем исследования.</w:t>
      </w:r>
    </w:p>
    <w:p w:rsidR="000B3891" w:rsidRDefault="000F7D2D">
      <w:pPr>
        <w:ind w:left="818" w:right="4777"/>
        <w:rPr>
          <w:i/>
        </w:rPr>
      </w:pPr>
      <w:r>
        <w:rPr>
          <w:i/>
        </w:rPr>
        <w:t>3.Определени</w:t>
      </w:r>
      <w:r>
        <w:rPr>
          <w:i/>
        </w:rPr>
        <w:t>е противоречий, формулирование проблем 4.Определение объекта и предмета исследования</w:t>
      </w:r>
    </w:p>
    <w:p w:rsidR="000B3891" w:rsidRDefault="000F7D2D">
      <w:pPr>
        <w:spacing w:line="252" w:lineRule="exact"/>
        <w:ind w:left="818"/>
        <w:rPr>
          <w:i/>
        </w:rPr>
      </w:pPr>
      <w:r>
        <w:rPr>
          <w:i/>
        </w:rPr>
        <w:t>5. Обсуждение и корректировка тем исследования</w:t>
      </w:r>
    </w:p>
    <w:p w:rsidR="000B3891" w:rsidRDefault="000F7D2D">
      <w:pPr>
        <w:pStyle w:val="a3"/>
        <w:ind w:left="818" w:right="778"/>
      </w:pPr>
      <w:r>
        <w:rPr>
          <w:b/>
        </w:rPr>
        <w:t>Определение целей и задач исследования (1 час)</w:t>
      </w:r>
      <w:r>
        <w:t>. Цель исследования как желаемый конечный результат исследования. Задачи – так</w:t>
      </w:r>
      <w:r>
        <w:t>тика исследования, выбор путей и сре</w:t>
      </w:r>
      <w:proofErr w:type="gramStart"/>
      <w:r>
        <w:t>дств дл</w:t>
      </w:r>
      <w:proofErr w:type="gramEnd"/>
      <w:r>
        <w:t>я достижения целей. Познавательные и учебные задачи; исследовательские и</w:t>
      </w:r>
    </w:p>
    <w:p w:rsidR="000B3891" w:rsidRDefault="000F7D2D">
      <w:pPr>
        <w:pStyle w:val="a3"/>
        <w:ind w:left="818"/>
      </w:pPr>
      <w:r>
        <w:t>диагностически</w:t>
      </w:r>
      <w:proofErr w:type="gramStart"/>
      <w:r>
        <w:t>е(</w:t>
      </w:r>
      <w:proofErr w:type="gramEnd"/>
      <w:r>
        <w:t>поиск и создание методик и технологий исследования). Практические</w:t>
      </w:r>
    </w:p>
    <w:p w:rsidR="000B3891" w:rsidRDefault="000B3891">
      <w:p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p w:rsidR="000B3891" w:rsidRDefault="000F7D2D">
      <w:pPr>
        <w:pStyle w:val="a3"/>
        <w:spacing w:before="60"/>
        <w:ind w:left="818" w:right="794"/>
      </w:pPr>
      <w:r>
        <w:lastRenderedPageBreak/>
        <w:t>задачи (использование выводов и применение результатов в практике) Основные правила формулирования целей и задач. Гипотеза</w:t>
      </w:r>
    </w:p>
    <w:p w:rsidR="000B3891" w:rsidRDefault="000F7D2D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Практическая работа.</w:t>
      </w:r>
    </w:p>
    <w:p w:rsidR="000B3891" w:rsidRDefault="000F7D2D">
      <w:pPr>
        <w:ind w:left="818"/>
        <w:rPr>
          <w:sz w:val="24"/>
        </w:rPr>
      </w:pPr>
      <w:r>
        <w:rPr>
          <w:i/>
          <w:sz w:val="24"/>
        </w:rPr>
        <w:t>6.Постановка целей и задач исследования. Выдвижение гипотез</w:t>
      </w:r>
      <w:r>
        <w:rPr>
          <w:sz w:val="24"/>
        </w:rPr>
        <w:t>.</w:t>
      </w:r>
    </w:p>
    <w:p w:rsidR="000B3891" w:rsidRDefault="000F7D2D">
      <w:pPr>
        <w:pStyle w:val="a3"/>
        <w:tabs>
          <w:tab w:val="left" w:pos="2078"/>
          <w:tab w:val="left" w:pos="2500"/>
          <w:tab w:val="left" w:pos="3407"/>
          <w:tab w:val="left" w:pos="4323"/>
          <w:tab w:val="left" w:pos="4579"/>
          <w:tab w:val="left" w:pos="4929"/>
          <w:tab w:val="left" w:pos="5831"/>
          <w:tab w:val="left" w:pos="5953"/>
          <w:tab w:val="left" w:pos="7299"/>
          <w:tab w:val="left" w:pos="7761"/>
          <w:tab w:val="left" w:pos="9054"/>
          <w:tab w:val="left" w:pos="9227"/>
        </w:tabs>
        <w:ind w:left="818" w:right="406"/>
      </w:pPr>
      <w:r>
        <w:rPr>
          <w:b/>
        </w:rPr>
        <w:t xml:space="preserve">Методы исследования (5часов). </w:t>
      </w:r>
      <w:r>
        <w:t>Формально-догматичес</w:t>
      </w:r>
      <w:r>
        <w:t>кий метод исследования (внешняя обработка</w:t>
      </w:r>
      <w:r>
        <w:tab/>
        <w:t>материала,</w:t>
      </w:r>
      <w:r>
        <w:tab/>
        <w:t>описание</w:t>
      </w:r>
      <w:r>
        <w:tab/>
        <w:t>и</w:t>
      </w:r>
      <w:r>
        <w:tab/>
        <w:t>анализ</w:t>
      </w:r>
      <w:r>
        <w:tab/>
        <w:t>источников,</w:t>
      </w:r>
      <w:r>
        <w:tab/>
        <w:t>их</w:t>
      </w:r>
      <w:r>
        <w:tab/>
        <w:t>объяснение,</w:t>
      </w:r>
      <w:r>
        <w:tab/>
      </w:r>
      <w:r>
        <w:tab/>
        <w:t>толкование, классификация, систематизация). Логические методы (анализ, синтез, индукция и дедукция, метод аналогии) Сравнительно-исторический метод (историче</w:t>
      </w:r>
      <w:r>
        <w:t>ский подход к анализу и оценке важнейших событий, явлений, процессов, сравнение различных исторических периодов, рассмотрение проблемы в динамике, выявление изменений, происходящих на протяжении определённых исторических периодов). Метод конкретно-социолог</w:t>
      </w:r>
      <w:r>
        <w:t>ического исследования (личное наблюдение, социологический опрос, беседы, интервью, изучение деятельности,</w:t>
      </w:r>
      <w:r>
        <w:tab/>
        <w:t>анкетирование,</w:t>
      </w:r>
      <w:r>
        <w:tab/>
        <w:t>тестирование</w:t>
      </w:r>
      <w:r>
        <w:tab/>
      </w:r>
      <w:r>
        <w:tab/>
        <w:t>статистическая</w:t>
      </w:r>
      <w:r>
        <w:tab/>
        <w:t>обработка</w:t>
      </w:r>
      <w:r>
        <w:tab/>
        <w:t>фактического материала) Проведение социологического опроса. Определение цели опроса. Определение</w:t>
      </w:r>
      <w:r>
        <w:t xml:space="preserve"> круга лиц. Правила формулирования вопросов определение формы опроса. Поиск ресурсов. Составление плана подготовки, проведения опроса. Правила проведения опроса. Обобщение и анализ результатов. Оформление итогов социологического опроса. Обнародование резул</w:t>
      </w:r>
      <w:r>
        <w:t>ьтатов.</w:t>
      </w:r>
    </w:p>
    <w:p w:rsidR="000B3891" w:rsidRDefault="000B3891">
      <w:pPr>
        <w:pStyle w:val="a3"/>
        <w:spacing w:before="1"/>
      </w:pPr>
    </w:p>
    <w:p w:rsidR="000B3891" w:rsidRDefault="000F7D2D">
      <w:pPr>
        <w:pStyle w:val="a3"/>
        <w:ind w:left="818" w:right="405"/>
        <w:jc w:val="both"/>
      </w:pPr>
      <w:r>
        <w:t xml:space="preserve">Метод сравнительного исследования. Формы организации экспериментальной части </w:t>
      </w:r>
      <w:proofErr w:type="spellStart"/>
      <w:proofErr w:type="gramStart"/>
      <w:r>
        <w:t>учебно</w:t>
      </w:r>
      <w:proofErr w:type="spellEnd"/>
      <w:r>
        <w:t>- исследовательской</w:t>
      </w:r>
      <w:proofErr w:type="gramEnd"/>
      <w:r>
        <w:t xml:space="preserve"> деятельности. Естественный и лабораторный эксперименты. Последовательность действий при проведении эксперимента. Требования к постановке опытов.</w:t>
      </w:r>
    </w:p>
    <w:p w:rsidR="000B3891" w:rsidRDefault="000F7D2D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 работы</w:t>
      </w:r>
      <w:r>
        <w:rPr>
          <w:i/>
          <w:sz w:val="24"/>
        </w:rPr>
        <w:t>.</w:t>
      </w:r>
    </w:p>
    <w:p w:rsidR="000B3891" w:rsidRDefault="000F7D2D">
      <w:pPr>
        <w:ind w:left="818"/>
        <w:rPr>
          <w:i/>
          <w:sz w:val="24"/>
        </w:rPr>
      </w:pPr>
      <w:r>
        <w:rPr>
          <w:i/>
          <w:sz w:val="24"/>
        </w:rPr>
        <w:t>7.Работа с историческими текстами</w:t>
      </w:r>
    </w:p>
    <w:p w:rsidR="000B3891" w:rsidRDefault="000F7D2D">
      <w:pPr>
        <w:ind w:left="818" w:right="4512"/>
        <w:rPr>
          <w:i/>
          <w:sz w:val="24"/>
        </w:rPr>
      </w:pPr>
      <w:r>
        <w:rPr>
          <w:i/>
          <w:sz w:val="24"/>
        </w:rPr>
        <w:t>8. Разработка анкеты опроса и плана его проведения 9.Составление плана эксперимента.</w:t>
      </w:r>
    </w:p>
    <w:p w:rsidR="000B3891" w:rsidRDefault="000F7D2D">
      <w:pPr>
        <w:pStyle w:val="a4"/>
        <w:numPr>
          <w:ilvl w:val="0"/>
          <w:numId w:val="11"/>
        </w:numPr>
        <w:tabs>
          <w:tab w:val="left" w:pos="1179"/>
        </w:tabs>
        <w:rPr>
          <w:i/>
          <w:sz w:val="24"/>
        </w:rPr>
      </w:pPr>
      <w:r>
        <w:rPr>
          <w:i/>
          <w:sz w:val="24"/>
        </w:rPr>
        <w:t>Проведение эксперимента, 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</w:t>
      </w:r>
    </w:p>
    <w:p w:rsidR="000B3891" w:rsidRDefault="000B3891">
      <w:pPr>
        <w:pStyle w:val="a3"/>
        <w:rPr>
          <w:i/>
        </w:rPr>
      </w:pPr>
    </w:p>
    <w:p w:rsidR="000B3891" w:rsidRDefault="000F7D2D">
      <w:pPr>
        <w:pStyle w:val="a3"/>
        <w:ind w:left="818" w:right="407"/>
        <w:jc w:val="both"/>
      </w:pPr>
      <w:r>
        <w:rPr>
          <w:b/>
        </w:rPr>
        <w:t xml:space="preserve">Формы представления полученных данных (1 часа). </w:t>
      </w:r>
      <w:r>
        <w:t>Обработка эмпирических данных и</w:t>
      </w:r>
      <w:r>
        <w:t>сследования. Статистическая обработка данных. Таблицы, схемы, диаграммы, графики. Общее представление о компьютерной обработке и представлении данных. Мыслительные операции: анализ, синтез, сравнение, обобщение, абстрагирование.</w:t>
      </w:r>
    </w:p>
    <w:p w:rsidR="000B3891" w:rsidRDefault="000F7D2D">
      <w:pPr>
        <w:spacing w:before="1"/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Практическая работа</w:t>
      </w:r>
    </w:p>
    <w:p w:rsidR="000B3891" w:rsidRDefault="000F7D2D">
      <w:pPr>
        <w:ind w:left="818"/>
        <w:rPr>
          <w:i/>
          <w:sz w:val="24"/>
        </w:rPr>
      </w:pPr>
      <w:r>
        <w:rPr>
          <w:i/>
          <w:sz w:val="24"/>
        </w:rPr>
        <w:t>11.Сос</w:t>
      </w:r>
      <w:r>
        <w:rPr>
          <w:i/>
          <w:sz w:val="24"/>
        </w:rPr>
        <w:t>тавление диаграмм и графиков и их анализ</w:t>
      </w:r>
    </w:p>
    <w:p w:rsidR="000B3891" w:rsidRDefault="000F7D2D">
      <w:pPr>
        <w:pStyle w:val="a3"/>
        <w:ind w:left="818" w:right="411"/>
        <w:jc w:val="both"/>
      </w:pPr>
      <w:r>
        <w:rPr>
          <w:b/>
        </w:rPr>
        <w:t xml:space="preserve">Работа с литературными источниками (4 ч.) </w:t>
      </w:r>
      <w:r>
        <w:t>Этапы информационного поиска. Определение информационного запроса. Основные источники получения информации: библиотечные каталоги, универсальные энциклопедии, словари, специ</w:t>
      </w:r>
      <w:r>
        <w:t>альные справочники. Справочно-поисковый аппарат. Оглавление книги, тематические и алфавитные указатели. Поиск информации в Интернет по ключевому слову. Поиск адреса необходимого сайта.</w:t>
      </w:r>
    </w:p>
    <w:p w:rsidR="000B3891" w:rsidRDefault="000F7D2D">
      <w:pPr>
        <w:pStyle w:val="a3"/>
        <w:ind w:left="818" w:right="1281"/>
      </w:pPr>
      <w:r>
        <w:t>Характеристика отдельных литературных источников</w:t>
      </w:r>
      <w:r>
        <w:rPr>
          <w:i/>
        </w:rPr>
        <w:t xml:space="preserve">. </w:t>
      </w:r>
      <w:r>
        <w:t>Журнальная статья. Рецензия. Аннотация. Реферат. Учебное и методическое пособие. Справочная литература.</w:t>
      </w:r>
    </w:p>
    <w:p w:rsidR="000B3891" w:rsidRDefault="000F7D2D">
      <w:pPr>
        <w:pStyle w:val="a3"/>
        <w:ind w:left="818" w:right="396"/>
      </w:pPr>
      <w:r>
        <w:t>Монография. Брошюра. Сборник научных статей. (Общее представление). Культура чтения. Цели чтения. Скорость чтения. Виды чтения: библиографическое, просм</w:t>
      </w:r>
      <w:r>
        <w:t>отровое, ознакомительное, изучающее, аналитико-критическое, творческое чтение.</w:t>
      </w:r>
    </w:p>
    <w:p w:rsidR="000B3891" w:rsidRDefault="000F7D2D">
      <w:pPr>
        <w:pStyle w:val="a3"/>
        <w:spacing w:before="1"/>
        <w:ind w:left="818" w:right="927"/>
      </w:pPr>
      <w:r>
        <w:t xml:space="preserve">Библиографический список. Каталог, виды каталогов, Поиск литературы </w:t>
      </w:r>
      <w:proofErr w:type="gramStart"/>
      <w:r>
        <w:t>по обычному</w:t>
      </w:r>
      <w:proofErr w:type="gramEnd"/>
      <w:r>
        <w:t xml:space="preserve"> и электронному каталогам. Заполнение требований на книгу. Словари. Энциклопедии.</w:t>
      </w:r>
    </w:p>
    <w:p w:rsidR="000B3891" w:rsidRDefault="000F7D2D">
      <w:pPr>
        <w:pStyle w:val="a3"/>
        <w:ind w:left="818" w:right="976"/>
      </w:pPr>
      <w:r>
        <w:t>Оформление библи</w:t>
      </w:r>
      <w:r>
        <w:t>ографии по проблеме исследования. Работа с архивным материалом. Работа с первоисточниками. Систематизация «хранения информации».</w:t>
      </w:r>
    </w:p>
    <w:p w:rsidR="000B3891" w:rsidRDefault="000F7D2D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Практические работы</w:t>
      </w:r>
    </w:p>
    <w:p w:rsidR="000B3891" w:rsidRDefault="000F7D2D">
      <w:pPr>
        <w:ind w:left="818"/>
        <w:rPr>
          <w:i/>
          <w:sz w:val="24"/>
        </w:rPr>
      </w:pPr>
      <w:r>
        <w:rPr>
          <w:i/>
          <w:sz w:val="24"/>
        </w:rPr>
        <w:t>12.Работа со справочной литературой.</w:t>
      </w:r>
    </w:p>
    <w:p w:rsidR="000B3891" w:rsidRDefault="000F7D2D">
      <w:pPr>
        <w:ind w:left="818" w:right="1605"/>
        <w:rPr>
          <w:i/>
          <w:sz w:val="24"/>
        </w:rPr>
      </w:pPr>
      <w:r>
        <w:rPr>
          <w:i/>
          <w:sz w:val="24"/>
        </w:rPr>
        <w:t>13.Определение информационного запроса по заданной теме. Поиск информации. 14.Оформление списка литературы и использованных электронных источников.</w:t>
      </w:r>
    </w:p>
    <w:p w:rsidR="000B3891" w:rsidRDefault="000B3891">
      <w:pPr>
        <w:pStyle w:val="a3"/>
        <w:rPr>
          <w:i/>
        </w:rPr>
      </w:pPr>
    </w:p>
    <w:p w:rsidR="000B3891" w:rsidRDefault="000F7D2D">
      <w:pPr>
        <w:ind w:left="818"/>
        <w:rPr>
          <w:i/>
          <w:sz w:val="24"/>
        </w:rPr>
      </w:pPr>
      <w:r>
        <w:rPr>
          <w:i/>
          <w:sz w:val="24"/>
        </w:rPr>
        <w:t>Экскурсия в архив города Красноуфимска</w:t>
      </w:r>
    </w:p>
    <w:p w:rsidR="000B3891" w:rsidRDefault="000B3891">
      <w:pPr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0F7D2D">
      <w:pPr>
        <w:spacing w:before="60"/>
        <w:ind w:left="818" w:right="2267"/>
        <w:rPr>
          <w:sz w:val="24"/>
        </w:rPr>
      </w:pPr>
      <w:r>
        <w:rPr>
          <w:b/>
          <w:sz w:val="24"/>
        </w:rPr>
        <w:lastRenderedPageBreak/>
        <w:t>Методы обработки полученной информации (1 час)</w:t>
      </w:r>
      <w:r>
        <w:rPr>
          <w:sz w:val="24"/>
        </w:rPr>
        <w:t>. Состав</w:t>
      </w:r>
      <w:r>
        <w:rPr>
          <w:sz w:val="24"/>
        </w:rPr>
        <w:t>ление плана. Конспектирование. Выписки, Цитаты. Сноски, Правила их оформления</w:t>
      </w:r>
    </w:p>
    <w:p w:rsidR="000B3891" w:rsidRDefault="000F7D2D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Практическая работа.</w:t>
      </w:r>
    </w:p>
    <w:p w:rsidR="000B3891" w:rsidRDefault="000F7D2D">
      <w:pPr>
        <w:ind w:left="818"/>
        <w:rPr>
          <w:i/>
          <w:sz w:val="24"/>
        </w:rPr>
      </w:pPr>
      <w:r>
        <w:rPr>
          <w:i/>
          <w:sz w:val="24"/>
        </w:rPr>
        <w:t>15.Составление различных видов конспектов</w:t>
      </w:r>
    </w:p>
    <w:p w:rsidR="000B3891" w:rsidRDefault="000F7D2D">
      <w:pPr>
        <w:ind w:left="818" w:right="537"/>
        <w:rPr>
          <w:sz w:val="24"/>
        </w:rPr>
      </w:pPr>
      <w:r>
        <w:rPr>
          <w:b/>
          <w:sz w:val="24"/>
        </w:rPr>
        <w:t>Работа над понятиями (1 час</w:t>
      </w:r>
      <w:r>
        <w:rPr>
          <w:sz w:val="24"/>
        </w:rPr>
        <w:t>). Понятийный аппарат исследования. Определение основных и второстепенных понятий.</w:t>
      </w:r>
    </w:p>
    <w:p w:rsidR="000B3891" w:rsidRDefault="000F7D2D">
      <w:pPr>
        <w:ind w:left="8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Пра</w:t>
      </w:r>
      <w:r>
        <w:rPr>
          <w:i/>
          <w:sz w:val="24"/>
          <w:u w:val="single"/>
        </w:rPr>
        <w:t>ктическая работа.</w:t>
      </w:r>
    </w:p>
    <w:p w:rsidR="000B3891" w:rsidRDefault="000F7D2D">
      <w:pPr>
        <w:ind w:left="818"/>
        <w:rPr>
          <w:sz w:val="24"/>
        </w:rPr>
      </w:pPr>
      <w:r>
        <w:rPr>
          <w:i/>
          <w:sz w:val="24"/>
        </w:rPr>
        <w:t xml:space="preserve">16.Составление словаря понятий, используемых в </w:t>
      </w:r>
      <w:proofErr w:type="gramStart"/>
      <w:r>
        <w:rPr>
          <w:i/>
          <w:sz w:val="24"/>
        </w:rPr>
        <w:t>индивидуальном проекте</w:t>
      </w:r>
      <w:proofErr w:type="gramEnd"/>
      <w:r>
        <w:rPr>
          <w:sz w:val="24"/>
        </w:rPr>
        <w:t>.</w:t>
      </w:r>
    </w:p>
    <w:p w:rsidR="000B3891" w:rsidRDefault="000F7D2D">
      <w:pPr>
        <w:ind w:left="818" w:right="569"/>
        <w:rPr>
          <w:sz w:val="24"/>
        </w:rPr>
      </w:pPr>
      <w:r>
        <w:rPr>
          <w:b/>
          <w:sz w:val="24"/>
        </w:rPr>
        <w:t>Требования к оформлению учебно-исследовательской работы (1 час)</w:t>
      </w:r>
      <w:r>
        <w:rPr>
          <w:sz w:val="24"/>
        </w:rPr>
        <w:t>. Объём работы. Оформление абзацев и заголовков. Нумерация страниц. Формат бумаги. Оформление полей текс</w:t>
      </w:r>
      <w:r>
        <w:rPr>
          <w:sz w:val="24"/>
        </w:rPr>
        <w:t>та. Оформление титульного листа. Требования к оглавлению работы. Оформление списка источников информации. Виды приложения.</w:t>
      </w:r>
    </w:p>
    <w:p w:rsidR="000B3891" w:rsidRDefault="000F7D2D">
      <w:pPr>
        <w:pStyle w:val="a3"/>
        <w:spacing w:before="5"/>
        <w:ind w:left="818" w:right="457" w:firstLine="60"/>
      </w:pPr>
      <w:r>
        <w:rPr>
          <w:b/>
        </w:rPr>
        <w:t>Структура учебно-исследовательского проекта. Этапы работы. Критерии оценивания (2 часа)</w:t>
      </w:r>
      <w:r>
        <w:t>. Структура учебно-исследовательской работы: введение (</w:t>
      </w:r>
      <w:r>
        <w:rPr>
          <w:color w:val="333333"/>
        </w:rPr>
        <w:t>обоснование выбора темы и ее актуальность; определяется объект и предмет исследования, формулируются цели, определяются задачи и методы исследования, гипотеза; описывается новизна и практическая значим</w:t>
      </w:r>
      <w:r>
        <w:rPr>
          <w:color w:val="333333"/>
        </w:rPr>
        <w:t>ость работы; определяется план исследования). Основное содержание: основные термины и понятия, анализ изученности проблемы, теоретический материал по теме.</w:t>
      </w:r>
    </w:p>
    <w:p w:rsidR="000B3891" w:rsidRDefault="000F7D2D">
      <w:pPr>
        <w:pStyle w:val="a3"/>
        <w:ind w:left="818" w:right="780"/>
      </w:pPr>
      <w:r>
        <w:rPr>
          <w:color w:val="333333"/>
        </w:rPr>
        <w:t>Описание хода и результатов исследования. Заключение (выводы по главам, перспективы дальнейшего иссл</w:t>
      </w:r>
      <w:r>
        <w:rPr>
          <w:color w:val="333333"/>
        </w:rPr>
        <w:t xml:space="preserve">едования, назначение работы, что дала работа самому исследователю). Список источников информации. Приложение. </w:t>
      </w:r>
      <w:r>
        <w:t>Подготовительный этап и его содержание. Особенности этапа планирования и его задачи. Практическая направленность организационно-исследовательского</w:t>
      </w:r>
      <w:r>
        <w:t xml:space="preserve"> этапа и подготовка отчёта. Подведение итогов.</w:t>
      </w:r>
    </w:p>
    <w:p w:rsidR="000B3891" w:rsidRDefault="000F7D2D">
      <w:pPr>
        <w:pStyle w:val="a3"/>
        <w:ind w:left="818"/>
      </w:pPr>
      <w:r>
        <w:t>Самооценка.</w:t>
      </w:r>
    </w:p>
    <w:p w:rsidR="000B3891" w:rsidRDefault="000F7D2D">
      <w:pPr>
        <w:ind w:left="818"/>
        <w:rPr>
          <w:i/>
          <w:sz w:val="24"/>
        </w:rPr>
      </w:pPr>
      <w:r>
        <w:rPr>
          <w:i/>
          <w:sz w:val="24"/>
        </w:rPr>
        <w:t>Практическая работа.</w:t>
      </w:r>
    </w:p>
    <w:p w:rsidR="000B3891" w:rsidRDefault="000F7D2D">
      <w:pPr>
        <w:ind w:left="818" w:right="1476"/>
        <w:rPr>
          <w:i/>
          <w:sz w:val="24"/>
        </w:rPr>
      </w:pPr>
      <w:r>
        <w:rPr>
          <w:i/>
          <w:sz w:val="24"/>
        </w:rPr>
        <w:t>17.Анализ и оценивание оформления работ прошлых лет по критериям оценивания 18.Составление плана работы над проектом.</w:t>
      </w:r>
    </w:p>
    <w:p w:rsidR="000B3891" w:rsidRDefault="000F7D2D">
      <w:pPr>
        <w:ind w:left="818"/>
        <w:rPr>
          <w:i/>
          <w:sz w:val="24"/>
        </w:rPr>
      </w:pPr>
      <w:r>
        <w:rPr>
          <w:i/>
          <w:sz w:val="24"/>
        </w:rPr>
        <w:t>19.Написание введения.</w:t>
      </w:r>
    </w:p>
    <w:p w:rsidR="000B3891" w:rsidRDefault="000F7D2D">
      <w:pPr>
        <w:ind w:left="818"/>
        <w:rPr>
          <w:sz w:val="24"/>
        </w:rPr>
      </w:pPr>
      <w:r>
        <w:rPr>
          <w:b/>
          <w:sz w:val="24"/>
        </w:rPr>
        <w:t>Защита учебно-исследовательской раб</w:t>
      </w:r>
      <w:r>
        <w:rPr>
          <w:b/>
          <w:sz w:val="24"/>
        </w:rPr>
        <w:t xml:space="preserve">оты (1час). </w:t>
      </w:r>
      <w:r>
        <w:rPr>
          <w:sz w:val="24"/>
        </w:rPr>
        <w:t>Формы публичного представления:</w:t>
      </w:r>
    </w:p>
    <w:p w:rsidR="000B3891" w:rsidRDefault="000F7D2D">
      <w:pPr>
        <w:pStyle w:val="a3"/>
        <w:ind w:left="818" w:right="566"/>
      </w:pPr>
      <w:r>
        <w:t>доклад, стендовый доклад, литературный обзор, рецензия, статья, электронная презентация. Критерии оценивания защиты учебно-исследовательского проекта. Подача информации, требование к речи, типичные ошибки, импров</w:t>
      </w:r>
      <w:r>
        <w:t>изация. Критерии успеха.</w:t>
      </w:r>
    </w:p>
    <w:p w:rsidR="000B3891" w:rsidRDefault="000F7D2D">
      <w:pPr>
        <w:ind w:left="818"/>
        <w:rPr>
          <w:i/>
          <w:sz w:val="24"/>
        </w:rPr>
      </w:pPr>
      <w:r>
        <w:rPr>
          <w:i/>
          <w:sz w:val="24"/>
        </w:rPr>
        <w:t>Практическая работа.</w:t>
      </w:r>
    </w:p>
    <w:p w:rsidR="000B3891" w:rsidRDefault="000F7D2D">
      <w:pPr>
        <w:spacing w:line="242" w:lineRule="auto"/>
        <w:ind w:left="818" w:right="1598"/>
        <w:jc w:val="both"/>
        <w:rPr>
          <w:b/>
          <w:sz w:val="24"/>
        </w:rPr>
      </w:pPr>
      <w:r>
        <w:rPr>
          <w:i/>
          <w:sz w:val="24"/>
        </w:rPr>
        <w:t xml:space="preserve">20.Анализ и оценивание электронных презентаций в соответствии с критериями </w:t>
      </w:r>
      <w:r>
        <w:rPr>
          <w:b/>
          <w:sz w:val="24"/>
        </w:rPr>
        <w:t>Работа над индивидуальным учебно-исследовательским проектом (10 часов). Защита проектов (3 часа)</w:t>
      </w:r>
    </w:p>
    <w:p w:rsidR="000B3891" w:rsidRDefault="000F7D2D">
      <w:pPr>
        <w:pStyle w:val="Heading1"/>
        <w:spacing w:line="273" w:lineRule="exact"/>
      </w:pPr>
      <w:r>
        <w:t>Подведение итогов года (1 час)</w:t>
      </w:r>
    </w:p>
    <w:p w:rsidR="000B3891" w:rsidRDefault="000B3891">
      <w:pPr>
        <w:spacing w:line="273" w:lineRule="exact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0F7D2D">
      <w:pPr>
        <w:spacing w:before="64"/>
        <w:ind w:left="2924" w:right="2517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0B3891" w:rsidRDefault="000B389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505"/>
        </w:trPr>
        <w:tc>
          <w:tcPr>
            <w:tcW w:w="2170" w:type="dxa"/>
          </w:tcPr>
          <w:p w:rsidR="000B3891" w:rsidRDefault="000F7D2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54" w:lineRule="exact"/>
              <w:ind w:right="26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Виды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0B3891">
        <w:trPr>
          <w:trHeight w:val="2023"/>
        </w:trPr>
        <w:tc>
          <w:tcPr>
            <w:tcW w:w="2170" w:type="dxa"/>
          </w:tcPr>
          <w:p w:rsidR="000B3891" w:rsidRDefault="000F7D2D">
            <w:pPr>
              <w:pStyle w:val="TableParagraph"/>
              <w:spacing w:line="245" w:lineRule="exact"/>
            </w:pPr>
            <w:r>
              <w:t>Введение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5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spacing w:line="242" w:lineRule="auto"/>
              <w:ind w:right="782" w:firstLine="110"/>
            </w:pPr>
            <w:r>
              <w:t>Содержание, цели и задачи научно-исследовательской</w:t>
            </w:r>
          </w:p>
          <w:p w:rsidR="000B3891" w:rsidRDefault="000F7D2D">
            <w:pPr>
              <w:pStyle w:val="TableParagraph"/>
              <w:spacing w:line="242" w:lineRule="auto"/>
              <w:ind w:right="182"/>
            </w:pPr>
            <w:r>
              <w:t>деятельности. Понятие «научно- исследовательской» деятельности.</w:t>
            </w:r>
          </w:p>
          <w:p w:rsidR="000B3891" w:rsidRDefault="000F7D2D">
            <w:pPr>
              <w:pStyle w:val="TableParagraph"/>
              <w:spacing w:line="248" w:lineRule="exact"/>
            </w:pPr>
            <w:r>
              <w:t xml:space="preserve">Исследование как </w:t>
            </w:r>
            <w:proofErr w:type="gramStart"/>
            <w:r>
              <w:t>универсальный</w:t>
            </w:r>
            <w:proofErr w:type="gramEnd"/>
          </w:p>
          <w:p w:rsidR="000B3891" w:rsidRDefault="000F7D2D">
            <w:pPr>
              <w:pStyle w:val="TableParagraph"/>
              <w:ind w:right="85"/>
            </w:pPr>
            <w:r>
              <w:t>способ освоения действительности. Цель и задачи научно-</w:t>
            </w:r>
          </w:p>
          <w:p w:rsidR="000B3891" w:rsidRDefault="000F7D2D">
            <w:pPr>
              <w:pStyle w:val="TableParagraph"/>
              <w:spacing w:line="240" w:lineRule="exact"/>
            </w:pPr>
            <w:r>
              <w:t>исследовательской деятельности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spacing w:line="245" w:lineRule="exact"/>
            </w:pPr>
            <w:r>
              <w:t>Участвуют в обсуждении,</w:t>
            </w:r>
          </w:p>
          <w:p w:rsidR="000B3891" w:rsidRDefault="000F7D2D">
            <w:pPr>
              <w:pStyle w:val="TableParagraph"/>
              <w:spacing w:before="2"/>
              <w:ind w:right="95"/>
            </w:pPr>
            <w:r>
              <w:t>высказывают суждения, приводят примеры, устанавливают причинно- следственные связи, делают выводы</w:t>
            </w:r>
          </w:p>
        </w:tc>
      </w:tr>
      <w:tr w:rsidR="000B3891">
        <w:trPr>
          <w:trHeight w:val="4046"/>
        </w:trPr>
        <w:tc>
          <w:tcPr>
            <w:tcW w:w="2170" w:type="dxa"/>
          </w:tcPr>
          <w:p w:rsidR="000B3891" w:rsidRDefault="000F7D2D">
            <w:pPr>
              <w:pStyle w:val="TableParagraph"/>
              <w:ind w:right="252"/>
            </w:pPr>
            <w:r>
              <w:t>Виды научно- ис</w:t>
            </w:r>
            <w:r>
              <w:t>следовательских работ</w:t>
            </w:r>
          </w:p>
          <w:p w:rsidR="000B3891" w:rsidRDefault="000F7D2D">
            <w:pPr>
              <w:pStyle w:val="TableParagraph"/>
              <w:spacing w:line="252" w:lineRule="exact"/>
            </w:pPr>
            <w:r>
              <w:t>.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105" w:firstLine="0"/>
            </w:pPr>
            <w:r>
              <w:t>Проблемно-теоретические работы и их особенности. Поисковые, прикладные.</w:t>
            </w:r>
          </w:p>
          <w:p w:rsidR="000B3891" w:rsidRDefault="000B38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B3891" w:rsidRDefault="000F7D2D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210" w:firstLine="0"/>
            </w:pPr>
            <w:r>
              <w:t>Интеллектуальный творческий продукт как результат проблемно- теоретической работы Виды интеллектуально-творческих продуктов. Проект,</w:t>
            </w:r>
            <w:r>
              <w:rPr>
                <w:spacing w:val="-2"/>
              </w:rPr>
              <w:t xml:space="preserve"> </w:t>
            </w:r>
            <w:r>
              <w:t>реферат,</w:t>
            </w:r>
          </w:p>
          <w:p w:rsidR="000B3891" w:rsidRDefault="000F7D2D">
            <w:pPr>
              <w:pStyle w:val="TableParagraph"/>
              <w:spacing w:before="1"/>
              <w:ind w:right="370"/>
              <w:jc w:val="both"/>
            </w:pPr>
            <w:r>
              <w:t>доклад, научная статья, научный доклад, рецензия, литературный обзор.</w:t>
            </w:r>
          </w:p>
          <w:p w:rsidR="000B3891" w:rsidRDefault="000F7D2D">
            <w:pPr>
              <w:pStyle w:val="TableParagraph"/>
              <w:spacing w:before="2"/>
              <w:ind w:right="372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  <w:r>
              <w:rPr>
                <w:i/>
              </w:rPr>
              <w:t xml:space="preserve"> 1.Сравнение рефератов, </w:t>
            </w:r>
            <w:proofErr w:type="spellStart"/>
            <w:r>
              <w:rPr>
                <w:i/>
              </w:rPr>
              <w:t>учебно</w:t>
            </w:r>
            <w:proofErr w:type="spellEnd"/>
            <w:r>
              <w:rPr>
                <w:i/>
              </w:rPr>
              <w:t>-</w:t>
            </w:r>
          </w:p>
          <w:p w:rsidR="000B3891" w:rsidRDefault="000F7D2D">
            <w:pPr>
              <w:pStyle w:val="TableParagraph"/>
              <w:spacing w:before="4" w:line="252" w:lineRule="exact"/>
              <w:ind w:right="831"/>
              <w:rPr>
                <w:i/>
              </w:rPr>
            </w:pPr>
            <w:r>
              <w:rPr>
                <w:i/>
              </w:rPr>
              <w:t>исследовательских работ и проектов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ind w:right="1073"/>
            </w:pPr>
            <w:r>
              <w:t>Участвуют в обсуждении, Высказывают суждения,</w:t>
            </w:r>
          </w:p>
          <w:p w:rsidR="000B3891" w:rsidRDefault="000F7D2D">
            <w:pPr>
              <w:pStyle w:val="TableParagraph"/>
            </w:pPr>
            <w:r>
              <w:t>сравнивают, делают выводы.</w:t>
            </w:r>
          </w:p>
          <w:p w:rsidR="000B3891" w:rsidRDefault="000B38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B3891" w:rsidRDefault="000F7D2D">
            <w:pPr>
              <w:pStyle w:val="TableParagraph"/>
              <w:ind w:right="273"/>
            </w:pPr>
            <w:r>
              <w:t>Выполняют практическую работу. Участвуют в обсуждении,</w:t>
            </w:r>
          </w:p>
          <w:p w:rsidR="000B3891" w:rsidRDefault="000F7D2D">
            <w:pPr>
              <w:pStyle w:val="TableParagraph"/>
              <w:spacing w:before="1"/>
            </w:pPr>
            <w:r>
              <w:t>Высказывают суждения,</w:t>
            </w:r>
          </w:p>
          <w:p w:rsidR="000B3891" w:rsidRDefault="000F7D2D">
            <w:pPr>
              <w:pStyle w:val="TableParagraph"/>
              <w:spacing w:before="1"/>
            </w:pPr>
            <w:r>
              <w:t>сравнивают, делают выводы.</w:t>
            </w:r>
          </w:p>
        </w:tc>
      </w:tr>
      <w:tr w:rsidR="000B3891">
        <w:trPr>
          <w:trHeight w:val="5799"/>
        </w:trPr>
        <w:tc>
          <w:tcPr>
            <w:tcW w:w="2170" w:type="dxa"/>
          </w:tcPr>
          <w:p w:rsidR="000B3891" w:rsidRDefault="000F7D2D">
            <w:pPr>
              <w:pStyle w:val="TableParagraph"/>
              <w:ind w:right="200"/>
            </w:pPr>
            <w:r>
              <w:t>Определение объектной области, объекта и предмета исследования.</w:t>
            </w:r>
          </w:p>
          <w:p w:rsidR="000B3891" w:rsidRDefault="000F7D2D">
            <w:pPr>
              <w:pStyle w:val="TableParagraph"/>
              <w:ind w:right="98"/>
            </w:pPr>
            <w:r>
              <w:t>Формулировка темы исследования.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ind w:right="861"/>
            </w:pPr>
            <w:r>
              <w:t>Выбор темы исследования Объектная область. Объект исследования. Предмет</w:t>
            </w:r>
          </w:p>
          <w:p w:rsidR="000B3891" w:rsidRDefault="000F7D2D">
            <w:pPr>
              <w:pStyle w:val="TableParagraph"/>
              <w:ind w:right="89"/>
            </w:pPr>
            <w:r>
              <w:t>исследования. Соотношение между объектной областью, объектом и предметом исследования.</w:t>
            </w:r>
          </w:p>
          <w:p w:rsidR="000B3891" w:rsidRDefault="000F7D2D">
            <w:pPr>
              <w:pStyle w:val="TableParagraph"/>
              <w:ind w:right="456"/>
            </w:pPr>
            <w:r>
              <w:t>Основные требования к выбору тематики работы.</w:t>
            </w:r>
          </w:p>
          <w:p w:rsidR="000B3891" w:rsidRDefault="000F7D2D">
            <w:pPr>
              <w:pStyle w:val="TableParagraph"/>
              <w:ind w:right="588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работы:</w:t>
            </w:r>
            <w:r>
              <w:rPr>
                <w:i/>
              </w:rPr>
              <w:t xml:space="preserve"> </w:t>
            </w:r>
            <w:r>
              <w:t>2</w:t>
            </w:r>
            <w:r>
              <w:rPr>
                <w:i/>
              </w:rPr>
              <w:t>.Разработка примерных тем ис</w:t>
            </w:r>
            <w:r>
              <w:rPr>
                <w:i/>
              </w:rPr>
              <w:t>следования.</w:t>
            </w:r>
          </w:p>
          <w:p w:rsidR="000B3891" w:rsidRDefault="000F7D2D">
            <w:pPr>
              <w:pStyle w:val="TableParagraph"/>
              <w:ind w:right="574" w:firstLine="55"/>
              <w:rPr>
                <w:i/>
              </w:rPr>
            </w:pPr>
            <w:r>
              <w:rPr>
                <w:i/>
              </w:rPr>
              <w:t>3.Определение противоречий, формулирование проблем 4.Определение объекта и предмета исследования</w:t>
            </w:r>
          </w:p>
          <w:p w:rsidR="000B3891" w:rsidRDefault="000F7D2D">
            <w:pPr>
              <w:pStyle w:val="TableParagraph"/>
              <w:ind w:right="371"/>
              <w:rPr>
                <w:i/>
              </w:rPr>
            </w:pPr>
            <w:r>
              <w:rPr>
                <w:i/>
              </w:rPr>
              <w:t>5. Обсуждение и корректировка тем исследования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ind w:right="540"/>
            </w:pPr>
            <w:r>
              <w:t xml:space="preserve">По предложенному тексту определяют объектную область исследования. Формулируют предварительную тему </w:t>
            </w:r>
            <w:r>
              <w:t>исследования.</w:t>
            </w:r>
          </w:p>
          <w:p w:rsidR="000B3891" w:rsidRDefault="000F7D2D">
            <w:pPr>
              <w:pStyle w:val="TableParagraph"/>
              <w:ind w:right="294"/>
            </w:pPr>
            <w:r>
              <w:t>Выполняют практические работы. Определяют имеющиеся противоречия и формулируют проблему.</w:t>
            </w:r>
          </w:p>
          <w:p w:rsidR="000B3891" w:rsidRDefault="000F7D2D">
            <w:pPr>
              <w:pStyle w:val="TableParagraph"/>
              <w:ind w:right="664"/>
            </w:pPr>
            <w:r>
              <w:t>Определяют объект и предмет исследования.</w:t>
            </w:r>
          </w:p>
          <w:p w:rsidR="000B3891" w:rsidRDefault="000F7D2D">
            <w:pPr>
              <w:pStyle w:val="TableParagraph"/>
            </w:pPr>
            <w:r>
              <w:t>Составляют логическую схему</w:t>
            </w:r>
          </w:p>
          <w:p w:rsidR="000B3891" w:rsidRDefault="000F7D2D">
            <w:pPr>
              <w:pStyle w:val="TableParagraph"/>
              <w:ind w:right="107"/>
            </w:pPr>
            <w:r>
              <w:t>между темой, проблемой, объектом, предметом исследования и формулируют окончательную тему работы</w:t>
            </w:r>
          </w:p>
        </w:tc>
      </w:tr>
      <w:tr w:rsidR="000B3891">
        <w:trPr>
          <w:trHeight w:val="2529"/>
        </w:trPr>
        <w:tc>
          <w:tcPr>
            <w:tcW w:w="2170" w:type="dxa"/>
          </w:tcPr>
          <w:p w:rsidR="000B3891" w:rsidRDefault="000F7D2D">
            <w:pPr>
              <w:pStyle w:val="TableParagraph"/>
              <w:ind w:right="203"/>
            </w:pPr>
            <w:r>
              <w:t>Определение целей и задач</w:t>
            </w:r>
          </w:p>
          <w:p w:rsidR="000B3891" w:rsidRDefault="000F7D2D">
            <w:pPr>
              <w:pStyle w:val="TableParagraph"/>
            </w:pPr>
            <w:r>
              <w:t>исследования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ind w:right="160" w:firstLine="55"/>
            </w:pPr>
            <w:r>
              <w:t xml:space="preserve">Цель исследования как желаемый конечный результат исследования. Задачи – тактика исследования, выбор путей и средств </w:t>
            </w:r>
            <w:proofErr w:type="gramStart"/>
            <w:r>
              <w:t>для</w:t>
            </w:r>
            <w:proofErr w:type="gramEnd"/>
          </w:p>
          <w:p w:rsidR="000B3891" w:rsidRDefault="000F7D2D">
            <w:pPr>
              <w:pStyle w:val="TableParagraph"/>
              <w:spacing w:line="251" w:lineRule="exact"/>
            </w:pPr>
            <w:r>
              <w:t>достижения целей.</w:t>
            </w:r>
          </w:p>
          <w:p w:rsidR="000B3891" w:rsidRDefault="000F7D2D">
            <w:pPr>
              <w:pStyle w:val="TableParagraph"/>
              <w:ind w:right="137"/>
            </w:pPr>
            <w:r>
              <w:t>Познавательные и учебные задачи; исследовательские и</w:t>
            </w:r>
          </w:p>
          <w:p w:rsidR="000B3891" w:rsidRDefault="000F7D2D">
            <w:pPr>
              <w:pStyle w:val="TableParagraph"/>
              <w:ind w:right="108"/>
            </w:pPr>
            <w:proofErr w:type="gramStart"/>
            <w:r>
              <w:t>диагностические (поиск и создание методик и технологий</w:t>
            </w:r>
            <w:proofErr w:type="gramEnd"/>
          </w:p>
          <w:p w:rsidR="000B3891" w:rsidRDefault="000F7D2D">
            <w:pPr>
              <w:pStyle w:val="TableParagraph"/>
              <w:spacing w:line="238" w:lineRule="exact"/>
            </w:pPr>
            <w:r>
              <w:t>исследования). Практические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spacing w:line="246" w:lineRule="exact"/>
            </w:pPr>
            <w:r>
              <w:t>По предложенному тексту</w:t>
            </w:r>
          </w:p>
          <w:p w:rsidR="000B3891" w:rsidRDefault="000F7D2D">
            <w:pPr>
              <w:pStyle w:val="TableParagraph"/>
              <w:ind w:right="136"/>
            </w:pPr>
            <w:r>
              <w:t>выдвигают гипотезы, формулируют цели и определяют задачи исследования. Анализируют и</w:t>
            </w:r>
          </w:p>
          <w:p w:rsidR="000B3891" w:rsidRDefault="000F7D2D">
            <w:pPr>
              <w:pStyle w:val="TableParagraph"/>
              <w:ind w:right="101"/>
            </w:pPr>
            <w:r>
              <w:t>высказывают оценочное суждение о целях и задачах проектных работ прошлых лет.</w:t>
            </w:r>
          </w:p>
        </w:tc>
      </w:tr>
    </w:tbl>
    <w:p w:rsidR="000B3891" w:rsidRDefault="000B3891">
      <w:p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2529"/>
        </w:trPr>
        <w:tc>
          <w:tcPr>
            <w:tcW w:w="2170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ind w:right="282"/>
            </w:pPr>
            <w:r>
              <w:t>задачи (использование выводов и применение результатов в практике) Основные правила формулирования целей и задач. Гипотеза</w:t>
            </w:r>
          </w:p>
          <w:p w:rsidR="000B3891" w:rsidRDefault="000F7D2D">
            <w:pPr>
              <w:pStyle w:val="TableParagraph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</w:p>
          <w:p w:rsidR="000B3891" w:rsidRDefault="000F7D2D">
            <w:pPr>
              <w:pStyle w:val="TableParagraph"/>
              <w:ind w:right="745"/>
            </w:pPr>
            <w:r>
              <w:rPr>
                <w:i/>
              </w:rPr>
              <w:t>6. Постановка целей и задач исследования. Выдвижение гипотез</w:t>
            </w:r>
            <w:r>
              <w:t>.</w:t>
            </w:r>
          </w:p>
        </w:tc>
        <w:tc>
          <w:tcPr>
            <w:tcW w:w="3656" w:type="dxa"/>
          </w:tcPr>
          <w:p w:rsidR="000B3891" w:rsidRDefault="000B3891">
            <w:pPr>
              <w:pStyle w:val="TableParagraph"/>
              <w:ind w:left="0"/>
            </w:pPr>
          </w:p>
        </w:tc>
      </w:tr>
      <w:tr w:rsidR="000B3891">
        <w:trPr>
          <w:trHeight w:val="1644"/>
        </w:trPr>
        <w:tc>
          <w:tcPr>
            <w:tcW w:w="2170" w:type="dxa"/>
            <w:tcBorders>
              <w:bottom w:val="nil"/>
            </w:tcBorders>
          </w:tcPr>
          <w:p w:rsidR="000B3891" w:rsidRDefault="000F7D2D">
            <w:pPr>
              <w:pStyle w:val="TableParagraph"/>
              <w:ind w:right="752"/>
            </w:pPr>
            <w:r>
              <w:t>Методы исследования</w:t>
            </w:r>
          </w:p>
        </w:tc>
        <w:tc>
          <w:tcPr>
            <w:tcW w:w="1093" w:type="dxa"/>
            <w:tcBorders>
              <w:bottom w:val="nil"/>
            </w:tcBorders>
          </w:tcPr>
          <w:p w:rsidR="000B3891" w:rsidRDefault="000F7D2D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3574" w:type="dxa"/>
            <w:tcBorders>
              <w:bottom w:val="nil"/>
            </w:tcBorders>
          </w:tcPr>
          <w:p w:rsidR="000B3891" w:rsidRDefault="000F7D2D">
            <w:pPr>
              <w:pStyle w:val="TableParagraph"/>
              <w:ind w:right="145"/>
            </w:pPr>
            <w:proofErr w:type="gramStart"/>
            <w:r>
              <w:t>- Формально-догматический метод исследования (внешняя обработка материала, описание и анализ источников, их объяснение, толкование, классификация,</w:t>
            </w:r>
            <w:proofErr w:type="gramEnd"/>
          </w:p>
          <w:p w:rsidR="000B3891" w:rsidRDefault="000F7D2D">
            <w:pPr>
              <w:pStyle w:val="TableParagraph"/>
            </w:pPr>
            <w:r>
              <w:t>систематизация).</w:t>
            </w:r>
          </w:p>
        </w:tc>
        <w:tc>
          <w:tcPr>
            <w:tcW w:w="3656" w:type="dxa"/>
            <w:tcBorders>
              <w:bottom w:val="nil"/>
            </w:tcBorders>
          </w:tcPr>
          <w:p w:rsidR="000B3891" w:rsidRDefault="000F7D2D">
            <w:pPr>
              <w:pStyle w:val="TableParagraph"/>
              <w:ind w:right="1073"/>
            </w:pPr>
            <w:r>
              <w:t>Участвуют в обсуждении, Высказывают суждения.</w:t>
            </w:r>
          </w:p>
          <w:p w:rsidR="000B3891" w:rsidRDefault="000F7D2D">
            <w:pPr>
              <w:pStyle w:val="TableParagraph"/>
              <w:spacing w:line="251" w:lineRule="exact"/>
            </w:pPr>
            <w:r>
              <w:t xml:space="preserve">Выполняют задания </w:t>
            </w:r>
            <w:proofErr w:type="gramStart"/>
            <w:r>
              <w:t>на</w:t>
            </w:r>
            <w:proofErr w:type="gramEnd"/>
          </w:p>
          <w:p w:rsidR="000B3891" w:rsidRDefault="000F7D2D">
            <w:pPr>
              <w:pStyle w:val="TableParagraph"/>
              <w:ind w:right="156"/>
            </w:pPr>
            <w:r>
              <w:t>классификацию и системати</w:t>
            </w:r>
            <w:r>
              <w:t>зацию объектов. Участвуют в игре «Узнай меня»</w:t>
            </w:r>
          </w:p>
        </w:tc>
      </w:tr>
      <w:tr w:rsidR="000B3891">
        <w:trPr>
          <w:trHeight w:val="1010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before="122"/>
              <w:ind w:right="661"/>
              <w:jc w:val="both"/>
            </w:pPr>
            <w:r>
              <w:t>- Логические методы (анализ, синтез, индукция и дедукция, метод аналогии)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before="122" w:line="252" w:lineRule="exact"/>
            </w:pPr>
            <w:r>
              <w:t>Выполняют задания на анализ,</w:t>
            </w:r>
          </w:p>
          <w:p w:rsidR="000B3891" w:rsidRDefault="000F7D2D">
            <w:pPr>
              <w:pStyle w:val="TableParagraph"/>
              <w:spacing w:line="252" w:lineRule="exact"/>
            </w:pPr>
            <w:r>
              <w:t>синтез, аналогию. Участвуют в игре</w:t>
            </w:r>
          </w:p>
          <w:p w:rsidR="000B3891" w:rsidRDefault="000F7D2D">
            <w:pPr>
              <w:pStyle w:val="TableParagraph"/>
              <w:spacing w:line="252" w:lineRule="exact"/>
            </w:pPr>
            <w:r>
              <w:t>«Детективы»</w:t>
            </w:r>
          </w:p>
        </w:tc>
      </w:tr>
      <w:tr w:rsidR="000B3891">
        <w:trPr>
          <w:trHeight w:val="9867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before="122"/>
              <w:ind w:right="567"/>
            </w:pPr>
            <w:proofErr w:type="gramStart"/>
            <w:r>
              <w:t>- Сравнительно-исторический метод (исторический подход к анализу и оценке важнейших событий, явлений, процессов, сравнение различных исторических периодов,</w:t>
            </w:r>
            <w:proofErr w:type="gramEnd"/>
          </w:p>
          <w:p w:rsidR="000B3891" w:rsidRDefault="000F7D2D">
            <w:pPr>
              <w:pStyle w:val="TableParagraph"/>
              <w:spacing w:before="2" w:line="252" w:lineRule="exact"/>
            </w:pPr>
            <w:r>
              <w:t xml:space="preserve">рассмотрение проблемы </w:t>
            </w:r>
            <w:proofErr w:type="gramStart"/>
            <w:r>
              <w:t>в</w:t>
            </w:r>
            <w:proofErr w:type="gramEnd"/>
          </w:p>
          <w:p w:rsidR="000B3891" w:rsidRDefault="000F7D2D">
            <w:pPr>
              <w:pStyle w:val="TableParagraph"/>
              <w:ind w:right="303"/>
            </w:pPr>
            <w:r>
              <w:t>динамике, выявление изменений, происходящих на протяжении определённых истор</w:t>
            </w:r>
            <w:r>
              <w:t>ических периодов).</w:t>
            </w:r>
          </w:p>
          <w:p w:rsidR="000B3891" w:rsidRDefault="000F7D2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</w:t>
            </w:r>
          </w:p>
          <w:p w:rsidR="000B3891" w:rsidRDefault="000F7D2D">
            <w:pPr>
              <w:pStyle w:val="TableParagraph"/>
              <w:tabs>
                <w:tab w:val="left" w:pos="1458"/>
                <w:tab w:val="left" w:pos="2005"/>
              </w:tabs>
              <w:ind w:right="95"/>
              <w:rPr>
                <w:i/>
              </w:rPr>
            </w:pPr>
            <w:r>
              <w:rPr>
                <w:i/>
              </w:rPr>
              <w:t>7.Работа</w:t>
            </w:r>
            <w:r>
              <w:rPr>
                <w:i/>
              </w:rPr>
              <w:tab/>
              <w:t>с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историческими </w:t>
            </w:r>
            <w:r>
              <w:rPr>
                <w:i/>
              </w:rPr>
              <w:t>текстами</w:t>
            </w:r>
          </w:p>
          <w:p w:rsidR="000B3891" w:rsidRDefault="000F7D2D">
            <w:pPr>
              <w:pStyle w:val="TableParagraph"/>
              <w:tabs>
                <w:tab w:val="left" w:pos="990"/>
                <w:tab w:val="left" w:pos="2204"/>
                <w:tab w:val="left" w:pos="2267"/>
                <w:tab w:val="left" w:pos="2417"/>
                <w:tab w:val="left" w:pos="2511"/>
              </w:tabs>
              <w:ind w:right="94"/>
              <w:jc w:val="both"/>
            </w:pPr>
            <w:proofErr w:type="gramStart"/>
            <w:r>
              <w:t>-</w:t>
            </w:r>
            <w:r>
              <w:tab/>
              <w:t>Метод</w:t>
            </w:r>
            <w:r>
              <w:tab/>
            </w:r>
            <w:r>
              <w:tab/>
            </w:r>
            <w:r>
              <w:tab/>
              <w:t>конкретно- социологического исследования (личное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наблюдение, </w:t>
            </w:r>
            <w:r>
              <w:t>социологический опрос, беседы, интервью, изучение деятельности, анкетирование,</w:t>
            </w:r>
            <w:r>
              <w:tab/>
            </w:r>
            <w:r>
              <w:rPr>
                <w:spacing w:val="-1"/>
              </w:rPr>
              <w:t xml:space="preserve">тестирование </w:t>
            </w:r>
            <w:r>
              <w:t>статистическая</w:t>
            </w:r>
            <w:r>
              <w:tab/>
            </w:r>
            <w:r>
              <w:tab/>
            </w:r>
            <w:r>
              <w:tab/>
            </w:r>
            <w:r>
              <w:tab/>
              <w:t>обработка</w:t>
            </w:r>
            <w:proofErr w:type="gramEnd"/>
          </w:p>
          <w:p w:rsidR="000B3891" w:rsidRDefault="000F7D2D">
            <w:pPr>
              <w:pStyle w:val="TableParagraph"/>
              <w:tabs>
                <w:tab w:val="left" w:pos="2427"/>
                <w:tab w:val="left" w:pos="2603"/>
              </w:tabs>
              <w:spacing w:before="1"/>
              <w:ind w:right="93"/>
              <w:jc w:val="both"/>
            </w:pPr>
            <w:r>
              <w:t>фактического</w:t>
            </w:r>
            <w:r>
              <w:tab/>
              <w:t>материала) Проведение социологического опроса. Определение цели опроса. Определение круга лиц. Правила формулирования</w:t>
            </w:r>
            <w:r>
              <w:tab/>
            </w:r>
            <w:r>
              <w:tab/>
              <w:t>вопросов определение формы опроса. Поиск ресурсов.</w:t>
            </w:r>
          </w:p>
          <w:p w:rsidR="000B3891" w:rsidRDefault="000F7D2D">
            <w:pPr>
              <w:pStyle w:val="TableParagraph"/>
              <w:ind w:right="94"/>
              <w:jc w:val="both"/>
            </w:pPr>
            <w:r>
              <w:t>Составление плана подготовки, проведения опроса. Правила прове</w:t>
            </w:r>
            <w:r>
              <w:t>дения опроса. Обобщение и анализ результатов. Оформление итогов социологического опроса. Обнародование результатов.</w:t>
            </w:r>
          </w:p>
          <w:p w:rsidR="000B3891" w:rsidRDefault="000F7D2D">
            <w:pPr>
              <w:pStyle w:val="TableParagraph"/>
              <w:tabs>
                <w:tab w:val="left" w:pos="1498"/>
                <w:tab w:val="left" w:pos="1866"/>
                <w:tab w:val="left" w:pos="2417"/>
                <w:tab w:val="left" w:pos="2760"/>
              </w:tabs>
              <w:ind w:right="94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  <w:r>
              <w:rPr>
                <w:i/>
              </w:rPr>
              <w:t xml:space="preserve"> 8.Составление</w:t>
            </w:r>
            <w:r>
              <w:rPr>
                <w:i/>
              </w:rPr>
              <w:tab/>
              <w:t>плана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опроса, подготовка</w:t>
            </w:r>
            <w:r>
              <w:rPr>
                <w:i/>
              </w:rPr>
              <w:tab/>
              <w:t>анкет,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проведение </w:t>
            </w:r>
            <w:r>
              <w:rPr>
                <w:i/>
              </w:rPr>
              <w:t>опроса и анализ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результатов.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before="122"/>
              <w:ind w:right="197"/>
            </w:pPr>
            <w:r>
              <w:t>Выполняют практическую работу. Работают с историческими текстами, анализируют, обобщают, устанавливают причинно-</w:t>
            </w:r>
          </w:p>
          <w:p w:rsidR="000B3891" w:rsidRDefault="000F7D2D">
            <w:pPr>
              <w:pStyle w:val="TableParagraph"/>
              <w:spacing w:before="1"/>
              <w:ind w:right="875"/>
            </w:pPr>
            <w:r>
              <w:t>следственные связи, делают выводы.</w:t>
            </w: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32"/>
              </w:rPr>
            </w:pPr>
          </w:p>
          <w:p w:rsidR="000B3891" w:rsidRDefault="000F7D2D">
            <w:pPr>
              <w:pStyle w:val="TableParagraph"/>
              <w:ind w:right="273"/>
            </w:pPr>
            <w:r>
              <w:t>Выполняют практическую работу. Составляют план проведения опроса по заданной теме.</w:t>
            </w:r>
          </w:p>
          <w:p w:rsidR="000B3891" w:rsidRDefault="000F7D2D">
            <w:pPr>
              <w:pStyle w:val="TableParagraph"/>
              <w:ind w:right="241"/>
            </w:pPr>
            <w:r>
              <w:t>Составляют анкету и проводят опрос в соответствии с правилами, фиксируют результаты опроса, проводят обобщение, делают</w:t>
            </w:r>
          </w:p>
          <w:p w:rsidR="000B3891" w:rsidRDefault="000F7D2D">
            <w:pPr>
              <w:pStyle w:val="TableParagraph"/>
              <w:spacing w:before="1"/>
            </w:pPr>
            <w:r>
              <w:t>выводы.</w:t>
            </w:r>
          </w:p>
        </w:tc>
      </w:tr>
      <w:tr w:rsidR="000B3891">
        <w:trPr>
          <w:trHeight w:val="382"/>
        </w:trPr>
        <w:tc>
          <w:tcPr>
            <w:tcW w:w="2170" w:type="dxa"/>
            <w:tcBorders>
              <w:top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  <w:tcBorders>
              <w:top w:val="nil"/>
            </w:tcBorders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</w:tcBorders>
          </w:tcPr>
          <w:p w:rsidR="000B3891" w:rsidRDefault="000F7D2D">
            <w:pPr>
              <w:pStyle w:val="TableParagraph"/>
              <w:tabs>
                <w:tab w:val="left" w:pos="776"/>
                <w:tab w:val="left" w:pos="1988"/>
              </w:tabs>
              <w:spacing w:before="122" w:line="240" w:lineRule="exact"/>
            </w:pPr>
            <w:r>
              <w:t>-</w:t>
            </w:r>
            <w:r>
              <w:tab/>
              <w:t>Метод</w:t>
            </w:r>
            <w:r>
              <w:tab/>
            </w:r>
            <w:proofErr w:type="gramStart"/>
            <w:r>
              <w:t>сравнительного</w:t>
            </w:r>
            <w:proofErr w:type="gramEnd"/>
          </w:p>
        </w:tc>
        <w:tc>
          <w:tcPr>
            <w:tcW w:w="3656" w:type="dxa"/>
            <w:tcBorders>
              <w:top w:val="nil"/>
            </w:tcBorders>
          </w:tcPr>
          <w:p w:rsidR="000B3891" w:rsidRDefault="000F7D2D">
            <w:pPr>
              <w:pStyle w:val="TableParagraph"/>
              <w:spacing w:before="122" w:line="240" w:lineRule="exact"/>
            </w:pPr>
            <w:r>
              <w:t>Выполняют практическую работу.</w:t>
            </w:r>
          </w:p>
        </w:tc>
      </w:tr>
    </w:tbl>
    <w:p w:rsidR="000B3891" w:rsidRDefault="000B3891">
      <w:pPr>
        <w:spacing w:line="240" w:lineRule="exact"/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3542"/>
        </w:trPr>
        <w:tc>
          <w:tcPr>
            <w:tcW w:w="2170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ind w:right="93"/>
              <w:jc w:val="both"/>
            </w:pPr>
            <w:r>
              <w:t xml:space="preserve">исследования. Формы организации экспериментальной части </w:t>
            </w:r>
            <w:proofErr w:type="spellStart"/>
            <w:proofErr w:type="gramStart"/>
            <w:r>
              <w:t>учебно</w:t>
            </w:r>
            <w:proofErr w:type="spellEnd"/>
            <w:r>
              <w:t>- исследовательской</w:t>
            </w:r>
            <w:proofErr w:type="gramEnd"/>
            <w:r>
              <w:t xml:space="preserve"> деятельности. Естественный и лабораторный эксперименты.</w:t>
            </w:r>
          </w:p>
          <w:p w:rsidR="000B3891" w:rsidRDefault="000F7D2D">
            <w:pPr>
              <w:pStyle w:val="TableParagraph"/>
              <w:tabs>
                <w:tab w:val="left" w:pos="2120"/>
              </w:tabs>
              <w:ind w:right="94"/>
              <w:jc w:val="both"/>
            </w:pPr>
            <w:r>
              <w:t>Последовательность действий при проведении</w:t>
            </w:r>
            <w:r>
              <w:tab/>
            </w:r>
            <w:r>
              <w:rPr>
                <w:spacing w:val="-1"/>
              </w:rPr>
              <w:t xml:space="preserve">эксперимента. </w:t>
            </w:r>
            <w:r>
              <w:t>Требования к постановке</w:t>
            </w:r>
            <w:r>
              <w:rPr>
                <w:spacing w:val="-5"/>
              </w:rPr>
              <w:t xml:space="preserve"> </w:t>
            </w:r>
            <w:r>
              <w:t>опытов.</w:t>
            </w:r>
          </w:p>
          <w:p w:rsidR="000B3891" w:rsidRDefault="000F7D2D">
            <w:pPr>
              <w:pStyle w:val="TableParagraph"/>
              <w:ind w:right="1251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  <w:r>
              <w:rPr>
                <w:i/>
              </w:rPr>
              <w:t xml:space="preserve"> 9.Соста</w:t>
            </w:r>
            <w:r>
              <w:rPr>
                <w:i/>
              </w:rPr>
              <w:t>вление плана эксперимента</w:t>
            </w:r>
          </w:p>
          <w:p w:rsidR="000B3891" w:rsidRDefault="000F7D2D">
            <w:pPr>
              <w:pStyle w:val="TableParagraph"/>
              <w:ind w:right="337"/>
              <w:rPr>
                <w:i/>
              </w:rPr>
            </w:pPr>
            <w:r>
              <w:rPr>
                <w:i/>
              </w:rPr>
              <w:t>10.Проведение эксперимента, по плану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ind w:right="182"/>
            </w:pPr>
            <w:r>
              <w:t>Планировать простой эксперимент, проводят его, фиксируют и оформляют результаты</w:t>
            </w:r>
          </w:p>
          <w:p w:rsidR="000B3891" w:rsidRDefault="000F7D2D">
            <w:pPr>
              <w:pStyle w:val="TableParagraph"/>
              <w:spacing w:line="252" w:lineRule="exact"/>
            </w:pPr>
            <w:r>
              <w:t>наблюдения.</w:t>
            </w:r>
          </w:p>
          <w:p w:rsidR="000B3891" w:rsidRDefault="000F7D2D">
            <w:pPr>
              <w:pStyle w:val="TableParagraph"/>
            </w:pPr>
            <w:r>
              <w:rPr>
                <w:spacing w:val="-6"/>
              </w:rPr>
              <w:t xml:space="preserve">Соблюдают правила </w:t>
            </w:r>
            <w:r>
              <w:rPr>
                <w:spacing w:val="-5"/>
              </w:rPr>
              <w:t xml:space="preserve">работы </w:t>
            </w:r>
            <w:r>
              <w:t xml:space="preserve">с </w:t>
            </w:r>
            <w:r>
              <w:rPr>
                <w:spacing w:val="-6"/>
              </w:rPr>
              <w:t xml:space="preserve">биологическими приборами </w:t>
            </w:r>
            <w:r>
              <w:t xml:space="preserve">и </w:t>
            </w:r>
            <w:proofErr w:type="spellStart"/>
            <w:r>
              <w:rPr>
                <w:spacing w:val="-5"/>
              </w:rPr>
              <w:t>инстр</w:t>
            </w:r>
            <w:proofErr w:type="gramStart"/>
            <w:r>
              <w:rPr>
                <w:spacing w:val="-5"/>
              </w:rPr>
              <w:t>у</w:t>
            </w:r>
            <w:proofErr w:type="spellEnd"/>
            <w:r>
              <w:rPr>
                <w:spacing w:val="-5"/>
              </w:rPr>
              <w:t>-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ментами</w:t>
            </w:r>
            <w:proofErr w:type="spellEnd"/>
            <w:r>
              <w:t>, правила работы в</w:t>
            </w:r>
          </w:p>
          <w:p w:rsidR="000B3891" w:rsidRDefault="000F7D2D">
            <w:pPr>
              <w:pStyle w:val="TableParagraph"/>
            </w:pPr>
            <w:proofErr w:type="gramStart"/>
            <w:r>
              <w:t>кабинете</w:t>
            </w:r>
            <w:proofErr w:type="gramEnd"/>
            <w:r>
              <w:t xml:space="preserve"> биологии.</w:t>
            </w:r>
          </w:p>
          <w:p w:rsidR="000B3891" w:rsidRDefault="000F7D2D">
            <w:pPr>
              <w:pStyle w:val="TableParagraph"/>
              <w:ind w:right="131"/>
            </w:pPr>
            <w:r>
              <w:t>Выделяют отличительные признаки научного наблюдения.</w:t>
            </w:r>
          </w:p>
        </w:tc>
      </w:tr>
      <w:tr w:rsidR="000B3891">
        <w:trPr>
          <w:trHeight w:val="3780"/>
        </w:trPr>
        <w:tc>
          <w:tcPr>
            <w:tcW w:w="2170" w:type="dxa"/>
          </w:tcPr>
          <w:p w:rsidR="000B3891" w:rsidRDefault="000F7D2D">
            <w:pPr>
              <w:pStyle w:val="TableParagraph"/>
              <w:spacing w:line="242" w:lineRule="auto"/>
              <w:ind w:right="656"/>
            </w:pPr>
            <w:r>
              <w:t>Формы представления</w:t>
            </w:r>
          </w:p>
          <w:p w:rsidR="000B3891" w:rsidRDefault="000F7D2D">
            <w:pPr>
              <w:pStyle w:val="TableParagraph"/>
              <w:spacing w:line="248" w:lineRule="exact"/>
            </w:pPr>
            <w:r>
              <w:t>полученных данных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tabs>
                <w:tab w:val="left" w:pos="1364"/>
                <w:tab w:val="left" w:pos="2708"/>
                <w:tab w:val="left" w:pos="3353"/>
              </w:tabs>
              <w:ind w:right="95"/>
              <w:jc w:val="both"/>
            </w:pPr>
            <w:r>
              <w:t>Обработка эмпирических данных исследования. Статистическая обработка данных. Таблицы, схемы, диаграммы, графики. Общее</w:t>
            </w:r>
            <w:r>
              <w:tab/>
              <w:t>представление</w:t>
            </w:r>
            <w:r>
              <w:tab/>
            </w:r>
            <w:r>
              <w:t>о компьютерной обработке и представлении</w:t>
            </w:r>
            <w:r>
              <w:tab/>
            </w:r>
            <w:r>
              <w:rPr>
                <w:spacing w:val="-1"/>
              </w:rPr>
              <w:t xml:space="preserve">данных. </w:t>
            </w:r>
            <w:r>
              <w:t>Мыслительные операции: анализ, синтез, сравнение, обобщение, абстрагирование.</w:t>
            </w:r>
          </w:p>
          <w:p w:rsidR="000B3891" w:rsidRDefault="000F7D2D">
            <w:pPr>
              <w:pStyle w:val="TableParagraph"/>
              <w:ind w:right="794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</w:t>
            </w:r>
            <w:r>
              <w:rPr>
                <w:i/>
              </w:rPr>
              <w:t xml:space="preserve"> 11.Составление диаграмм и графиков и их анализ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spacing w:line="242" w:lineRule="auto"/>
              <w:ind w:right="875"/>
            </w:pPr>
            <w:r>
              <w:t>Работают с ПК. Составляют диаграммы и графики,</w:t>
            </w:r>
          </w:p>
          <w:p w:rsidR="000B3891" w:rsidRDefault="000F7D2D">
            <w:pPr>
              <w:pStyle w:val="TableParagraph"/>
              <w:spacing w:line="242" w:lineRule="auto"/>
              <w:ind w:right="424"/>
            </w:pPr>
            <w:r>
              <w:t>анализируют, о</w:t>
            </w:r>
            <w:r>
              <w:t>бобщают, делают выводы.</w:t>
            </w:r>
          </w:p>
        </w:tc>
      </w:tr>
      <w:tr w:rsidR="000B3891">
        <w:trPr>
          <w:trHeight w:val="8098"/>
        </w:trPr>
        <w:tc>
          <w:tcPr>
            <w:tcW w:w="2170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0B3891" w:rsidRDefault="000F7D2D">
            <w:pPr>
              <w:pStyle w:val="TableParagraph"/>
              <w:spacing w:before="1"/>
              <w:ind w:right="565"/>
            </w:pPr>
            <w:r>
              <w:t>литературными источниками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1871"/>
                <w:tab w:val="left" w:pos="2216"/>
                <w:tab w:val="left" w:pos="2321"/>
                <w:tab w:val="left" w:pos="3346"/>
              </w:tabs>
              <w:ind w:right="94" w:firstLine="0"/>
              <w:jc w:val="both"/>
            </w:pPr>
            <w:r>
              <w:t>Характеристика отдельных литературных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источников</w:t>
            </w:r>
            <w:r>
              <w:rPr>
                <w:i/>
                <w:spacing w:val="-1"/>
              </w:rPr>
              <w:t xml:space="preserve">. </w:t>
            </w:r>
            <w:r>
              <w:t>Журнальная статья. Рецензия. Аннотация.</w:t>
            </w:r>
            <w:r>
              <w:tab/>
              <w:t>Учебное</w:t>
            </w:r>
            <w:r>
              <w:tab/>
              <w:t>и методическое пособие. Справочная литература.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Монография. </w:t>
            </w:r>
            <w:r>
              <w:t>Брошюра. Сборник научных статей. (Общее</w:t>
            </w:r>
            <w:r>
              <w:rPr>
                <w:spacing w:val="-1"/>
              </w:rPr>
              <w:t xml:space="preserve"> </w:t>
            </w:r>
            <w:r>
              <w:t>представление).</w:t>
            </w:r>
          </w:p>
          <w:p w:rsidR="000B3891" w:rsidRDefault="000F7D2D">
            <w:pPr>
              <w:pStyle w:val="TableParagraph"/>
              <w:ind w:right="1043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  <w:r>
              <w:rPr>
                <w:i/>
              </w:rPr>
              <w:t xml:space="preserve"> 12.Работа со справочной литературой.</w:t>
            </w:r>
          </w:p>
          <w:p w:rsidR="000B3891" w:rsidRDefault="000B389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B3891" w:rsidRDefault="000F7D2D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  <w:tab w:val="left" w:pos="2117"/>
              </w:tabs>
              <w:ind w:right="96" w:firstLine="55"/>
              <w:jc w:val="both"/>
            </w:pPr>
            <w:r>
              <w:t>Этапы информационного поиска. Основные источники получения информации:</w:t>
            </w:r>
            <w:r>
              <w:tab/>
            </w:r>
            <w:r>
              <w:rPr>
                <w:spacing w:val="-1"/>
              </w:rPr>
              <w:t>библиотечные</w:t>
            </w:r>
          </w:p>
          <w:p w:rsidR="000B3891" w:rsidRDefault="000F7D2D">
            <w:pPr>
              <w:pStyle w:val="TableParagraph"/>
              <w:tabs>
                <w:tab w:val="left" w:pos="2040"/>
                <w:tab w:val="left" w:pos="2662"/>
              </w:tabs>
              <w:ind w:right="94"/>
              <w:jc w:val="both"/>
            </w:pPr>
            <w:r>
              <w:t>каталоги,</w:t>
            </w:r>
            <w:r>
              <w:tab/>
            </w:r>
            <w:r>
              <w:rPr>
                <w:spacing w:val="-1"/>
              </w:rPr>
              <w:t xml:space="preserve">универсальные </w:t>
            </w:r>
            <w:r>
              <w:t>энциклопедии,</w:t>
            </w:r>
            <w:r>
              <w:tab/>
            </w:r>
            <w:r>
              <w:tab/>
              <w:t>словари,</w:t>
            </w:r>
          </w:p>
          <w:p w:rsidR="000B3891" w:rsidRDefault="000F7D2D">
            <w:pPr>
              <w:pStyle w:val="TableParagraph"/>
              <w:tabs>
                <w:tab w:val="left" w:pos="2202"/>
              </w:tabs>
              <w:ind w:right="94"/>
              <w:jc w:val="both"/>
            </w:pPr>
            <w:r>
              <w:t>специальные</w:t>
            </w:r>
            <w:r>
              <w:tab/>
            </w:r>
            <w:r>
              <w:rPr>
                <w:spacing w:val="-1"/>
              </w:rPr>
              <w:t xml:space="preserve">справочники. </w:t>
            </w:r>
            <w:r>
              <w:t xml:space="preserve">Справочно-поисковый аппарат. Оглавление книги, тематические и алфавитные указатели. Поиск информации в Интернет по ключевому слову. Поиск адреса необходимого сайта. Каталог, виды каталогов, Поиск литературы </w:t>
            </w:r>
            <w:proofErr w:type="gramStart"/>
            <w:r>
              <w:t>по обычному</w:t>
            </w:r>
            <w:proofErr w:type="gramEnd"/>
            <w:r>
              <w:t xml:space="preserve"> и электронно</w:t>
            </w:r>
            <w:r>
              <w:t>му каталогам. Заполнение требований на книгу. Словари.</w:t>
            </w:r>
            <w:r>
              <w:rPr>
                <w:spacing w:val="-9"/>
              </w:rPr>
              <w:t xml:space="preserve"> </w:t>
            </w:r>
            <w:r>
              <w:t>Энциклопедии.</w:t>
            </w:r>
          </w:p>
          <w:p w:rsidR="000B3891" w:rsidRDefault="000F7D2D">
            <w:pPr>
              <w:pStyle w:val="TableParagraph"/>
              <w:spacing w:before="2"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работа.</w:t>
            </w:r>
          </w:p>
          <w:p w:rsidR="000B3891" w:rsidRDefault="000F7D2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 xml:space="preserve">13.Определение </w:t>
            </w:r>
            <w:proofErr w:type="gramStart"/>
            <w:r>
              <w:rPr>
                <w:i/>
              </w:rPr>
              <w:t>информационного</w:t>
            </w:r>
            <w:proofErr w:type="gramEnd"/>
          </w:p>
          <w:p w:rsidR="000B3891" w:rsidRDefault="000F7D2D">
            <w:pPr>
              <w:pStyle w:val="TableParagraph"/>
              <w:spacing w:before="5" w:line="252" w:lineRule="exact"/>
              <w:ind w:right="279"/>
              <w:rPr>
                <w:i/>
              </w:rPr>
            </w:pPr>
            <w:r>
              <w:rPr>
                <w:i/>
              </w:rPr>
              <w:t>запроса по заданной теме. Поиск информации.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ind w:right="972"/>
            </w:pPr>
            <w:r>
              <w:t>Участвуют в обсуждении, Высказывают суждения. Сравнивают, анализируют.</w:t>
            </w:r>
          </w:p>
          <w:p w:rsidR="000B3891" w:rsidRDefault="000F7D2D">
            <w:pPr>
              <w:pStyle w:val="TableParagraph"/>
            </w:pPr>
            <w:r>
              <w:t>Выполняют практичес</w:t>
            </w:r>
            <w:r>
              <w:t>кую работу</w:t>
            </w: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ind w:left="0"/>
              <w:rPr>
                <w:b/>
                <w:sz w:val="24"/>
              </w:rPr>
            </w:pPr>
          </w:p>
          <w:p w:rsidR="000B3891" w:rsidRDefault="000B389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0B3891" w:rsidRDefault="000F7D2D">
            <w:pPr>
              <w:pStyle w:val="TableParagraph"/>
            </w:pPr>
            <w:r>
              <w:t>Работают в парах в библиотеке. Выполняют практическую работу.</w:t>
            </w:r>
          </w:p>
          <w:p w:rsidR="000B3891" w:rsidRDefault="000F7D2D">
            <w:pPr>
              <w:pStyle w:val="TableParagraph"/>
              <w:ind w:right="126"/>
            </w:pPr>
            <w:r>
              <w:t>Составляют запрос. Осуществляют поиск по обычному и электронному каталогу. Изучают библиотечные</w:t>
            </w:r>
          </w:p>
          <w:p w:rsidR="000B3891" w:rsidRDefault="000F7D2D">
            <w:pPr>
              <w:pStyle w:val="TableParagraph"/>
            </w:pPr>
            <w:r>
              <w:t>сайты.</w:t>
            </w:r>
          </w:p>
        </w:tc>
      </w:tr>
    </w:tbl>
    <w:p w:rsidR="000B3891" w:rsidRDefault="000B3891">
      <w:p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1637"/>
        </w:trPr>
        <w:tc>
          <w:tcPr>
            <w:tcW w:w="2170" w:type="dxa"/>
            <w:vMerge w:val="restart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  <w:vMerge w:val="restart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bottom w:val="nil"/>
            </w:tcBorders>
          </w:tcPr>
          <w:p w:rsidR="000B3891" w:rsidRDefault="000B3891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B3891" w:rsidRDefault="000F7D2D">
            <w:pPr>
              <w:pStyle w:val="TableParagraph"/>
              <w:ind w:right="296"/>
            </w:pPr>
            <w:r>
              <w:t>- Работа с архивным материалом. Работа с первоисточниками. Систематизация «хранения информации».</w:t>
            </w:r>
          </w:p>
          <w:p w:rsidR="000B3891" w:rsidRDefault="000F7D2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Экскурсия в архив</w:t>
            </w:r>
          </w:p>
        </w:tc>
        <w:tc>
          <w:tcPr>
            <w:tcW w:w="3656" w:type="dxa"/>
            <w:tcBorders>
              <w:bottom w:val="nil"/>
            </w:tcBorders>
          </w:tcPr>
          <w:p w:rsidR="000B3891" w:rsidRDefault="000B3891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B3891" w:rsidRDefault="000F7D2D">
            <w:pPr>
              <w:pStyle w:val="TableParagraph"/>
              <w:spacing w:line="252" w:lineRule="exact"/>
            </w:pPr>
            <w:r>
              <w:t>Знакомятся с работой и</w:t>
            </w:r>
          </w:p>
          <w:p w:rsidR="000B3891" w:rsidRDefault="000F7D2D">
            <w:pPr>
              <w:pStyle w:val="TableParagraph"/>
              <w:ind w:right="921"/>
            </w:pPr>
            <w:r>
              <w:t xml:space="preserve">материалами архива города </w:t>
            </w:r>
            <w:proofErr w:type="spellStart"/>
            <w:r>
              <w:t>Красноуфимка</w:t>
            </w:r>
            <w:proofErr w:type="spellEnd"/>
            <w:r>
              <w:t>.</w:t>
            </w:r>
          </w:p>
        </w:tc>
      </w:tr>
      <w:tr w:rsidR="000B3891">
        <w:trPr>
          <w:trHeight w:val="3903"/>
        </w:trPr>
        <w:tc>
          <w:tcPr>
            <w:tcW w:w="2170" w:type="dxa"/>
            <w:vMerge/>
            <w:tcBorders>
              <w:top w:val="nil"/>
            </w:tcBorders>
          </w:tcPr>
          <w:p w:rsidR="000B3891" w:rsidRDefault="000B3891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0B3891" w:rsidRDefault="000B3891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0B3891" w:rsidRDefault="000F7D2D">
            <w:pPr>
              <w:pStyle w:val="TableParagraph"/>
              <w:spacing w:before="117"/>
              <w:ind w:right="386"/>
            </w:pPr>
            <w:r>
              <w:t>- Культура чтения. Цели чтения. Скорость чтения. Виды чтения:</w:t>
            </w:r>
          </w:p>
          <w:p w:rsidR="000B3891" w:rsidRDefault="000F7D2D">
            <w:pPr>
              <w:pStyle w:val="TableParagraph"/>
              <w:ind w:right="101"/>
            </w:pPr>
            <w:r>
              <w:t>библиографическое, просмотровое, ознакомительное, изучающее,</w:t>
            </w:r>
          </w:p>
          <w:p w:rsidR="000B3891" w:rsidRDefault="000F7D2D">
            <w:pPr>
              <w:pStyle w:val="TableParagraph"/>
              <w:spacing w:before="1"/>
              <w:ind w:right="1168"/>
            </w:pPr>
            <w:r>
              <w:t>аналитико-критическое, творческое чтение.</w:t>
            </w:r>
          </w:p>
          <w:p w:rsidR="000B3891" w:rsidRDefault="000F7D2D">
            <w:pPr>
              <w:pStyle w:val="TableParagraph"/>
              <w:ind w:right="543"/>
            </w:pPr>
            <w:r>
              <w:t>Библиографический список. Оформление библиографии по проблеме исследования.</w:t>
            </w:r>
          </w:p>
          <w:p w:rsidR="000B3891" w:rsidRDefault="000F7D2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Практические работы</w:t>
            </w:r>
          </w:p>
          <w:p w:rsidR="000B3891" w:rsidRDefault="000F7D2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14. Оформление списка</w:t>
            </w:r>
          </w:p>
          <w:p w:rsidR="000B3891" w:rsidRDefault="000F7D2D">
            <w:pPr>
              <w:pStyle w:val="TableParagraph"/>
              <w:spacing w:before="2"/>
              <w:ind w:right="529"/>
              <w:rPr>
                <w:i/>
              </w:rPr>
            </w:pPr>
            <w:r>
              <w:rPr>
                <w:i/>
              </w:rPr>
              <w:t xml:space="preserve">литературы и использованных </w:t>
            </w:r>
            <w:r>
              <w:rPr>
                <w:i/>
              </w:rPr>
              <w:t>электронных источников.</w:t>
            </w:r>
          </w:p>
        </w:tc>
        <w:tc>
          <w:tcPr>
            <w:tcW w:w="3656" w:type="dxa"/>
            <w:tcBorders>
              <w:top w:val="nil"/>
            </w:tcBorders>
          </w:tcPr>
          <w:p w:rsidR="000B3891" w:rsidRDefault="000F7D2D">
            <w:pPr>
              <w:pStyle w:val="TableParagraph"/>
              <w:spacing w:before="117"/>
              <w:ind w:right="1073"/>
            </w:pPr>
            <w:r>
              <w:t>Участвуют в обсуждении, Высказывают суждения.</w:t>
            </w:r>
          </w:p>
          <w:p w:rsidR="000B3891" w:rsidRDefault="000F7D2D">
            <w:pPr>
              <w:pStyle w:val="TableParagraph"/>
              <w:spacing w:line="252" w:lineRule="exact"/>
            </w:pPr>
            <w:r>
              <w:t xml:space="preserve">Выполняют задание </w:t>
            </w:r>
            <w:proofErr w:type="gramStart"/>
            <w:r>
              <w:t>по</w:t>
            </w:r>
            <w:proofErr w:type="gramEnd"/>
          </w:p>
          <w:p w:rsidR="000B3891" w:rsidRDefault="000F7D2D">
            <w:pPr>
              <w:pStyle w:val="TableParagraph"/>
              <w:ind w:right="565"/>
            </w:pPr>
            <w:r>
              <w:t xml:space="preserve">инструктивной карте. Пробуют различные виды чтения </w:t>
            </w:r>
            <w:proofErr w:type="gramStart"/>
            <w:r>
              <w:t>в</w:t>
            </w:r>
            <w:proofErr w:type="gramEnd"/>
          </w:p>
          <w:p w:rsidR="000B3891" w:rsidRDefault="000F7D2D">
            <w:pPr>
              <w:pStyle w:val="TableParagraph"/>
            </w:pPr>
            <w:r>
              <w:t>зависимости от цели.</w:t>
            </w:r>
          </w:p>
          <w:p w:rsidR="000B3891" w:rsidRDefault="000F7D2D">
            <w:pPr>
              <w:pStyle w:val="TableParagraph"/>
              <w:spacing w:before="2"/>
            </w:pPr>
            <w:r>
              <w:t>Выполняют практическую работу</w:t>
            </w:r>
          </w:p>
        </w:tc>
      </w:tr>
      <w:tr w:rsidR="000B3891">
        <w:trPr>
          <w:trHeight w:val="2025"/>
        </w:trPr>
        <w:tc>
          <w:tcPr>
            <w:tcW w:w="2170" w:type="dxa"/>
          </w:tcPr>
          <w:p w:rsidR="000B3891" w:rsidRDefault="000F7D2D">
            <w:pPr>
              <w:pStyle w:val="TableParagraph"/>
              <w:ind w:right="246"/>
            </w:pPr>
            <w:r>
              <w:t>Методы обработки полученной информации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Составление плана.</w:t>
            </w:r>
          </w:p>
          <w:p w:rsidR="000B3891" w:rsidRDefault="000F7D2D">
            <w:pPr>
              <w:pStyle w:val="TableParagraph"/>
              <w:spacing w:before="1"/>
              <w:ind w:right="656"/>
            </w:pPr>
            <w:r>
              <w:t>Конспектирование. Выписки, Цитаты. Сноски, Правила их оформления</w:t>
            </w:r>
          </w:p>
          <w:p w:rsidR="000B3891" w:rsidRDefault="000F7D2D">
            <w:pPr>
              <w:pStyle w:val="TableParagraph"/>
              <w:ind w:right="328"/>
              <w:rPr>
                <w:i/>
              </w:rPr>
            </w:pPr>
            <w:r>
              <w:rPr>
                <w:i/>
              </w:rPr>
              <w:t>Практическая работа. 15.Составление различных видов конспектов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ind w:right="212"/>
            </w:pPr>
            <w:r>
              <w:t>Составляют различные виды плана по предложенному тексту, знакомятся с различными видами конспектирования и выполняют практическу</w:t>
            </w:r>
            <w:r>
              <w:t>ю работу</w:t>
            </w:r>
          </w:p>
        </w:tc>
      </w:tr>
      <w:tr w:rsidR="000B3891">
        <w:trPr>
          <w:trHeight w:val="2275"/>
        </w:trPr>
        <w:tc>
          <w:tcPr>
            <w:tcW w:w="2170" w:type="dxa"/>
          </w:tcPr>
          <w:p w:rsidR="000B3891" w:rsidRDefault="000F7D2D">
            <w:pPr>
              <w:pStyle w:val="TableParagraph"/>
              <w:ind w:right="1014"/>
            </w:pPr>
            <w:r>
              <w:t>Работа над понятиями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ind w:right="764" w:firstLine="55"/>
            </w:pPr>
            <w:r>
              <w:t>Понятийный аппарат исследования. Определение основных и второстепенных понятий.</w:t>
            </w:r>
          </w:p>
          <w:p w:rsidR="000B3891" w:rsidRDefault="000F7D2D">
            <w:pPr>
              <w:pStyle w:val="TableParagraph"/>
              <w:ind w:right="236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</w:t>
            </w:r>
            <w:r>
              <w:rPr>
                <w:i/>
              </w:rPr>
              <w:t xml:space="preserve">. 16.Составление словаря понятий, используемых в </w:t>
            </w:r>
            <w:proofErr w:type="gramStart"/>
            <w:r>
              <w:rPr>
                <w:i/>
              </w:rPr>
              <w:t>индивидуальном проекте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ind w:right="857"/>
            </w:pPr>
            <w:r>
              <w:t>Работа с ПК. Осуществляют информационный поиск,</w:t>
            </w:r>
          </w:p>
          <w:p w:rsidR="000B3891" w:rsidRDefault="000F7D2D">
            <w:pPr>
              <w:pStyle w:val="TableParagraph"/>
              <w:ind w:right="376"/>
            </w:pPr>
            <w:r>
              <w:t xml:space="preserve">составляют словарь понятий, используемых в </w:t>
            </w:r>
            <w:proofErr w:type="gramStart"/>
            <w:r>
              <w:t>индивидуальном проекте</w:t>
            </w:r>
            <w:proofErr w:type="gramEnd"/>
          </w:p>
        </w:tc>
      </w:tr>
      <w:tr w:rsidR="000B3891">
        <w:trPr>
          <w:trHeight w:val="2277"/>
        </w:trPr>
        <w:tc>
          <w:tcPr>
            <w:tcW w:w="2170" w:type="dxa"/>
          </w:tcPr>
          <w:p w:rsidR="000B3891" w:rsidRDefault="000F7D2D">
            <w:pPr>
              <w:pStyle w:val="TableParagraph"/>
              <w:ind w:right="783"/>
              <w:jc w:val="both"/>
            </w:pPr>
            <w:r>
              <w:t xml:space="preserve">Требования к оформлению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0B3891" w:rsidRDefault="000F7D2D">
            <w:pPr>
              <w:pStyle w:val="TableParagraph"/>
              <w:ind w:right="252"/>
            </w:pPr>
            <w:r>
              <w:t>исследовательской работы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spacing w:line="248" w:lineRule="exact"/>
              <w:ind w:left="162"/>
            </w:pPr>
            <w:r>
              <w:t>Объём работы. Оформление</w:t>
            </w:r>
          </w:p>
          <w:p w:rsidR="000B3891" w:rsidRDefault="000F7D2D">
            <w:pPr>
              <w:pStyle w:val="TableParagraph"/>
              <w:ind w:right="306"/>
            </w:pPr>
            <w:r>
              <w:t>абзацев и заголовков. Нумерация страниц. Формат бумаги.</w:t>
            </w:r>
          </w:p>
          <w:p w:rsidR="000B3891" w:rsidRDefault="000F7D2D">
            <w:pPr>
              <w:pStyle w:val="TableParagraph"/>
              <w:ind w:right="215"/>
            </w:pPr>
            <w:r>
              <w:t>Оформление полей текста. Оформление титульного листа. Требования к оглавлению работы. Оформление списка источников информации. Виды приложения.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ind w:right="809"/>
            </w:pPr>
            <w:r>
              <w:t>Работают с ПК. Оформляют титульный лист, содержание работы в соответствии с требованиями.</w:t>
            </w:r>
          </w:p>
        </w:tc>
      </w:tr>
      <w:tr w:rsidR="000B3891">
        <w:trPr>
          <w:trHeight w:val="251"/>
        </w:trPr>
        <w:tc>
          <w:tcPr>
            <w:tcW w:w="2170" w:type="dxa"/>
            <w:tcBorders>
              <w:bottom w:val="nil"/>
            </w:tcBorders>
          </w:tcPr>
          <w:p w:rsidR="000B3891" w:rsidRDefault="000F7D2D">
            <w:pPr>
              <w:pStyle w:val="TableParagraph"/>
              <w:spacing w:line="232" w:lineRule="exact"/>
            </w:pPr>
            <w:r>
              <w:t xml:space="preserve">Структура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</w:tc>
        <w:tc>
          <w:tcPr>
            <w:tcW w:w="1093" w:type="dxa"/>
            <w:tcBorders>
              <w:bottom w:val="nil"/>
            </w:tcBorders>
          </w:tcPr>
          <w:p w:rsidR="000B3891" w:rsidRDefault="000F7D2D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3574" w:type="dxa"/>
            <w:tcBorders>
              <w:bottom w:val="nil"/>
            </w:tcBorders>
          </w:tcPr>
          <w:p w:rsidR="000B3891" w:rsidRDefault="000F7D2D">
            <w:pPr>
              <w:pStyle w:val="TableParagraph"/>
              <w:spacing w:line="232" w:lineRule="exact"/>
            </w:pPr>
            <w:r>
              <w:t xml:space="preserve">Структура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</w:tc>
        <w:tc>
          <w:tcPr>
            <w:tcW w:w="3656" w:type="dxa"/>
            <w:tcBorders>
              <w:bottom w:val="nil"/>
            </w:tcBorders>
          </w:tcPr>
          <w:p w:rsidR="000B3891" w:rsidRDefault="000F7D2D">
            <w:pPr>
              <w:pStyle w:val="TableParagraph"/>
              <w:spacing w:line="232" w:lineRule="exact"/>
            </w:pPr>
            <w:r>
              <w:t>Работают в группах. Анализируют и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исследовательского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исследовательской работы: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оценивают оформление и структуру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проекта. Этапы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proofErr w:type="gramStart"/>
            <w:r>
              <w:t>введение (</w:t>
            </w:r>
            <w:r>
              <w:rPr>
                <w:color w:val="333333"/>
              </w:rPr>
              <w:t>обоснование выбора</w:t>
            </w:r>
            <w:proofErr w:type="gramEnd"/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 xml:space="preserve">работ </w:t>
            </w:r>
            <w:proofErr w:type="spellStart"/>
            <w:r>
              <w:t>обучающися</w:t>
            </w:r>
            <w:proofErr w:type="spellEnd"/>
            <w:r>
              <w:t xml:space="preserve"> прошлых лет </w:t>
            </w:r>
            <w:proofErr w:type="gramStart"/>
            <w:r>
              <w:t>в</w:t>
            </w:r>
            <w:proofErr w:type="gramEnd"/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работы. Критерии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rPr>
                <w:color w:val="333333"/>
              </w:rPr>
              <w:t>темы и ее актуальность;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proofErr w:type="gramStart"/>
            <w:r>
              <w:t>соответствии</w:t>
            </w:r>
            <w:proofErr w:type="gramEnd"/>
            <w:r>
              <w:t xml:space="preserve"> с критериями</w:t>
            </w:r>
          </w:p>
        </w:tc>
      </w:tr>
      <w:tr w:rsidR="000B3891">
        <w:trPr>
          <w:trHeight w:val="251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2" w:lineRule="exact"/>
            </w:pPr>
            <w:r>
              <w:t>оценивания</w:t>
            </w: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2" w:lineRule="exact"/>
            </w:pPr>
            <w:r>
              <w:rPr>
                <w:color w:val="333333"/>
              </w:rPr>
              <w:t>определяется объект и предмет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2" w:lineRule="exact"/>
            </w:pPr>
            <w:r>
              <w:t>оценивания. Выслушивают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rPr>
                <w:color w:val="333333"/>
              </w:rPr>
              <w:t>исследования, формулируются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различные точки зрения, находят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rPr>
                <w:color w:val="333333"/>
              </w:rPr>
              <w:t>цели, определяются задачи и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общие точки зрения, соблюдают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rPr>
                <w:color w:val="333333"/>
              </w:rPr>
              <w:t>методы исследования, гипотеза;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правила общения в группах.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rPr>
                <w:color w:val="333333"/>
              </w:rPr>
              <w:t>описывается новизна и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 xml:space="preserve">Составляют план работы </w:t>
            </w:r>
            <w:proofErr w:type="gramStart"/>
            <w:r>
              <w:t>над</w:t>
            </w:r>
            <w:proofErr w:type="gramEnd"/>
          </w:p>
        </w:tc>
      </w:tr>
      <w:tr w:rsidR="000B3891">
        <w:trPr>
          <w:trHeight w:val="252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2" w:lineRule="exact"/>
            </w:pPr>
            <w:r>
              <w:rPr>
                <w:color w:val="333333"/>
              </w:rPr>
              <w:t>практическая значимость работы;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2" w:lineRule="exact"/>
            </w:pPr>
            <w:proofErr w:type="gramStart"/>
            <w:r>
              <w:t>индивидуальным</w:t>
            </w:r>
            <w:r>
              <w:rPr>
                <w:spacing w:val="51"/>
              </w:rPr>
              <w:t xml:space="preserve"> </w:t>
            </w:r>
            <w:r>
              <w:t>проектом</w:t>
            </w:r>
            <w:proofErr w:type="gramEnd"/>
            <w:r>
              <w:t>.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rPr>
                <w:color w:val="333333"/>
              </w:rPr>
              <w:t>определяется план исследования).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Выделяют проблему своего</w:t>
            </w:r>
          </w:p>
        </w:tc>
      </w:tr>
      <w:tr w:rsidR="000B3891">
        <w:trPr>
          <w:trHeight w:val="253"/>
        </w:trPr>
        <w:tc>
          <w:tcPr>
            <w:tcW w:w="2170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rPr>
                <w:color w:val="333333"/>
              </w:rPr>
              <w:t xml:space="preserve">Основное содержание: </w:t>
            </w:r>
            <w:proofErr w:type="gramStart"/>
            <w:r>
              <w:rPr>
                <w:color w:val="333333"/>
              </w:rPr>
              <w:t>основные</w:t>
            </w:r>
            <w:proofErr w:type="gramEnd"/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0B3891" w:rsidRDefault="000F7D2D">
            <w:pPr>
              <w:pStyle w:val="TableParagraph"/>
              <w:spacing w:line="233" w:lineRule="exact"/>
            </w:pPr>
            <w:r>
              <w:t>проекта, объект, предмет</w:t>
            </w:r>
          </w:p>
        </w:tc>
      </w:tr>
      <w:tr w:rsidR="000B3891">
        <w:trPr>
          <w:trHeight w:val="255"/>
        </w:trPr>
        <w:tc>
          <w:tcPr>
            <w:tcW w:w="2170" w:type="dxa"/>
            <w:tcBorders>
              <w:top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0B3891" w:rsidRDefault="000B38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0B3891" w:rsidRDefault="000F7D2D">
            <w:pPr>
              <w:pStyle w:val="TableParagraph"/>
              <w:spacing w:line="235" w:lineRule="exact"/>
            </w:pPr>
            <w:r>
              <w:rPr>
                <w:color w:val="333333"/>
              </w:rPr>
              <w:t>термины и понятия, анализ</w:t>
            </w:r>
          </w:p>
        </w:tc>
        <w:tc>
          <w:tcPr>
            <w:tcW w:w="3656" w:type="dxa"/>
            <w:tcBorders>
              <w:top w:val="nil"/>
            </w:tcBorders>
          </w:tcPr>
          <w:p w:rsidR="000B3891" w:rsidRDefault="000F7D2D">
            <w:pPr>
              <w:pStyle w:val="TableParagraph"/>
              <w:spacing w:line="235" w:lineRule="exact"/>
            </w:pPr>
            <w:r>
              <w:t>исследования, определяют цель</w:t>
            </w:r>
          </w:p>
        </w:tc>
      </w:tr>
    </w:tbl>
    <w:p w:rsidR="000B3891" w:rsidRDefault="000B3891">
      <w:pPr>
        <w:spacing w:line="235" w:lineRule="exact"/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6326"/>
        </w:trPr>
        <w:tc>
          <w:tcPr>
            <w:tcW w:w="2170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ind w:right="319"/>
            </w:pPr>
            <w:r>
              <w:rPr>
                <w:color w:val="333333"/>
              </w:rPr>
              <w:t>изученности проблемы, теоретический материал по теме. Описание хода и результатов исследования. Заключение</w:t>
            </w:r>
          </w:p>
          <w:p w:rsidR="000B3891" w:rsidRDefault="000F7D2D">
            <w:pPr>
              <w:pStyle w:val="TableParagraph"/>
              <w:ind w:right="298"/>
            </w:pPr>
            <w:r>
              <w:rPr>
                <w:color w:val="333333"/>
              </w:rPr>
              <w:t xml:space="preserve">(выводы по главам, перспективы дальнейшего исследования, назначение работы, что дала работа самому исследователю). Список источников информации. Приложение. </w:t>
            </w:r>
            <w:r>
              <w:t>Подготовительный этап и его содержание.</w:t>
            </w:r>
          </w:p>
          <w:p w:rsidR="000B3891" w:rsidRDefault="000F7D2D">
            <w:pPr>
              <w:pStyle w:val="TableParagraph"/>
              <w:ind w:right="98"/>
            </w:pPr>
            <w:r>
              <w:t>Особенности этапа планирования и его задачи. Практическая н</w:t>
            </w:r>
            <w:r>
              <w:t>аправленность организационн</w:t>
            </w:r>
            <w:proofErr w:type="gramStart"/>
            <w:r>
              <w:t>о-</w:t>
            </w:r>
            <w:proofErr w:type="gramEnd"/>
            <w:r>
              <w:t xml:space="preserve"> исследовательского этапа и подготовка отчёта. Подведение итогов. Самооценка.</w:t>
            </w:r>
          </w:p>
          <w:p w:rsidR="000B3891" w:rsidRDefault="000F7D2D">
            <w:pPr>
              <w:pStyle w:val="TableParagraph"/>
              <w:ind w:right="351"/>
              <w:rPr>
                <w:i/>
              </w:rPr>
            </w:pPr>
            <w:r>
              <w:rPr>
                <w:i/>
              </w:rPr>
              <w:t>Практическая работа. 17.Анализ и оценивание оформления работ прошлых лет по критериям оценивания</w:t>
            </w:r>
          </w:p>
          <w:p w:rsidR="000B3891" w:rsidRDefault="000F7D2D">
            <w:pPr>
              <w:pStyle w:val="TableParagraph"/>
              <w:ind w:right="153"/>
              <w:rPr>
                <w:i/>
              </w:rPr>
            </w:pPr>
            <w:r>
              <w:rPr>
                <w:i/>
              </w:rPr>
              <w:t xml:space="preserve">18.Составление плана работы над </w:t>
            </w:r>
            <w:proofErr w:type="gramStart"/>
            <w:r>
              <w:rPr>
                <w:i/>
              </w:rPr>
              <w:t>индивидуальным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проектом</w:t>
            </w:r>
            <w:proofErr w:type="gramEnd"/>
            <w:r>
              <w:rPr>
                <w:i/>
              </w:rPr>
              <w:t>.</w:t>
            </w:r>
          </w:p>
          <w:p w:rsidR="000B3891" w:rsidRDefault="000F7D2D">
            <w:pPr>
              <w:pStyle w:val="TableParagraph"/>
              <w:rPr>
                <w:i/>
              </w:rPr>
            </w:pPr>
            <w:r>
              <w:rPr>
                <w:i/>
              </w:rPr>
              <w:t>19.Написание введения.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spacing w:line="242" w:lineRule="auto"/>
              <w:ind w:right="683"/>
            </w:pPr>
            <w:r>
              <w:t>работы, формулируют задачи, выдвигают гипотезу.</w:t>
            </w:r>
          </w:p>
          <w:p w:rsidR="000B3891" w:rsidRDefault="000F7D2D">
            <w:pPr>
              <w:pStyle w:val="TableParagraph"/>
              <w:spacing w:line="248" w:lineRule="exact"/>
            </w:pPr>
            <w:r>
              <w:t>Консультируются с руководителем.</w:t>
            </w:r>
          </w:p>
        </w:tc>
      </w:tr>
      <w:tr w:rsidR="000B3891">
        <w:trPr>
          <w:trHeight w:val="3540"/>
        </w:trPr>
        <w:tc>
          <w:tcPr>
            <w:tcW w:w="2170" w:type="dxa"/>
          </w:tcPr>
          <w:p w:rsidR="000B3891" w:rsidRDefault="000F7D2D">
            <w:pPr>
              <w:pStyle w:val="TableParagraph"/>
              <w:ind w:right="252"/>
            </w:pPr>
            <w:r>
              <w:t xml:space="preserve">Защита </w:t>
            </w:r>
            <w:proofErr w:type="spellStart"/>
            <w:proofErr w:type="gramStart"/>
            <w:r>
              <w:t>учебно</w:t>
            </w:r>
            <w:proofErr w:type="spellEnd"/>
            <w:r>
              <w:t>- исследовательской</w:t>
            </w:r>
            <w:proofErr w:type="gramEnd"/>
            <w:r>
              <w:t xml:space="preserve"> работы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ind w:right="102"/>
            </w:pPr>
            <w:r>
              <w:t>Формы публичного представления: доклад, стендовый доклад,</w:t>
            </w:r>
          </w:p>
          <w:p w:rsidR="000B3891" w:rsidRDefault="000F7D2D">
            <w:pPr>
              <w:pStyle w:val="TableParagraph"/>
              <w:spacing w:line="252" w:lineRule="exact"/>
            </w:pPr>
            <w:r>
              <w:t>литературный обзор, рецензия,</w:t>
            </w:r>
          </w:p>
          <w:p w:rsidR="000B3891" w:rsidRDefault="000F7D2D">
            <w:pPr>
              <w:pStyle w:val="TableParagraph"/>
              <w:ind w:right="247"/>
            </w:pPr>
            <w:r>
              <w:t>статья, электронная презентация. Критерии оценивания защиты учебно-исследовательского проекта. Подача информации, требование к речи, типичные ошибки, импровизация. Критерии успеха.</w:t>
            </w:r>
          </w:p>
          <w:p w:rsidR="000B3891" w:rsidRDefault="000F7D2D">
            <w:pPr>
              <w:pStyle w:val="TableParagraph"/>
              <w:ind w:right="782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Практическая работа</w:t>
            </w:r>
            <w:r>
              <w:rPr>
                <w:i/>
              </w:rPr>
              <w:t xml:space="preserve"> 20.Анализ и оценивание</w:t>
            </w:r>
          </w:p>
          <w:p w:rsidR="000B3891" w:rsidRDefault="000F7D2D">
            <w:pPr>
              <w:pStyle w:val="TableParagraph"/>
              <w:spacing w:line="252" w:lineRule="exact"/>
              <w:ind w:right="676"/>
              <w:rPr>
                <w:i/>
              </w:rPr>
            </w:pPr>
            <w:r>
              <w:rPr>
                <w:i/>
              </w:rPr>
              <w:t xml:space="preserve">электронных презентаций в </w:t>
            </w:r>
            <w:r>
              <w:rPr>
                <w:i/>
              </w:rPr>
              <w:t>соответствии с критериями</w:t>
            </w:r>
          </w:p>
        </w:tc>
        <w:tc>
          <w:tcPr>
            <w:tcW w:w="3656" w:type="dxa"/>
          </w:tcPr>
          <w:p w:rsidR="000B3891" w:rsidRDefault="000B3891">
            <w:pPr>
              <w:pStyle w:val="TableParagraph"/>
              <w:ind w:left="0"/>
            </w:pPr>
          </w:p>
        </w:tc>
      </w:tr>
      <w:tr w:rsidR="000B3891">
        <w:trPr>
          <w:trHeight w:val="5568"/>
        </w:trPr>
        <w:tc>
          <w:tcPr>
            <w:tcW w:w="2170" w:type="dxa"/>
          </w:tcPr>
          <w:p w:rsidR="000B3891" w:rsidRDefault="000F7D2D">
            <w:pPr>
              <w:pStyle w:val="TableParagraph"/>
              <w:spacing w:line="248" w:lineRule="exact"/>
            </w:pPr>
            <w:r>
              <w:t xml:space="preserve">Работа </w:t>
            </w:r>
            <w:proofErr w:type="gramStart"/>
            <w:r>
              <w:t>над</w:t>
            </w:r>
            <w:proofErr w:type="gramEnd"/>
          </w:p>
          <w:p w:rsidR="000B3891" w:rsidRDefault="000F7D2D">
            <w:pPr>
              <w:pStyle w:val="TableParagraph"/>
              <w:ind w:right="427"/>
            </w:pPr>
            <w:r>
              <w:t xml:space="preserve">индивидуальным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0B3891" w:rsidRDefault="000F7D2D">
            <w:pPr>
              <w:pStyle w:val="TableParagraph"/>
              <w:ind w:right="223"/>
            </w:pPr>
            <w:r>
              <w:t>исследовательским проектом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3574" w:type="dxa"/>
          </w:tcPr>
          <w:p w:rsidR="000B3891" w:rsidRDefault="000F7D2D">
            <w:pPr>
              <w:pStyle w:val="TableParagraph"/>
              <w:ind w:right="759"/>
            </w:pPr>
            <w:r>
              <w:t xml:space="preserve">Работа над </w:t>
            </w:r>
            <w:proofErr w:type="gramStart"/>
            <w:r>
              <w:t>индивидуальным</w:t>
            </w:r>
            <w:proofErr w:type="gramEnd"/>
            <w:r>
              <w:t xml:space="preserve"> учебно-исследовательским</w:t>
            </w:r>
          </w:p>
          <w:p w:rsidR="000B3891" w:rsidRDefault="000F7D2D">
            <w:pPr>
              <w:pStyle w:val="TableParagraph"/>
              <w:ind w:right="136"/>
            </w:pPr>
            <w:r>
              <w:t>проектом в соответствии с планом. Организация и проведение исследовательской части работы. Представление отчета</w:t>
            </w:r>
          </w:p>
          <w:p w:rsidR="000B3891" w:rsidRDefault="000F7D2D">
            <w:pPr>
              <w:pStyle w:val="TableParagraph"/>
              <w:ind w:right="359"/>
            </w:pPr>
            <w:r>
              <w:t>.Консультации с руководителем. Самооценка и внешняя оценка.</w:t>
            </w: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ind w:right="615"/>
            </w:pPr>
            <w:r>
              <w:t>Определяют и анализируют проблемы. Формулируют цели проекта, определяют задачи.</w:t>
            </w:r>
          </w:p>
          <w:p w:rsidR="000B3891" w:rsidRDefault="000F7D2D">
            <w:pPr>
              <w:pStyle w:val="TableParagraph"/>
            </w:pPr>
            <w:r>
              <w:t>Планируют вид и тип продукта, составляют план исследования,</w:t>
            </w:r>
          </w:p>
          <w:p w:rsidR="000B3891" w:rsidRDefault="000F7D2D">
            <w:pPr>
              <w:pStyle w:val="TableParagraph"/>
              <w:ind w:right="363"/>
            </w:pPr>
            <w:r>
              <w:t>составляют список необходимых материалов. Собирают и изу</w:t>
            </w:r>
            <w:r>
              <w:t>чают информацию. Выполняют план работ. Проводят самоанализ,</w:t>
            </w:r>
          </w:p>
          <w:p w:rsidR="000B3891" w:rsidRDefault="000F7D2D">
            <w:pPr>
              <w:pStyle w:val="TableParagraph"/>
              <w:ind w:right="206"/>
            </w:pPr>
            <w:r>
              <w:t>осуществляют текущий контроль и консультации с руководителем.</w:t>
            </w:r>
          </w:p>
          <w:p w:rsidR="000B3891" w:rsidRDefault="000F7D2D">
            <w:pPr>
              <w:pStyle w:val="TableParagraph"/>
              <w:ind w:right="390"/>
            </w:pPr>
            <w:r>
              <w:t>Выбирают формы представления проекта.</w:t>
            </w:r>
          </w:p>
          <w:p w:rsidR="000B3891" w:rsidRDefault="000F7D2D">
            <w:pPr>
              <w:pStyle w:val="TableParagraph"/>
              <w:tabs>
                <w:tab w:val="left" w:pos="2192"/>
                <w:tab w:val="left" w:pos="2389"/>
              </w:tabs>
              <w:ind w:right="97"/>
              <w:jc w:val="both"/>
            </w:pPr>
            <w:r>
              <w:t>Составляют анкеты, проводят интервью,</w:t>
            </w:r>
            <w:r>
              <w:tab/>
            </w:r>
            <w:r>
              <w:rPr>
                <w:spacing w:val="-1"/>
              </w:rPr>
              <w:t xml:space="preserve">осуществляют </w:t>
            </w:r>
            <w:r>
              <w:t>эксперимент, обрабатывают и анализируют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полученный </w:t>
            </w:r>
            <w:r>
              <w:t>результат.</w:t>
            </w:r>
          </w:p>
          <w:p w:rsidR="000B3891" w:rsidRDefault="000F7D2D">
            <w:pPr>
              <w:pStyle w:val="TableParagraph"/>
              <w:tabs>
                <w:tab w:val="left" w:pos="1451"/>
                <w:tab w:val="left" w:pos="1959"/>
                <w:tab w:val="left" w:pos="3427"/>
              </w:tabs>
              <w:ind w:right="98"/>
            </w:pPr>
            <w:r>
              <w:t>Создают продукт проекта. Готовятся</w:t>
            </w:r>
            <w:r>
              <w:tab/>
              <w:t>к</w:t>
            </w:r>
            <w:r>
              <w:tab/>
              <w:t>защите</w:t>
            </w:r>
            <w:r>
              <w:tab/>
              <w:t>и осуществляют защиту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  <w:p w:rsidR="000B3891" w:rsidRDefault="000F7D2D">
            <w:pPr>
              <w:pStyle w:val="TableParagraph"/>
              <w:spacing w:line="240" w:lineRule="exact"/>
            </w:pPr>
            <w:r>
              <w:t>Самоконтроль и самооценка</w:t>
            </w:r>
          </w:p>
        </w:tc>
      </w:tr>
    </w:tbl>
    <w:p w:rsidR="000B3891" w:rsidRDefault="000B3891">
      <w:pPr>
        <w:spacing w:line="240" w:lineRule="exact"/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1093"/>
        <w:gridCol w:w="3574"/>
        <w:gridCol w:w="3656"/>
      </w:tblGrid>
      <w:tr w:rsidR="000B3891">
        <w:trPr>
          <w:trHeight w:val="505"/>
        </w:trPr>
        <w:tc>
          <w:tcPr>
            <w:tcW w:w="2170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1093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 xml:space="preserve">результатов </w:t>
            </w:r>
            <w:proofErr w:type="gramStart"/>
            <w:r>
              <w:t>проектной</w:t>
            </w:r>
            <w:proofErr w:type="gramEnd"/>
          </w:p>
          <w:p w:rsidR="000B3891" w:rsidRDefault="000F7D2D">
            <w:pPr>
              <w:pStyle w:val="TableParagraph"/>
              <w:spacing w:before="1" w:line="238" w:lineRule="exact"/>
            </w:pPr>
            <w:r>
              <w:t>деятельности.</w:t>
            </w:r>
          </w:p>
        </w:tc>
      </w:tr>
      <w:tr w:rsidR="000B3891">
        <w:trPr>
          <w:trHeight w:val="506"/>
        </w:trPr>
        <w:tc>
          <w:tcPr>
            <w:tcW w:w="2170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Защита проектов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57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656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 xml:space="preserve">Осуществляют оценивание </w:t>
            </w:r>
            <w:proofErr w:type="gramStart"/>
            <w:r>
              <w:t>в</w:t>
            </w:r>
            <w:proofErr w:type="gramEnd"/>
          </w:p>
          <w:p w:rsidR="000B3891" w:rsidRDefault="000F7D2D">
            <w:pPr>
              <w:pStyle w:val="TableParagraph"/>
              <w:spacing w:before="1" w:line="238" w:lineRule="exact"/>
            </w:pPr>
            <w:proofErr w:type="gramStart"/>
            <w:r>
              <w:t>соответствии</w:t>
            </w:r>
            <w:proofErr w:type="gramEnd"/>
            <w:r>
              <w:t xml:space="preserve"> с критериями.</w:t>
            </w:r>
          </w:p>
        </w:tc>
      </w:tr>
      <w:tr w:rsidR="000B3891">
        <w:trPr>
          <w:trHeight w:val="506"/>
        </w:trPr>
        <w:tc>
          <w:tcPr>
            <w:tcW w:w="2170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Подведение итогов</w:t>
            </w:r>
          </w:p>
          <w:p w:rsidR="000B3891" w:rsidRDefault="000F7D2D">
            <w:pPr>
              <w:pStyle w:val="TableParagraph"/>
              <w:spacing w:before="2" w:line="238" w:lineRule="exact"/>
            </w:pPr>
            <w:r>
              <w:t>года</w:t>
            </w:r>
          </w:p>
        </w:tc>
        <w:tc>
          <w:tcPr>
            <w:tcW w:w="1093" w:type="dxa"/>
          </w:tcPr>
          <w:p w:rsidR="000B3891" w:rsidRDefault="000F7D2D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3574" w:type="dxa"/>
          </w:tcPr>
          <w:p w:rsidR="000B3891" w:rsidRDefault="000B3891">
            <w:pPr>
              <w:pStyle w:val="TableParagraph"/>
              <w:ind w:left="0"/>
            </w:pPr>
          </w:p>
        </w:tc>
        <w:tc>
          <w:tcPr>
            <w:tcW w:w="3656" w:type="dxa"/>
          </w:tcPr>
          <w:p w:rsidR="000B3891" w:rsidRDefault="000B3891">
            <w:pPr>
              <w:pStyle w:val="TableParagraph"/>
              <w:ind w:left="0"/>
            </w:pPr>
          </w:p>
        </w:tc>
      </w:tr>
    </w:tbl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0"/>
        </w:rPr>
      </w:pPr>
    </w:p>
    <w:p w:rsidR="000B3891" w:rsidRDefault="000B3891">
      <w:pPr>
        <w:pStyle w:val="a3"/>
        <w:rPr>
          <w:b/>
          <w:sz w:val="25"/>
        </w:rPr>
      </w:pPr>
    </w:p>
    <w:p w:rsidR="000B3891" w:rsidRDefault="000F7D2D">
      <w:pPr>
        <w:spacing w:before="90"/>
        <w:ind w:left="4947"/>
        <w:rPr>
          <w:b/>
          <w:sz w:val="24"/>
        </w:rPr>
      </w:pPr>
      <w:r>
        <w:rPr>
          <w:b/>
          <w:sz w:val="24"/>
        </w:rPr>
        <w:t>Приложение</w:t>
      </w:r>
    </w:p>
    <w:p w:rsidR="000B3891" w:rsidRDefault="000B3891">
      <w:pPr>
        <w:pStyle w:val="a3"/>
        <w:spacing w:before="8"/>
        <w:rPr>
          <w:b/>
          <w:sz w:val="27"/>
        </w:rPr>
      </w:pPr>
    </w:p>
    <w:p w:rsidR="000B3891" w:rsidRDefault="000F7D2D">
      <w:pPr>
        <w:pStyle w:val="a3"/>
        <w:spacing w:before="1"/>
        <w:ind w:left="1178"/>
      </w:pPr>
      <w:r>
        <w:t>Рабочая программа составлена на основе:</w:t>
      </w:r>
    </w:p>
    <w:p w:rsidR="000B3891" w:rsidRDefault="000F7D2D">
      <w:pPr>
        <w:pStyle w:val="a4"/>
        <w:numPr>
          <w:ilvl w:val="1"/>
          <w:numId w:val="11"/>
        </w:numPr>
        <w:tabs>
          <w:tab w:val="left" w:pos="1539"/>
        </w:tabs>
        <w:spacing w:before="160" w:line="276" w:lineRule="auto"/>
        <w:ind w:right="411"/>
        <w:jc w:val="both"/>
        <w:rPr>
          <w:sz w:val="24"/>
        </w:rPr>
      </w:pPr>
      <w:r>
        <w:rPr>
          <w:sz w:val="24"/>
        </w:rPr>
        <w:t>Федерального компонента государственного образовательного стандарта, утверждённого приказом Минобразования РФ от 5.03.2004 г. №1089, где требованием результатов учебной деятельности является умение выполнять проектную и 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0B3891" w:rsidRDefault="000F7D2D">
      <w:pPr>
        <w:pStyle w:val="a4"/>
        <w:numPr>
          <w:ilvl w:val="1"/>
          <w:numId w:val="11"/>
        </w:numPr>
        <w:tabs>
          <w:tab w:val="left" w:pos="1539"/>
        </w:tabs>
        <w:spacing w:before="120" w:line="276" w:lineRule="auto"/>
        <w:ind w:right="413"/>
        <w:jc w:val="both"/>
        <w:rPr>
          <w:sz w:val="24"/>
        </w:rPr>
      </w:pPr>
      <w:r>
        <w:rPr>
          <w:sz w:val="24"/>
        </w:rPr>
        <w:t xml:space="preserve">На основании примерных требований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11.12.2006 г. № 06 –</w:t>
      </w:r>
      <w:r>
        <w:rPr>
          <w:spacing w:val="-11"/>
          <w:sz w:val="24"/>
        </w:rPr>
        <w:t xml:space="preserve"> </w:t>
      </w:r>
      <w:r>
        <w:rPr>
          <w:sz w:val="24"/>
        </w:rPr>
        <w:t>1844)</w:t>
      </w:r>
    </w:p>
    <w:p w:rsidR="000B3891" w:rsidRDefault="000F7D2D">
      <w:pPr>
        <w:pStyle w:val="a4"/>
        <w:numPr>
          <w:ilvl w:val="1"/>
          <w:numId w:val="11"/>
        </w:numPr>
        <w:tabs>
          <w:tab w:val="left" w:pos="1539"/>
        </w:tabs>
        <w:spacing w:before="122" w:line="276" w:lineRule="auto"/>
        <w:ind w:right="410"/>
        <w:jc w:val="both"/>
        <w:rPr>
          <w:sz w:val="24"/>
        </w:rPr>
      </w:pPr>
      <w:r>
        <w:rPr>
          <w:sz w:val="24"/>
        </w:rPr>
        <w:t>Базисного учебного плана общеоб</w:t>
      </w:r>
      <w:r>
        <w:rPr>
          <w:sz w:val="24"/>
        </w:rPr>
        <w:t>разовательных учреждений РФ, утверждённого приказом Минобразования РФ №1312 от 9.03.2004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</w:p>
    <w:p w:rsidR="000B3891" w:rsidRDefault="000B3891">
      <w:pPr>
        <w:pStyle w:val="a3"/>
        <w:spacing w:before="8"/>
        <w:rPr>
          <w:sz w:val="8"/>
        </w:rPr>
      </w:pPr>
      <w:r w:rsidRPr="000B3891">
        <w:pict>
          <v:shape id="_x0000_s1026" type="#_x0000_t202" style="position:absolute;margin-left:87.5pt;margin-top:6.25pt;width:466.75pt;height:142.85pt;z-index:1120;mso-wrap-distance-left:0;mso-wrap-distance-right:0;mso-position-horizontal-relative:page" fillcolor="#fcfcfc" stroked="f">
            <v:textbox inset="0,0,0,0">
              <w:txbxContent>
                <w:p w:rsidR="000B3891" w:rsidRDefault="000F7D2D">
                  <w:pPr>
                    <w:pStyle w:val="a3"/>
                    <w:spacing w:line="276" w:lineRule="auto"/>
                    <w:ind w:left="388" w:right="25" w:hanging="360"/>
                    <w:jc w:val="both"/>
                  </w:pPr>
                  <w:r>
                    <w:t xml:space="preserve">4. </w:t>
                  </w:r>
                  <w:proofErr w:type="gramStart"/>
                  <w:r>
                    <w:t xml:space="preserve">Программы курса "Технология научного исследования" </w:t>
                  </w:r>
                  <w:proofErr w:type="spellStart"/>
                  <w:r>
                    <w:t>Е.А.Нинбурга</w:t>
                  </w:r>
                  <w:proofErr w:type="spellEnd"/>
                  <w:r>
                    <w:t>, методиста Санкт-Петербургского городского Дворца Творчества Юных исследователей, который явл</w:t>
                  </w:r>
                  <w:r>
                    <w:t>яется постоянным членом жюри Всероссийского конкурса-конференции "Молодёжь России исследует окружающую среду", тематического плана курса "Формирование умений и навыков исследовательской деятельности" Т.И.Федотовой, директора гимназии №18 г. Королёва Москов</w:t>
                  </w:r>
                  <w:r>
                    <w:t>ской области и Е.А.Волкова, заведующего лабораторией Института общего образования Министерства образования России, программы И.</w:t>
                  </w:r>
                  <w:proofErr w:type="gramEnd"/>
                  <w:r>
                    <w:t xml:space="preserve">С. </w:t>
                  </w:r>
                  <w:proofErr w:type="spellStart"/>
                  <w:r>
                    <w:t>Огоновской</w:t>
                  </w:r>
                  <w:proofErr w:type="spellEnd"/>
                  <w:r>
                    <w:t xml:space="preserve"> «Азбука исследовательской деятельности», ИРО,</w:t>
                  </w:r>
                  <w:r>
                    <w:rPr>
                      <w:spacing w:val="-2"/>
                    </w:rPr>
                    <w:t xml:space="preserve"> </w:t>
                  </w:r>
                  <w:r w:rsidR="00644AD0">
                    <w:t>Екатеринбург,201</w:t>
                  </w:r>
                  <w:r>
                    <w:t>5г.</w:t>
                  </w:r>
                </w:p>
              </w:txbxContent>
            </v:textbox>
            <w10:wrap type="topAndBottom" anchorx="page"/>
          </v:shape>
        </w:pict>
      </w:r>
    </w:p>
    <w:p w:rsidR="000B3891" w:rsidRDefault="000B3891">
      <w:pPr>
        <w:pStyle w:val="a3"/>
        <w:spacing w:before="9"/>
        <w:rPr>
          <w:sz w:val="14"/>
        </w:rPr>
      </w:pPr>
    </w:p>
    <w:p w:rsidR="000B3891" w:rsidRDefault="000F7D2D">
      <w:pPr>
        <w:pStyle w:val="a3"/>
        <w:spacing w:before="90"/>
        <w:ind w:left="818"/>
      </w:pPr>
      <w:r>
        <w:t>Курс рассчитан на 70 часов, по 35 часов в 6 и 7</w:t>
      </w:r>
      <w:r w:rsidR="00644AD0">
        <w:t xml:space="preserve"> классе.</w:t>
      </w: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spacing w:before="10"/>
        <w:rPr>
          <w:sz w:val="27"/>
        </w:rPr>
      </w:pPr>
    </w:p>
    <w:p w:rsidR="000B3891" w:rsidRDefault="000F7D2D">
      <w:pPr>
        <w:pStyle w:val="a3"/>
        <w:spacing w:before="1" w:line="276" w:lineRule="auto"/>
        <w:ind w:left="818" w:right="408"/>
        <w:jc w:val="both"/>
      </w:pPr>
      <w:r>
        <w:t xml:space="preserve">Программа учебно-исследовательской и проектной деятельности обучающихся (далее — Программа) является средством реализации требований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программы, конкретизируе</w:t>
      </w:r>
      <w:r>
        <w:t>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обучающихся.</w:t>
      </w:r>
    </w:p>
    <w:p w:rsidR="000B3891" w:rsidRDefault="000B3891">
      <w:pPr>
        <w:pStyle w:val="a3"/>
        <w:spacing w:before="1"/>
      </w:pPr>
    </w:p>
    <w:p w:rsidR="000B3891" w:rsidRDefault="000F7D2D">
      <w:pPr>
        <w:pStyle w:val="a3"/>
        <w:spacing w:before="1" w:line="276" w:lineRule="auto"/>
        <w:ind w:left="818" w:right="406"/>
        <w:jc w:val="both"/>
      </w:pPr>
      <w:r>
        <w:t>Программа направлена на развитие творческих способностей обучающихся, формирование у них основ культуры исследовательской и проектной деятельности, системных представлений и позитивного социального опыта применения методов и технологий этих видов деятельно</w:t>
      </w:r>
      <w:r>
        <w:t>сти, развитие умений обучающихся самостоятельно определять цели и результаты (продукты) такой деятельности.</w:t>
      </w:r>
    </w:p>
    <w:p w:rsidR="000B3891" w:rsidRDefault="000B3891">
      <w:pPr>
        <w:pStyle w:val="a3"/>
        <w:spacing w:before="6"/>
      </w:pPr>
    </w:p>
    <w:p w:rsidR="000B3891" w:rsidRDefault="000F7D2D">
      <w:pPr>
        <w:pStyle w:val="a3"/>
        <w:spacing w:line="276" w:lineRule="auto"/>
        <w:ind w:left="818" w:right="403"/>
        <w:jc w:val="both"/>
      </w:pPr>
      <w:r>
        <w:t xml:space="preserve">Программа обеспечивает требования Стандарта к организации </w:t>
      </w:r>
      <w:proofErr w:type="spellStart"/>
      <w:r>
        <w:t>системно-деятельностного</w:t>
      </w:r>
      <w:proofErr w:type="spellEnd"/>
      <w:r>
        <w:t xml:space="preserve"> подхода в обучении и организации самостоятельной работы </w:t>
      </w:r>
      <w:proofErr w:type="gramStart"/>
      <w:r>
        <w:t>обучающи</w:t>
      </w:r>
      <w:r>
        <w:t>хся</w:t>
      </w:r>
      <w:proofErr w:type="gramEnd"/>
      <w:r>
        <w:t>, развитие</w:t>
      </w:r>
    </w:p>
    <w:p w:rsidR="000B3891" w:rsidRDefault="000B3891">
      <w:pPr>
        <w:spacing w:line="276" w:lineRule="auto"/>
        <w:jc w:val="both"/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p w:rsidR="000B3891" w:rsidRDefault="000F7D2D">
      <w:pPr>
        <w:pStyle w:val="a3"/>
        <w:spacing w:before="62" w:line="273" w:lineRule="auto"/>
        <w:ind w:left="818"/>
      </w:pPr>
      <w:r>
        <w:lastRenderedPageBreak/>
        <w:t xml:space="preserve">критического и формирование инновационного мышления в процессе достижения личностно значимой цели, представляющей для </w:t>
      </w:r>
      <w:proofErr w:type="gramStart"/>
      <w:r>
        <w:t>обучающихся</w:t>
      </w:r>
      <w:proofErr w:type="gramEnd"/>
      <w:r>
        <w:t xml:space="preserve"> познавательный или прикладной интерес.</w:t>
      </w:r>
    </w:p>
    <w:p w:rsidR="000B3891" w:rsidRDefault="000B3891">
      <w:pPr>
        <w:pStyle w:val="a3"/>
        <w:spacing w:before="9"/>
      </w:pPr>
    </w:p>
    <w:p w:rsidR="000B3891" w:rsidRDefault="000F7D2D">
      <w:pPr>
        <w:pStyle w:val="a3"/>
        <w:spacing w:line="276" w:lineRule="auto"/>
        <w:ind w:left="818" w:right="396"/>
      </w:pPr>
      <w:r>
        <w:t>Одним из путей повышения мотивации и эффективности учебной</w:t>
      </w:r>
      <w:r>
        <w:t xml:space="preserve"> деятельности в школе является включение обучающихся в учебно-исследовательскую и проектную деятельность.</w:t>
      </w:r>
    </w:p>
    <w:p w:rsidR="000B3891" w:rsidRDefault="000B3891">
      <w:pPr>
        <w:pStyle w:val="a3"/>
        <w:spacing w:before="7"/>
      </w:pPr>
    </w:p>
    <w:p w:rsidR="000B3891" w:rsidRDefault="000F7D2D">
      <w:pPr>
        <w:pStyle w:val="a3"/>
        <w:spacing w:line="276" w:lineRule="auto"/>
        <w:ind w:left="818" w:right="406"/>
        <w:jc w:val="both"/>
      </w:pPr>
      <w:r>
        <w:rPr>
          <w:b/>
        </w:rPr>
        <w:t xml:space="preserve">Исследовательская  деятельность  обучающихся </w:t>
      </w:r>
      <w:r>
        <w:t>—  деятельность  учащихся,  связанная   с решением учащимися творческой, исследовательской задачи с зара</w:t>
      </w:r>
      <w:r>
        <w:t>нее неизвестным решением (в отличие от практикума, служащего для иллюстрации тех или иных законов природы) и предполагающая наличие основных</w:t>
      </w:r>
      <w:r>
        <w:rPr>
          <w:spacing w:val="-3"/>
        </w:rPr>
        <w:t xml:space="preserve"> </w:t>
      </w:r>
      <w:r>
        <w:t>этапов:</w:t>
      </w:r>
    </w:p>
    <w:p w:rsidR="000B3891" w:rsidRDefault="000B3891">
      <w:pPr>
        <w:pStyle w:val="a3"/>
        <w:spacing w:before="2"/>
      </w:pPr>
    </w:p>
    <w:p w:rsidR="000B3891" w:rsidRDefault="000F7D2D">
      <w:pPr>
        <w:pStyle w:val="a4"/>
        <w:numPr>
          <w:ilvl w:val="0"/>
          <w:numId w:val="8"/>
        </w:numPr>
        <w:tabs>
          <w:tab w:val="left" w:pos="1527"/>
        </w:tabs>
        <w:jc w:val="both"/>
        <w:rPr>
          <w:rFonts w:ascii="Symbol" w:hAnsi="Symbol"/>
          <w:sz w:val="24"/>
        </w:rPr>
      </w:pPr>
      <w:r>
        <w:rPr>
          <w:sz w:val="24"/>
        </w:rPr>
        <w:t>постановку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1527"/>
        </w:tabs>
        <w:spacing w:before="42"/>
        <w:jc w:val="both"/>
        <w:rPr>
          <w:rFonts w:ascii="Symbol" w:hAnsi="Symbol"/>
          <w:sz w:val="24"/>
        </w:rPr>
      </w:pPr>
      <w:r>
        <w:rPr>
          <w:sz w:val="24"/>
        </w:rPr>
        <w:t>изучение теории, посвященной 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проблематике,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1527"/>
        </w:tabs>
        <w:spacing w:before="39"/>
        <w:jc w:val="both"/>
        <w:rPr>
          <w:rFonts w:ascii="Symbol" w:hAnsi="Symbol"/>
          <w:sz w:val="24"/>
        </w:rPr>
      </w:pPr>
      <w:r>
        <w:rPr>
          <w:sz w:val="24"/>
        </w:rPr>
        <w:t>подбор методик исследования и практическое 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ими,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1527"/>
        </w:tabs>
        <w:spacing w:before="40"/>
        <w:jc w:val="both"/>
        <w:rPr>
          <w:rFonts w:ascii="Symbol" w:hAnsi="Symbol"/>
          <w:sz w:val="24"/>
        </w:rPr>
      </w:pPr>
      <w:r>
        <w:rPr>
          <w:sz w:val="24"/>
        </w:rPr>
        <w:t>сбор собственного материала, его анализ и обобщение,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1527"/>
        </w:tabs>
        <w:spacing w:before="42"/>
        <w:jc w:val="both"/>
        <w:rPr>
          <w:rFonts w:ascii="Symbol" w:hAnsi="Symbol"/>
          <w:sz w:val="24"/>
        </w:rPr>
      </w:pPr>
      <w:r>
        <w:rPr>
          <w:sz w:val="24"/>
        </w:rPr>
        <w:t>научный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комментарий,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1527"/>
        </w:tabs>
        <w:spacing w:before="40"/>
        <w:jc w:val="both"/>
        <w:rPr>
          <w:rFonts w:ascii="Symbol" w:hAnsi="Symbol"/>
          <w:sz w:val="24"/>
        </w:rPr>
      </w:pP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0B3891" w:rsidRDefault="000F7D2D">
      <w:pPr>
        <w:pStyle w:val="a3"/>
        <w:spacing w:before="43" w:line="276" w:lineRule="auto"/>
        <w:ind w:left="818" w:right="447"/>
      </w:pPr>
      <w:r>
        <w:rPr>
          <w:b/>
        </w:rPr>
        <w:t xml:space="preserve">Проектная деятельность обучающихся </w:t>
      </w:r>
      <w:r>
        <w:t xml:space="preserve">— совместная учебно-познавательная, творческая или игровая деятельность учащихся, имеющая общую </w:t>
      </w:r>
      <w:r>
        <w:rPr>
          <w:b/>
        </w:rPr>
        <w:t>цель</w:t>
      </w:r>
      <w:r>
        <w:t xml:space="preserve">, согласованные </w:t>
      </w:r>
      <w:r>
        <w:rPr>
          <w:b/>
        </w:rPr>
        <w:t>методы</w:t>
      </w:r>
      <w:r>
        <w:t xml:space="preserve">, </w:t>
      </w:r>
      <w:r>
        <w:rPr>
          <w:b/>
        </w:rPr>
        <w:t xml:space="preserve">способы </w:t>
      </w:r>
      <w:r>
        <w:t>деятельности, направленная на достижение общего результата деятельности. Непременным</w:t>
      </w:r>
      <w:r>
        <w:rPr>
          <w:u w:val="single"/>
        </w:rPr>
        <w:t xml:space="preserve"> условием проектной деятельности являетс</w:t>
      </w:r>
      <w:r>
        <w:rPr>
          <w:u w:val="single"/>
        </w:rPr>
        <w:t>я наличие заранее</w:t>
      </w:r>
      <w:r>
        <w:rPr>
          <w:spacing w:val="-28"/>
          <w:u w:val="single"/>
        </w:rPr>
        <w:t xml:space="preserve"> </w:t>
      </w:r>
      <w:proofErr w:type="gramStart"/>
      <w:r>
        <w:rPr>
          <w:u w:val="single"/>
        </w:rPr>
        <w:t>выработанных</w:t>
      </w:r>
      <w:proofErr w:type="gramEnd"/>
    </w:p>
    <w:p w:rsidR="000B3891" w:rsidRDefault="000F7D2D">
      <w:pPr>
        <w:pStyle w:val="a3"/>
        <w:spacing w:line="276" w:lineRule="auto"/>
        <w:ind w:left="818" w:right="4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представлений о конечном продукте деятельности</w:t>
      </w:r>
      <w:r>
        <w:t>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</w:t>
      </w:r>
      <w:r>
        <w:t>и по реализации проекта) и реализации проекта, включая его осмысление и рефлексию результатов деятельности.</w:t>
      </w:r>
    </w:p>
    <w:p w:rsidR="000B3891" w:rsidRDefault="000F7D2D">
      <w:pPr>
        <w:pStyle w:val="a3"/>
        <w:spacing w:line="276" w:lineRule="auto"/>
        <w:ind w:left="818" w:right="405"/>
        <w:jc w:val="both"/>
      </w:pPr>
      <w:r>
        <w:rPr>
          <w:b/>
        </w:rPr>
        <w:t xml:space="preserve">Проектно-исследовательская деятельность </w:t>
      </w:r>
      <w:r>
        <w:t>— деятельность по проектированию собственного исследования, предполагающая выделение целей и задач, выделени</w:t>
      </w:r>
      <w:r>
        <w:t xml:space="preserve">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</w:t>
      </w:r>
      <w:proofErr w:type="spellStart"/>
      <w:r>
        <w:t>исследования</w:t>
      </w:r>
      <w:proofErr w:type="gramStart"/>
      <w:r>
        <w:t>.Т</w:t>
      </w:r>
      <w:proofErr w:type="gramEnd"/>
      <w:r>
        <w:t>аким</w:t>
      </w:r>
      <w:proofErr w:type="spellEnd"/>
      <w:r>
        <w:t xml:space="preserve"> образом, работа объединения дополнительно</w:t>
      </w:r>
      <w:r>
        <w:t>го образования детей по организации проектно-исследовательской деятельности обучающихся является основой формирования ключевых компетенций в условиях образовательного пространства 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0B3891" w:rsidRDefault="000F7D2D">
      <w:pPr>
        <w:pStyle w:val="Heading1"/>
        <w:spacing w:before="3" w:after="44"/>
        <w:jc w:val="both"/>
      </w:pPr>
      <w:r>
        <w:t>Специфические черты (различия) проектной и учеб</w:t>
      </w:r>
      <w:r>
        <w:t>но-исследовательской деятельности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0B3891">
        <w:trPr>
          <w:trHeight w:val="316"/>
        </w:trPr>
        <w:tc>
          <w:tcPr>
            <w:tcW w:w="4786" w:type="dxa"/>
          </w:tcPr>
          <w:p w:rsidR="000B3891" w:rsidRDefault="000F7D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деятельность</w:t>
            </w:r>
          </w:p>
        </w:tc>
        <w:tc>
          <w:tcPr>
            <w:tcW w:w="4786" w:type="dxa"/>
          </w:tcPr>
          <w:p w:rsidR="000B3891" w:rsidRDefault="000F7D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 деятельность</w:t>
            </w:r>
          </w:p>
        </w:tc>
      </w:tr>
      <w:tr w:rsidR="000B3891">
        <w:trPr>
          <w:trHeight w:val="1586"/>
        </w:trPr>
        <w:tc>
          <w:tcPr>
            <w:tcW w:w="4786" w:type="dxa"/>
          </w:tcPr>
          <w:p w:rsidR="000B3891" w:rsidRDefault="000F7D2D">
            <w:pPr>
              <w:pStyle w:val="TableParagraph"/>
              <w:tabs>
                <w:tab w:val="left" w:pos="1333"/>
                <w:tab w:val="left" w:pos="2875"/>
                <w:tab w:val="left" w:pos="3595"/>
              </w:tabs>
              <w:spacing w:line="278" w:lineRule="auto"/>
              <w:ind w:right="10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  <w:t>направлен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конкретного запланированного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0B3891" w:rsidRDefault="000F7D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—  продукта,  обладающего </w:t>
            </w:r>
            <w:proofErr w:type="gramStart"/>
            <w:r>
              <w:rPr>
                <w:sz w:val="24"/>
              </w:rPr>
              <w:t>определёнными</w:t>
            </w:r>
            <w:proofErr w:type="gramEnd"/>
          </w:p>
          <w:p w:rsidR="000B3891" w:rsidRDefault="000F7D2D">
            <w:pPr>
              <w:pStyle w:val="TableParagraph"/>
              <w:tabs>
                <w:tab w:val="left" w:pos="1767"/>
                <w:tab w:val="left" w:pos="2379"/>
                <w:tab w:val="left" w:pos="4324"/>
              </w:tabs>
              <w:spacing w:before="1" w:line="31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свойствами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необходимого</w:t>
            </w:r>
            <w:r>
              <w:rPr>
                <w:sz w:val="24"/>
              </w:rPr>
              <w:tab/>
              <w:t>для 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proofErr w:type="gramEnd"/>
          </w:p>
        </w:tc>
        <w:tc>
          <w:tcPr>
            <w:tcW w:w="4786" w:type="dxa"/>
          </w:tcPr>
          <w:p w:rsidR="000B3891" w:rsidRDefault="000F7D2D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</w:p>
          <w:p w:rsidR="000B3891" w:rsidRDefault="000F7D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B3891">
        <w:trPr>
          <w:trHeight w:val="2221"/>
        </w:trPr>
        <w:tc>
          <w:tcPr>
            <w:tcW w:w="4786" w:type="dxa"/>
          </w:tcPr>
          <w:p w:rsidR="000B3891" w:rsidRDefault="000F7D2D">
            <w:pPr>
              <w:pStyle w:val="TableParagraph"/>
              <w:tabs>
                <w:tab w:val="left" w:pos="2745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характеристиками,</w:t>
            </w:r>
          </w:p>
          <w:p w:rsidR="000B3891" w:rsidRDefault="000F7D2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сформулированными</w:t>
            </w:r>
            <w:proofErr w:type="gramEnd"/>
            <w:r>
              <w:rPr>
                <w:sz w:val="24"/>
              </w:rPr>
              <w:t xml:space="preserve"> в его замысле</w:t>
            </w:r>
          </w:p>
        </w:tc>
        <w:tc>
          <w:tcPr>
            <w:tcW w:w="4786" w:type="dxa"/>
          </w:tcPr>
          <w:p w:rsidR="000B3891" w:rsidRDefault="000F7D2D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Логика построе</w:t>
            </w:r>
            <w:r>
              <w:rPr>
                <w:sz w:val="24"/>
              </w:rPr>
              <w:t xml:space="preserve">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</w:t>
            </w:r>
            <w:proofErr w:type="gramStart"/>
            <w:r>
              <w:rPr>
                <w:sz w:val="24"/>
              </w:rPr>
              <w:t>выдвинутых</w:t>
            </w:r>
            <w:proofErr w:type="gramEnd"/>
          </w:p>
          <w:p w:rsidR="000B3891" w:rsidRDefault="000F7D2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предположений</w:t>
            </w:r>
          </w:p>
        </w:tc>
      </w:tr>
    </w:tbl>
    <w:p w:rsidR="000B3891" w:rsidRDefault="000B3891">
      <w:pPr>
        <w:spacing w:line="275" w:lineRule="exact"/>
        <w:jc w:val="both"/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0F7D2D">
      <w:pPr>
        <w:spacing w:before="62"/>
        <w:ind w:left="818"/>
        <w:rPr>
          <w:sz w:val="24"/>
        </w:rPr>
      </w:pPr>
      <w:r>
        <w:rPr>
          <w:sz w:val="24"/>
        </w:rPr>
        <w:lastRenderedPageBreak/>
        <w:t>О</w:t>
      </w:r>
      <w:r>
        <w:rPr>
          <w:b/>
          <w:sz w:val="24"/>
        </w:rPr>
        <w:t xml:space="preserve">сновной целью курса </w:t>
      </w:r>
      <w:r>
        <w:rPr>
          <w:sz w:val="24"/>
        </w:rPr>
        <w:t>является:</w:t>
      </w:r>
    </w:p>
    <w:p w:rsidR="000B3891" w:rsidRDefault="000F7D2D">
      <w:pPr>
        <w:pStyle w:val="a3"/>
        <w:spacing w:before="41"/>
        <w:ind w:left="818"/>
      </w:pPr>
      <w:r>
        <w:t>Обучение исследовательской и проектной деятельности.</w:t>
      </w:r>
    </w:p>
    <w:p w:rsidR="000B3891" w:rsidRDefault="000F7D2D">
      <w:pPr>
        <w:pStyle w:val="Heading1"/>
        <w:spacing w:before="43"/>
        <w:rPr>
          <w:b w:val="0"/>
        </w:rPr>
      </w:pPr>
      <w:r>
        <w:t>Задачи</w:t>
      </w:r>
      <w:r>
        <w:rPr>
          <w:b w:val="0"/>
        </w:rPr>
        <w:t>:</w:t>
      </w:r>
    </w:p>
    <w:p w:rsidR="000B3891" w:rsidRDefault="000F7D2D">
      <w:pPr>
        <w:pStyle w:val="a4"/>
        <w:numPr>
          <w:ilvl w:val="0"/>
          <w:numId w:val="7"/>
        </w:numPr>
        <w:tabs>
          <w:tab w:val="left" w:pos="1539"/>
        </w:tabs>
        <w:spacing w:before="41" w:line="276" w:lineRule="auto"/>
        <w:ind w:right="417"/>
        <w:rPr>
          <w:sz w:val="24"/>
        </w:rPr>
      </w:pPr>
      <w:r>
        <w:rPr>
          <w:sz w:val="24"/>
        </w:rPr>
        <w:t>Повысить мотивацию к познанию окружающего мира путем активизации личностной позиции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0B3891" w:rsidRDefault="000F7D2D">
      <w:pPr>
        <w:pStyle w:val="a4"/>
        <w:numPr>
          <w:ilvl w:val="0"/>
          <w:numId w:val="7"/>
        </w:numPr>
        <w:tabs>
          <w:tab w:val="left" w:pos="1539"/>
          <w:tab w:val="left" w:pos="3030"/>
          <w:tab w:val="left" w:pos="5242"/>
          <w:tab w:val="left" w:pos="6016"/>
          <w:tab w:val="left" w:pos="6825"/>
        </w:tabs>
        <w:spacing w:line="278" w:lineRule="auto"/>
        <w:ind w:right="408"/>
        <w:rPr>
          <w:sz w:val="24"/>
        </w:rPr>
      </w:pPr>
      <w:r>
        <w:rPr>
          <w:sz w:val="24"/>
        </w:rPr>
        <w:t>Приобрести</w:t>
      </w:r>
      <w:r>
        <w:rPr>
          <w:sz w:val="24"/>
        </w:rPr>
        <w:tab/>
        <w:t>исследовательский</w:t>
      </w:r>
      <w:r>
        <w:rPr>
          <w:sz w:val="24"/>
        </w:rPr>
        <w:tab/>
        <w:t>опыт</w:t>
      </w:r>
      <w:r>
        <w:rPr>
          <w:sz w:val="24"/>
        </w:rPr>
        <w:tab/>
        <w:t>через</w:t>
      </w:r>
      <w:r>
        <w:rPr>
          <w:sz w:val="24"/>
        </w:rPr>
        <w:tab/>
        <w:t>информационно-коммуникативные навыки и личн</w:t>
      </w:r>
      <w:r>
        <w:rPr>
          <w:sz w:val="24"/>
        </w:rPr>
        <w:t>остное отношение к 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0B3891" w:rsidRDefault="000F7D2D">
      <w:pPr>
        <w:pStyle w:val="a4"/>
        <w:numPr>
          <w:ilvl w:val="0"/>
          <w:numId w:val="7"/>
        </w:numPr>
        <w:tabs>
          <w:tab w:val="left" w:pos="1539"/>
        </w:tabs>
        <w:spacing w:line="272" w:lineRule="exact"/>
        <w:rPr>
          <w:sz w:val="24"/>
        </w:rPr>
      </w:pPr>
      <w:r>
        <w:rPr>
          <w:sz w:val="24"/>
        </w:rPr>
        <w:t>Формировать умения и навыки работы с различными источниками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:rsidR="000B3891" w:rsidRDefault="000F7D2D">
      <w:pPr>
        <w:pStyle w:val="a4"/>
        <w:numPr>
          <w:ilvl w:val="0"/>
          <w:numId w:val="7"/>
        </w:numPr>
        <w:tabs>
          <w:tab w:val="left" w:pos="1539"/>
        </w:tabs>
        <w:spacing w:before="40" w:line="273" w:lineRule="auto"/>
        <w:ind w:left="1044" w:right="530" w:firstLine="134"/>
        <w:rPr>
          <w:sz w:val="24"/>
        </w:rPr>
      </w:pPr>
      <w:r>
        <w:rPr>
          <w:sz w:val="24"/>
        </w:rPr>
        <w:t xml:space="preserve">Формировать умения и навыки, связанные с культурой устной и письменной речи </w:t>
      </w:r>
      <w:r>
        <w:rPr>
          <w:spacing w:val="-3"/>
          <w:sz w:val="24"/>
        </w:rPr>
        <w:t xml:space="preserve">Данная </w:t>
      </w:r>
      <w:r>
        <w:rPr>
          <w:spacing w:val="-2"/>
          <w:sz w:val="24"/>
        </w:rPr>
        <w:t xml:space="preserve">программа </w:t>
      </w:r>
      <w:r>
        <w:rPr>
          <w:spacing w:val="-3"/>
          <w:sz w:val="24"/>
        </w:rPr>
        <w:t xml:space="preserve">предназначена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обучающихся </w:t>
      </w:r>
      <w:r>
        <w:rPr>
          <w:spacing w:val="-2"/>
          <w:sz w:val="24"/>
        </w:rPr>
        <w:t xml:space="preserve">6-7 </w:t>
      </w:r>
      <w:r>
        <w:rPr>
          <w:spacing w:val="-3"/>
          <w:sz w:val="24"/>
        </w:rPr>
        <w:t xml:space="preserve">классов, </w:t>
      </w:r>
      <w:r>
        <w:rPr>
          <w:sz w:val="24"/>
        </w:rPr>
        <w:t>сроки реализации– 2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0B3891" w:rsidRDefault="000B3891">
      <w:pPr>
        <w:pStyle w:val="a3"/>
        <w:spacing w:before="9"/>
      </w:pPr>
    </w:p>
    <w:p w:rsidR="000B3891" w:rsidRDefault="000F7D2D">
      <w:pPr>
        <w:pStyle w:val="a3"/>
        <w:ind w:left="1044"/>
      </w:pPr>
      <w:r>
        <w:t xml:space="preserve">Форма организации </w:t>
      </w:r>
      <w:proofErr w:type="gramStart"/>
      <w:r>
        <w:t>–г</w:t>
      </w:r>
      <w:proofErr w:type="gramEnd"/>
      <w:r>
        <w:t>рупповая и индивидуальная деятельность.</w:t>
      </w:r>
    </w:p>
    <w:p w:rsidR="000B3891" w:rsidRDefault="000F7D2D">
      <w:pPr>
        <w:pStyle w:val="a3"/>
        <w:spacing w:before="41"/>
        <w:ind w:left="818"/>
      </w:pPr>
      <w:r>
        <w:t>Режим занятий: 1 час в неделю.</w:t>
      </w:r>
    </w:p>
    <w:p w:rsidR="000B3891" w:rsidRDefault="000B3891">
      <w:pPr>
        <w:pStyle w:val="a3"/>
        <w:spacing w:before="2"/>
        <w:rPr>
          <w:sz w:val="28"/>
        </w:rPr>
      </w:pPr>
    </w:p>
    <w:p w:rsidR="000B3891" w:rsidRDefault="000F7D2D">
      <w:pPr>
        <w:pStyle w:val="Heading1"/>
        <w:ind w:left="1178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Основные направления работы:</w:t>
      </w:r>
    </w:p>
    <w:p w:rsidR="000B3891" w:rsidRDefault="000B3891">
      <w:pPr>
        <w:pStyle w:val="a3"/>
        <w:rPr>
          <w:b/>
          <w:sz w:val="20"/>
        </w:rPr>
      </w:pPr>
    </w:p>
    <w:p w:rsidR="000B3891" w:rsidRDefault="000F7D2D">
      <w:pPr>
        <w:pStyle w:val="a4"/>
        <w:numPr>
          <w:ilvl w:val="0"/>
          <w:numId w:val="6"/>
        </w:numPr>
        <w:tabs>
          <w:tab w:val="left" w:pos="1826"/>
          <w:tab w:val="left" w:pos="1827"/>
        </w:tabs>
        <w:spacing w:before="90" w:line="276" w:lineRule="auto"/>
        <w:ind w:right="413" w:hanging="360"/>
        <w:rPr>
          <w:sz w:val="24"/>
        </w:rPr>
      </w:pPr>
      <w:r>
        <w:rPr>
          <w:sz w:val="24"/>
        </w:rPr>
        <w:t>включение в научно-исследовательскую деятельность обучающихся с учетом их интересов;</w:t>
      </w:r>
    </w:p>
    <w:p w:rsidR="000B3891" w:rsidRDefault="000B3891">
      <w:pPr>
        <w:pStyle w:val="a3"/>
        <w:spacing w:before="3"/>
      </w:pPr>
    </w:p>
    <w:p w:rsidR="000B3891" w:rsidRDefault="000F7D2D">
      <w:pPr>
        <w:pStyle w:val="a4"/>
        <w:numPr>
          <w:ilvl w:val="0"/>
          <w:numId w:val="6"/>
        </w:numPr>
        <w:tabs>
          <w:tab w:val="left" w:pos="1479"/>
          <w:tab w:val="left" w:pos="2663"/>
          <w:tab w:val="left" w:pos="3577"/>
          <w:tab w:val="left" w:pos="3915"/>
          <w:tab w:val="left" w:pos="4998"/>
          <w:tab w:val="left" w:pos="6579"/>
          <w:tab w:val="left" w:pos="8311"/>
          <w:tab w:val="left" w:pos="9513"/>
        </w:tabs>
        <w:spacing w:before="1" w:line="276" w:lineRule="auto"/>
        <w:ind w:right="408" w:hanging="360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>научной</w:t>
      </w:r>
      <w:r>
        <w:rPr>
          <w:sz w:val="24"/>
        </w:rPr>
        <w:tab/>
        <w:t>литературой,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научного исследования;</w:t>
      </w:r>
    </w:p>
    <w:p w:rsidR="000B3891" w:rsidRDefault="000B3891">
      <w:pPr>
        <w:pStyle w:val="a3"/>
        <w:spacing w:before="5"/>
      </w:pPr>
    </w:p>
    <w:p w:rsidR="000B3891" w:rsidRDefault="000F7D2D">
      <w:pPr>
        <w:pStyle w:val="a4"/>
        <w:numPr>
          <w:ilvl w:val="0"/>
          <w:numId w:val="6"/>
        </w:numPr>
        <w:tabs>
          <w:tab w:val="left" w:pos="1489"/>
        </w:tabs>
        <w:spacing w:before="1" w:line="273" w:lineRule="auto"/>
        <w:ind w:right="416" w:hanging="300"/>
        <w:rPr>
          <w:sz w:val="24"/>
        </w:rPr>
      </w:pPr>
      <w:r>
        <w:rPr>
          <w:sz w:val="24"/>
        </w:rPr>
        <w:t xml:space="preserve">оказание практической помощи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проведении экспериментальной и 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B3891" w:rsidRDefault="000B3891">
      <w:pPr>
        <w:pStyle w:val="a3"/>
        <w:spacing w:before="9"/>
      </w:pPr>
    </w:p>
    <w:p w:rsidR="000B3891" w:rsidRDefault="000F7D2D">
      <w:pPr>
        <w:pStyle w:val="a4"/>
        <w:numPr>
          <w:ilvl w:val="0"/>
          <w:numId w:val="6"/>
        </w:numPr>
        <w:tabs>
          <w:tab w:val="left" w:pos="1479"/>
        </w:tabs>
        <w:spacing w:line="273" w:lineRule="auto"/>
        <w:ind w:right="413" w:hanging="360"/>
        <w:rPr>
          <w:sz w:val="24"/>
        </w:rPr>
      </w:pPr>
      <w:r>
        <w:rPr>
          <w:sz w:val="24"/>
        </w:rPr>
        <w:t>организация индивидуальных консультаций промежуточного и итогового контроля в ходе научн</w:t>
      </w:r>
      <w:r>
        <w:rPr>
          <w:sz w:val="24"/>
        </w:rPr>
        <w:t>ых 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0B3891" w:rsidRDefault="000B3891">
      <w:pPr>
        <w:pStyle w:val="a3"/>
        <w:spacing w:before="6"/>
      </w:pPr>
    </w:p>
    <w:p w:rsidR="000B3891" w:rsidRDefault="000F7D2D">
      <w:pPr>
        <w:pStyle w:val="a3"/>
        <w:spacing w:before="1"/>
        <w:ind w:left="818"/>
        <w:rPr>
          <w:b/>
        </w:rPr>
      </w:pPr>
      <w:r>
        <w:t>В основу написания программы положены следующие</w:t>
      </w:r>
      <w:r>
        <w:rPr>
          <w:u w:val="thick"/>
        </w:rPr>
        <w:t xml:space="preserve"> </w:t>
      </w:r>
      <w:r>
        <w:rPr>
          <w:b/>
          <w:u w:val="thick"/>
        </w:rPr>
        <w:t>принципы:</w:t>
      </w:r>
    </w:p>
    <w:p w:rsidR="000B3891" w:rsidRDefault="000B3891">
      <w:pPr>
        <w:pStyle w:val="a3"/>
        <w:spacing w:before="4"/>
        <w:rPr>
          <w:b/>
          <w:sz w:val="20"/>
        </w:rPr>
      </w:pPr>
    </w:p>
    <w:p w:rsidR="000B3891" w:rsidRDefault="000F7D2D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before="90" w:line="276" w:lineRule="auto"/>
        <w:ind w:right="405"/>
        <w:rPr>
          <w:sz w:val="24"/>
        </w:rPr>
      </w:pPr>
      <w:r>
        <w:rPr>
          <w:sz w:val="24"/>
        </w:rPr>
        <w:t>ориентация на интересы детей, на проблемы и задачи, актуальные для сегодняшнего дня;</w:t>
      </w:r>
    </w:p>
    <w:p w:rsidR="000B3891" w:rsidRDefault="000F7D2D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line="275" w:lineRule="exact"/>
        <w:rPr>
          <w:sz w:val="24"/>
        </w:rPr>
      </w:pPr>
      <w:r>
        <w:rPr>
          <w:sz w:val="24"/>
        </w:rPr>
        <w:t>значимость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0B3891" w:rsidRDefault="000F7D2D">
      <w:pPr>
        <w:pStyle w:val="a4"/>
        <w:numPr>
          <w:ilvl w:val="1"/>
          <w:numId w:val="8"/>
        </w:numPr>
        <w:tabs>
          <w:tab w:val="left" w:pos="1538"/>
          <w:tab w:val="left" w:pos="1539"/>
          <w:tab w:val="left" w:pos="6285"/>
          <w:tab w:val="left" w:pos="9738"/>
        </w:tabs>
        <w:spacing w:before="43" w:line="276" w:lineRule="auto"/>
        <w:ind w:right="410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z w:val="24"/>
        </w:rPr>
        <w:t xml:space="preserve">   (затрагиваемые  </w:t>
      </w:r>
      <w:r>
        <w:rPr>
          <w:spacing w:val="25"/>
          <w:sz w:val="24"/>
        </w:rPr>
        <w:t xml:space="preserve"> </w:t>
      </w:r>
      <w:r>
        <w:rPr>
          <w:sz w:val="24"/>
        </w:rPr>
        <w:t>в работе</w:t>
      </w:r>
      <w:r>
        <w:rPr>
          <w:sz w:val="24"/>
        </w:rPr>
        <w:tab/>
      </w:r>
      <w:r>
        <w:rPr>
          <w:sz w:val="24"/>
        </w:rPr>
        <w:t xml:space="preserve">проблемы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должны  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требовать</w:t>
      </w:r>
      <w:r>
        <w:rPr>
          <w:sz w:val="24"/>
        </w:rPr>
        <w:tab/>
        <w:t>знаний из нескольких 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науки);</w:t>
      </w:r>
    </w:p>
    <w:p w:rsidR="000B3891" w:rsidRDefault="000F7D2D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line="275" w:lineRule="exact"/>
        <w:rPr>
          <w:sz w:val="24"/>
        </w:rPr>
      </w:pPr>
      <w:r>
        <w:rPr>
          <w:sz w:val="24"/>
        </w:rPr>
        <w:t>ориентация на «конечный продукт», отражающий творческий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процесс;</w:t>
      </w:r>
    </w:p>
    <w:p w:rsidR="000B3891" w:rsidRDefault="000F7D2D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before="41"/>
        <w:rPr>
          <w:sz w:val="24"/>
        </w:rPr>
      </w:pPr>
      <w:r>
        <w:rPr>
          <w:sz w:val="24"/>
        </w:rPr>
        <w:t>тренировка социально-коммуникативных</w:t>
      </w:r>
      <w:r>
        <w:rPr>
          <w:sz w:val="24"/>
        </w:rPr>
        <w:t xml:space="preserve"> </w:t>
      </w:r>
      <w:r>
        <w:rPr>
          <w:sz w:val="24"/>
        </w:rPr>
        <w:t>навыков;</w:t>
      </w:r>
    </w:p>
    <w:p w:rsidR="000B3891" w:rsidRDefault="000F7D2D">
      <w:pPr>
        <w:pStyle w:val="a4"/>
        <w:numPr>
          <w:ilvl w:val="1"/>
          <w:numId w:val="8"/>
        </w:numPr>
        <w:tabs>
          <w:tab w:val="left" w:pos="1539"/>
        </w:tabs>
        <w:spacing w:before="43" w:line="273" w:lineRule="auto"/>
        <w:ind w:right="414"/>
        <w:jc w:val="both"/>
        <w:rPr>
          <w:sz w:val="24"/>
        </w:rPr>
      </w:pPr>
      <w:r>
        <w:rPr>
          <w:sz w:val="24"/>
        </w:rPr>
        <w:t>учитель выступает в роли помощника, советчика, партнера, использующего свои навыки владения информацией, чтобы помочь расставить акценты, найти оптимальный метод, наметить путь к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0B3891" w:rsidRDefault="000B3891">
      <w:pPr>
        <w:pStyle w:val="a3"/>
        <w:spacing w:before="5"/>
        <w:rPr>
          <w:sz w:val="25"/>
        </w:rPr>
      </w:pPr>
    </w:p>
    <w:p w:rsidR="000B3891" w:rsidRDefault="000F7D2D">
      <w:pPr>
        <w:pStyle w:val="Heading1"/>
        <w:spacing w:before="1"/>
        <w:ind w:left="1178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Формы, методы, приемы организации деятельности учащихся </w:t>
      </w:r>
      <w:r>
        <w:rPr>
          <w:u w:val="thick"/>
        </w:rPr>
        <w:t>на занятиях</w:t>
      </w:r>
    </w:p>
    <w:p w:rsidR="000B3891" w:rsidRDefault="000F7D2D">
      <w:pPr>
        <w:pStyle w:val="a3"/>
        <w:spacing w:before="36"/>
        <w:ind w:left="1538"/>
      </w:pPr>
      <w:r>
        <w:t>.</w:t>
      </w:r>
    </w:p>
    <w:p w:rsidR="000B3891" w:rsidRDefault="000F7D2D">
      <w:pPr>
        <w:pStyle w:val="Heading1"/>
        <w:spacing w:before="45"/>
      </w:pPr>
      <w:r>
        <w:t>Основные методы:</w:t>
      </w:r>
    </w:p>
    <w:p w:rsidR="000B3891" w:rsidRDefault="000F7D2D">
      <w:pPr>
        <w:pStyle w:val="a3"/>
        <w:spacing w:before="39" w:line="276" w:lineRule="auto"/>
        <w:ind w:left="818" w:right="410" w:firstLine="739"/>
        <w:jc w:val="both"/>
      </w:pPr>
      <w:proofErr w:type="gramStart"/>
      <w:r>
        <w:t>Методы проведения занятий: беседа, игра, практическая работа, эксперимент, наблюдение, экспресс- исследование, коллективные и индивидуальные исследования, самостоятельная работа, защита исследовательских работ, мини-конференц</w:t>
      </w:r>
      <w:r>
        <w:t>ия, консультация, учебные исследования (диагностика, тестирование, опросы, анкетирование), мозговой штурм, индивидуальная работа, консультирование, работа с источниками</w:t>
      </w:r>
      <w:r>
        <w:rPr>
          <w:spacing w:val="-16"/>
        </w:rPr>
        <w:t xml:space="preserve"> </w:t>
      </w:r>
      <w:r>
        <w:t>информации.</w:t>
      </w:r>
      <w:proofErr w:type="gramEnd"/>
    </w:p>
    <w:p w:rsidR="000B3891" w:rsidRDefault="000B3891">
      <w:pPr>
        <w:spacing w:line="276" w:lineRule="auto"/>
        <w:jc w:val="both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0F7D2D">
      <w:pPr>
        <w:pStyle w:val="a3"/>
        <w:spacing w:before="62" w:line="276" w:lineRule="auto"/>
        <w:ind w:left="818" w:right="409" w:firstLine="410"/>
        <w:jc w:val="both"/>
      </w:pPr>
      <w:proofErr w:type="gramStart"/>
      <w:r>
        <w:lastRenderedPageBreak/>
        <w:t>Методы контроля: консультация, доклад, защита исследовательск</w:t>
      </w:r>
      <w:r>
        <w:t>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0B3891" w:rsidRDefault="000F7D2D">
      <w:pPr>
        <w:pStyle w:val="Heading1"/>
        <w:spacing w:before="6"/>
        <w:ind w:left="1358"/>
      </w:pPr>
      <w:r>
        <w:t>Технологии, методики: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2021"/>
          <w:tab w:val="left" w:pos="2022"/>
        </w:tabs>
        <w:spacing w:before="36"/>
        <w:ind w:left="2021" w:hanging="1203"/>
        <w:jc w:val="both"/>
        <w:rPr>
          <w:rFonts w:ascii="Symbol" w:hAnsi="Symbol"/>
          <w:sz w:val="20"/>
        </w:rPr>
      </w:pPr>
      <w:r>
        <w:rPr>
          <w:sz w:val="24"/>
        </w:rPr>
        <w:t>уровневая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дифференциация;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2018"/>
          <w:tab w:val="left" w:pos="2019"/>
        </w:tabs>
        <w:spacing w:before="41"/>
        <w:ind w:left="2018" w:hanging="1200"/>
        <w:jc w:val="both"/>
        <w:rPr>
          <w:rFonts w:ascii="Symbol" w:hAnsi="Symbol"/>
          <w:sz w:val="20"/>
        </w:rPr>
      </w:pPr>
      <w:r>
        <w:rPr>
          <w:sz w:val="24"/>
        </w:rPr>
        <w:t>проблемное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обучение;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2018"/>
          <w:tab w:val="left" w:pos="2019"/>
        </w:tabs>
        <w:spacing w:before="43"/>
        <w:ind w:left="2018" w:hanging="1200"/>
        <w:jc w:val="both"/>
        <w:rPr>
          <w:rFonts w:ascii="Symbol" w:hAnsi="Symbol"/>
          <w:sz w:val="20"/>
        </w:rPr>
      </w:pPr>
      <w:r>
        <w:rPr>
          <w:sz w:val="24"/>
        </w:rPr>
        <w:t>моделирующая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2018"/>
          <w:tab w:val="left" w:pos="2019"/>
        </w:tabs>
        <w:spacing w:before="41"/>
        <w:ind w:left="2018" w:hanging="1200"/>
        <w:jc w:val="both"/>
        <w:rPr>
          <w:rFonts w:ascii="Symbol" w:hAnsi="Symbol"/>
          <w:sz w:val="20"/>
        </w:rPr>
      </w:pPr>
      <w:r>
        <w:rPr>
          <w:sz w:val="24"/>
        </w:rPr>
        <w:t>поисковая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B3891" w:rsidRDefault="000F7D2D">
      <w:pPr>
        <w:pStyle w:val="a4"/>
        <w:numPr>
          <w:ilvl w:val="0"/>
          <w:numId w:val="8"/>
        </w:numPr>
        <w:tabs>
          <w:tab w:val="left" w:pos="2018"/>
          <w:tab w:val="left" w:pos="2019"/>
        </w:tabs>
        <w:spacing w:before="41"/>
        <w:ind w:left="2018" w:hanging="1200"/>
        <w:jc w:val="both"/>
        <w:rPr>
          <w:rFonts w:ascii="Symbol" w:hAnsi="Symbol"/>
          <w:sz w:val="20"/>
        </w:rPr>
      </w:pPr>
      <w:r>
        <w:rPr>
          <w:sz w:val="24"/>
        </w:rPr>
        <w:t>информационно-коммуникационные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spacing w:before="3"/>
        <w:rPr>
          <w:sz w:val="31"/>
        </w:rPr>
      </w:pPr>
    </w:p>
    <w:p w:rsidR="000B3891" w:rsidRDefault="000F7D2D">
      <w:pPr>
        <w:pStyle w:val="a3"/>
        <w:spacing w:line="276" w:lineRule="auto"/>
        <w:ind w:left="818" w:right="405"/>
        <w:jc w:val="both"/>
      </w:pPr>
      <w:r>
        <w:rPr>
          <w:b/>
        </w:rPr>
        <w:t xml:space="preserve">Итоговой формой контроля </w:t>
      </w:r>
      <w:r>
        <w:t>по курсу предполагается выполнение научно – исследовательской работы или проекта по выбранной теме и его публичная защита.</w:t>
      </w:r>
    </w:p>
    <w:p w:rsidR="000B3891" w:rsidRDefault="000B3891">
      <w:pPr>
        <w:pStyle w:val="a3"/>
        <w:spacing w:before="5"/>
        <w:rPr>
          <w:sz w:val="27"/>
        </w:rPr>
      </w:pPr>
    </w:p>
    <w:p w:rsidR="000B3891" w:rsidRDefault="000F7D2D">
      <w:pPr>
        <w:pStyle w:val="a3"/>
        <w:spacing w:line="276" w:lineRule="auto"/>
        <w:ind w:left="818" w:right="412"/>
        <w:jc w:val="both"/>
      </w:pPr>
      <w:r>
        <w:rPr>
          <w:b/>
        </w:rPr>
        <w:t xml:space="preserve">Критерии оценки проектной работы </w:t>
      </w:r>
      <w:r>
        <w:t>разрабатываютс</w:t>
      </w:r>
      <w:r>
        <w:t xml:space="preserve">я с учётом целей и задач проектной деятельности на данном этапе образования. </w:t>
      </w:r>
      <w:proofErr w:type="gramStart"/>
      <w:r>
        <w:t>Индивидуальный проект</w:t>
      </w:r>
      <w:proofErr w:type="gramEnd"/>
      <w:r>
        <w:t xml:space="preserve"> целесообразно оценивать по следующим критериям:</w:t>
      </w:r>
    </w:p>
    <w:p w:rsidR="000B3891" w:rsidRDefault="000F7D2D">
      <w:pPr>
        <w:pStyle w:val="a4"/>
        <w:numPr>
          <w:ilvl w:val="0"/>
          <w:numId w:val="5"/>
        </w:numPr>
        <w:tabs>
          <w:tab w:val="left" w:pos="1059"/>
        </w:tabs>
        <w:spacing w:before="1" w:line="276" w:lineRule="auto"/>
        <w:ind w:right="405" w:firstLine="0"/>
        <w:jc w:val="both"/>
        <w:rPr>
          <w:sz w:val="24"/>
        </w:rPr>
      </w:pPr>
      <w:proofErr w:type="gramStart"/>
      <w:r>
        <w:rPr>
          <w:b/>
          <w:sz w:val="24"/>
        </w:rPr>
        <w:t>Способность к самостоятельному приобретению знаний и решению проблем</w:t>
      </w:r>
      <w:r>
        <w:rPr>
          <w:sz w:val="24"/>
        </w:rPr>
        <w:t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</w:t>
      </w:r>
      <w:r>
        <w:rPr>
          <w:sz w:val="24"/>
        </w:rPr>
        <w:t xml:space="preserve">ета, объекта, творческого решения и т. п. Данный критерий в целом включает 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познавательных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  <w:proofErr w:type="gramEnd"/>
    </w:p>
    <w:p w:rsidR="000B3891" w:rsidRDefault="000F7D2D">
      <w:pPr>
        <w:pStyle w:val="a4"/>
        <w:numPr>
          <w:ilvl w:val="0"/>
          <w:numId w:val="5"/>
        </w:numPr>
        <w:tabs>
          <w:tab w:val="left" w:pos="1059"/>
        </w:tabs>
        <w:spacing w:line="276" w:lineRule="auto"/>
        <w:ind w:right="409" w:firstLine="0"/>
        <w:jc w:val="both"/>
        <w:rPr>
          <w:sz w:val="24"/>
        </w:rPr>
      </w:pPr>
      <w:proofErr w:type="spellStart"/>
      <w:r>
        <w:rPr>
          <w:b/>
          <w:sz w:val="24"/>
        </w:rPr>
        <w:t>Сформированность</w:t>
      </w:r>
      <w:proofErr w:type="spellEnd"/>
      <w:r>
        <w:rPr>
          <w:b/>
          <w:sz w:val="24"/>
        </w:rPr>
        <w:t xml:space="preserve"> предметных знаний и способов действий</w:t>
      </w:r>
      <w:r>
        <w:rPr>
          <w:sz w:val="24"/>
        </w:rPr>
        <w:t xml:space="preserve">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раскрыть содержание работы, грамотно и обосно</w:t>
      </w:r>
      <w:r>
        <w:rPr>
          <w:sz w:val="24"/>
        </w:rPr>
        <w:t>ванно в соответствии с рассматриваемой проблемой/темой использовать имеющиеся знания и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0B3891" w:rsidRDefault="000F7D2D">
      <w:pPr>
        <w:pStyle w:val="a4"/>
        <w:numPr>
          <w:ilvl w:val="0"/>
          <w:numId w:val="5"/>
        </w:numPr>
        <w:tabs>
          <w:tab w:val="left" w:pos="1059"/>
        </w:tabs>
        <w:spacing w:line="276" w:lineRule="auto"/>
        <w:ind w:right="411" w:firstLine="0"/>
        <w:jc w:val="both"/>
        <w:rPr>
          <w:sz w:val="24"/>
        </w:rPr>
      </w:pPr>
      <w:proofErr w:type="spellStart"/>
      <w:r>
        <w:rPr>
          <w:b/>
          <w:sz w:val="24"/>
        </w:rPr>
        <w:t>Сформированность</w:t>
      </w:r>
      <w:proofErr w:type="spellEnd"/>
      <w:r>
        <w:rPr>
          <w:b/>
          <w:sz w:val="24"/>
        </w:rPr>
        <w:t xml:space="preserve"> регулятивных действий</w:t>
      </w:r>
      <w:r>
        <w:rPr>
          <w:sz w:val="24"/>
        </w:rPr>
        <w:t xml:space="preserve">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самостоятельно планировать и управлять своей познавательной деятельностью во времени, ис</w:t>
      </w:r>
      <w:r>
        <w:rPr>
          <w:sz w:val="24"/>
        </w:rPr>
        <w:t>пользовать ресурсные возможности для достижения целей, осуществлять выбор конструктивных стратегий в трудных ситуациях.</w:t>
      </w:r>
    </w:p>
    <w:p w:rsidR="000B3891" w:rsidRDefault="000F7D2D">
      <w:pPr>
        <w:pStyle w:val="a4"/>
        <w:numPr>
          <w:ilvl w:val="0"/>
          <w:numId w:val="5"/>
        </w:numPr>
        <w:tabs>
          <w:tab w:val="left" w:pos="1059"/>
        </w:tabs>
        <w:spacing w:line="276" w:lineRule="auto"/>
        <w:ind w:right="408" w:firstLine="0"/>
        <w:jc w:val="both"/>
        <w:rPr>
          <w:sz w:val="24"/>
        </w:rPr>
      </w:pPr>
      <w:proofErr w:type="spellStart"/>
      <w:r>
        <w:rPr>
          <w:b/>
          <w:sz w:val="24"/>
        </w:rPr>
        <w:t>Сформированность</w:t>
      </w:r>
      <w:proofErr w:type="spellEnd"/>
      <w:r>
        <w:rPr>
          <w:b/>
          <w:sz w:val="24"/>
        </w:rPr>
        <w:t xml:space="preserve"> коммуникативных действий</w:t>
      </w:r>
      <w:r>
        <w:rPr>
          <w:sz w:val="24"/>
        </w:rPr>
        <w:t xml:space="preserve">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ясно изложить и оформить выполненную работу, представить её результаты</w:t>
      </w:r>
      <w:r>
        <w:rPr>
          <w:sz w:val="24"/>
        </w:rPr>
        <w:t>, аргументировано ответить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0B3891" w:rsidRDefault="000F7D2D">
      <w:pPr>
        <w:pStyle w:val="a3"/>
        <w:spacing w:before="1" w:line="276" w:lineRule="auto"/>
        <w:ind w:left="818" w:right="418"/>
        <w:jc w:val="both"/>
      </w:pPr>
      <w:r>
        <w:t>Результаты выполненного проекта могут быть описаны на основе интегрального (уровневого) подхода или на основе аналитического</w:t>
      </w:r>
      <w:r>
        <w:rPr>
          <w:spacing w:val="-7"/>
        </w:rPr>
        <w:t xml:space="preserve"> </w:t>
      </w:r>
      <w:r>
        <w:t>подхода.</w:t>
      </w:r>
    </w:p>
    <w:p w:rsidR="000B3891" w:rsidRDefault="000F7D2D">
      <w:pPr>
        <w:pStyle w:val="a3"/>
        <w:spacing w:line="276" w:lineRule="auto"/>
        <w:ind w:left="818" w:right="411"/>
        <w:jc w:val="both"/>
      </w:pPr>
      <w:r>
        <w:t xml:space="preserve">При </w:t>
      </w:r>
      <w:r>
        <w:rPr>
          <w:b/>
          <w:i/>
        </w:rPr>
        <w:t xml:space="preserve">интегральном описании </w:t>
      </w:r>
      <w:r>
        <w:t xml:space="preserve">результатов выполнения проекта вывод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</w:t>
      </w:r>
      <w:r>
        <w:t>ше критериев.</w:t>
      </w:r>
    </w:p>
    <w:p w:rsidR="000B3891" w:rsidRDefault="000F7D2D">
      <w:pPr>
        <w:pStyle w:val="a3"/>
        <w:spacing w:line="276" w:lineRule="auto"/>
        <w:ind w:left="818" w:right="405"/>
        <w:jc w:val="both"/>
      </w:pPr>
      <w:r>
        <w:t xml:space="preserve">При этом в соответствии с принятой системой оценки целесообразно выделять два уровня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деятельности: </w:t>
      </w:r>
      <w:r>
        <w:rPr>
          <w:i/>
        </w:rPr>
        <w:t xml:space="preserve">базовый </w:t>
      </w:r>
      <w:r>
        <w:t xml:space="preserve">и </w:t>
      </w:r>
      <w:r>
        <w:rPr>
          <w:i/>
        </w:rPr>
        <w:t>повышенный</w:t>
      </w:r>
      <w:r>
        <w:t>. Главное отличие выделенных уровней состоит в</w:t>
      </w:r>
      <w:r>
        <w:rPr>
          <w:u w:val="single"/>
        </w:rPr>
        <w:t xml:space="preserve"> степени самостоятельности</w:t>
      </w:r>
      <w:r>
        <w:t xml:space="preserve"> обучающегося в </w:t>
      </w:r>
      <w:r>
        <w:t xml:space="preserve">ходе выполнения проекта, поэтому выявление и фиксация в ходе защиты того, что </w:t>
      </w:r>
      <w:proofErr w:type="gramStart"/>
      <w:r>
        <w:t>обучающийся</w:t>
      </w:r>
      <w:proofErr w:type="gramEnd"/>
      <w: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0B3891" w:rsidRDefault="000F7D2D">
      <w:pPr>
        <w:pStyle w:val="a3"/>
        <w:spacing w:before="1" w:line="276" w:lineRule="auto"/>
        <w:ind w:left="818" w:right="413"/>
        <w:jc w:val="both"/>
      </w:pPr>
      <w:r>
        <w:t>Ниже приводится примерное содержат</w:t>
      </w:r>
      <w:r>
        <w:t>ельное описание каждого из вышеназванных критериев.</w:t>
      </w:r>
    </w:p>
    <w:p w:rsidR="000B3891" w:rsidRDefault="000F7D2D">
      <w:pPr>
        <w:pStyle w:val="Heading1"/>
        <w:spacing w:before="4"/>
        <w:jc w:val="both"/>
      </w:pPr>
      <w:r>
        <w:t>Примерное содержательное описание каждого критерия</w:t>
      </w:r>
    </w:p>
    <w:p w:rsidR="000B3891" w:rsidRDefault="000B3891">
      <w:pPr>
        <w:jc w:val="both"/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7"/>
        <w:gridCol w:w="4050"/>
        <w:gridCol w:w="4006"/>
      </w:tblGrid>
      <w:tr w:rsidR="000B3891">
        <w:trPr>
          <w:trHeight w:val="318"/>
        </w:trPr>
        <w:tc>
          <w:tcPr>
            <w:tcW w:w="2117" w:type="dxa"/>
            <w:vMerge w:val="restart"/>
          </w:tcPr>
          <w:p w:rsidR="000B3891" w:rsidRDefault="000F7D2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</w:t>
            </w:r>
          </w:p>
        </w:tc>
        <w:tc>
          <w:tcPr>
            <w:tcW w:w="8056" w:type="dxa"/>
            <w:gridSpan w:val="2"/>
          </w:tcPr>
          <w:p w:rsidR="000B3891" w:rsidRDefault="000F7D2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Уровни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навыков проектной деятельности</w:t>
            </w:r>
          </w:p>
        </w:tc>
      </w:tr>
      <w:tr w:rsidR="000B3891">
        <w:trPr>
          <w:trHeight w:val="316"/>
        </w:trPr>
        <w:tc>
          <w:tcPr>
            <w:tcW w:w="2117" w:type="dxa"/>
            <w:vMerge/>
            <w:tcBorders>
              <w:top w:val="nil"/>
            </w:tcBorders>
          </w:tcPr>
          <w:p w:rsidR="000B3891" w:rsidRDefault="000B3891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</w:tcPr>
          <w:p w:rsidR="000B3891" w:rsidRDefault="000F7D2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4006" w:type="dxa"/>
          </w:tcPr>
          <w:p w:rsidR="000B3891" w:rsidRDefault="000F7D2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0B3891">
        <w:trPr>
          <w:trHeight w:val="4125"/>
        </w:trPr>
        <w:tc>
          <w:tcPr>
            <w:tcW w:w="2117" w:type="dxa"/>
          </w:tcPr>
          <w:p w:rsidR="000B3891" w:rsidRDefault="000F7D2D">
            <w:pPr>
              <w:pStyle w:val="TableParagraph"/>
              <w:spacing w:line="276" w:lineRule="auto"/>
              <w:ind w:left="10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Самостоятельное приобретение</w:t>
            </w:r>
          </w:p>
          <w:p w:rsidR="000B3891" w:rsidRDefault="000F7D2D">
            <w:pPr>
              <w:pStyle w:val="TableParagraph"/>
              <w:tabs>
                <w:tab w:val="left" w:pos="1870"/>
              </w:tabs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</w:rPr>
              <w:tab/>
              <w:t>и</w:t>
            </w:r>
          </w:p>
          <w:p w:rsidR="000B3891" w:rsidRDefault="000F7D2D">
            <w:pPr>
              <w:pStyle w:val="TableParagraph"/>
              <w:spacing w:before="41" w:line="276" w:lineRule="auto"/>
              <w:ind w:left="105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проблем</w:t>
            </w:r>
          </w:p>
        </w:tc>
        <w:tc>
          <w:tcPr>
            <w:tcW w:w="4050" w:type="dxa"/>
          </w:tcPr>
          <w:p w:rsidR="000B3891" w:rsidRDefault="000F7D2D">
            <w:pPr>
              <w:pStyle w:val="TableParagraph"/>
              <w:tabs>
                <w:tab w:val="left" w:pos="1789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</w:t>
            </w:r>
            <w:r>
              <w:rPr>
                <w:sz w:val="24"/>
              </w:rPr>
              <w:tab/>
              <w:t xml:space="preserve">продемонстрирована способность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z w:val="24"/>
              </w:rPr>
              <w:t xml:space="preserve"> новые знания и/или осваивать новые способы действий, достигать более глубок</w:t>
            </w:r>
            <w:r>
              <w:rPr>
                <w:sz w:val="24"/>
              </w:rPr>
              <w:t>ого 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4006" w:type="dxa"/>
          </w:tcPr>
          <w:p w:rsidR="000B3891" w:rsidRDefault="000F7D2D">
            <w:pPr>
              <w:pStyle w:val="TableParagraph"/>
              <w:tabs>
                <w:tab w:val="left" w:pos="2281"/>
                <w:tab w:val="left" w:pos="2883"/>
                <w:tab w:val="left" w:pos="2945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в целом свидетельствует о способности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ставить проблему и находить пути её решения; продемонстрировано свободное владение логическими операциями,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навыками критического мышления, умение 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мыслить; продемонстрирована способность на этой основе приобретать новые знания и/или осваивать новые способы действий, достигать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0B3891" w:rsidRDefault="000F7D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глубокого понимания проблемы</w:t>
            </w:r>
          </w:p>
        </w:tc>
      </w:tr>
      <w:tr w:rsidR="000B3891">
        <w:trPr>
          <w:trHeight w:val="1588"/>
        </w:trPr>
        <w:tc>
          <w:tcPr>
            <w:tcW w:w="2117" w:type="dxa"/>
          </w:tcPr>
          <w:p w:rsidR="000B3891" w:rsidRDefault="000F7D2D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 предмета</w:t>
            </w:r>
          </w:p>
        </w:tc>
        <w:tc>
          <w:tcPr>
            <w:tcW w:w="4050" w:type="dxa"/>
          </w:tcPr>
          <w:p w:rsidR="000B3891" w:rsidRDefault="000F7D2D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понимание содержания выполненной работы. В работе и в о</w:t>
            </w:r>
            <w:r>
              <w:rPr>
                <w:sz w:val="24"/>
              </w:rPr>
              <w:t>тветах на вопросы по содержанию работы отсутствуют</w:t>
            </w:r>
          </w:p>
          <w:p w:rsidR="000B3891" w:rsidRDefault="000F7D2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грубые ошибки</w:t>
            </w:r>
          </w:p>
        </w:tc>
        <w:tc>
          <w:tcPr>
            <w:tcW w:w="4006" w:type="dxa"/>
          </w:tcPr>
          <w:p w:rsidR="000B3891" w:rsidRDefault="000F7D2D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0B3891">
        <w:trPr>
          <w:trHeight w:val="4089"/>
        </w:trPr>
        <w:tc>
          <w:tcPr>
            <w:tcW w:w="2117" w:type="dxa"/>
          </w:tcPr>
          <w:p w:rsidR="000B3891" w:rsidRDefault="000F7D2D">
            <w:pPr>
              <w:pStyle w:val="TableParagraph"/>
              <w:spacing w:line="276" w:lineRule="auto"/>
              <w:ind w:left="105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действия</w:t>
            </w:r>
          </w:p>
        </w:tc>
        <w:tc>
          <w:tcPr>
            <w:tcW w:w="4050" w:type="dxa"/>
          </w:tcPr>
          <w:p w:rsidR="000B3891" w:rsidRDefault="000F7D2D">
            <w:pPr>
              <w:pStyle w:val="TableParagraph"/>
              <w:tabs>
                <w:tab w:val="left" w:pos="3185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z w:val="24"/>
              </w:rPr>
              <w:tab/>
              <w:t>навыки определения темы и планирования работы.</w:t>
            </w:r>
          </w:p>
          <w:p w:rsidR="000B3891" w:rsidRDefault="000F7D2D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доведена до конца и представлена комиссии;</w:t>
            </w:r>
          </w:p>
          <w:p w:rsidR="000B3891" w:rsidRDefault="000F7D2D">
            <w:pPr>
              <w:pStyle w:val="TableParagraph"/>
              <w:tabs>
                <w:tab w:val="left" w:pos="2302"/>
                <w:tab w:val="left" w:pos="3461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Некоторые этапы выполнялись под контролем и при поддержке руководителя.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этом проявляются отдельные элементы самооценки и самоконтроля обучающегося</w:t>
            </w:r>
          </w:p>
        </w:tc>
        <w:tc>
          <w:tcPr>
            <w:tcW w:w="4006" w:type="dxa"/>
          </w:tcPr>
          <w:p w:rsidR="000B3891" w:rsidRDefault="000F7D2D">
            <w:pPr>
              <w:pStyle w:val="TableParagraph"/>
              <w:tabs>
                <w:tab w:val="left" w:pos="258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 тщательно спланирована и последовательно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реализована, своевременно пройдены все необходимые этапы обсуждения и представления.</w:t>
            </w:r>
          </w:p>
          <w:p w:rsidR="000B3891" w:rsidRDefault="000F7D2D">
            <w:pPr>
              <w:pStyle w:val="TableParagraph"/>
              <w:tabs>
                <w:tab w:val="left" w:pos="1897"/>
                <w:tab w:val="left" w:pos="283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коррекция осуществлялись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0B3891">
        <w:trPr>
          <w:trHeight w:val="3175"/>
        </w:trPr>
        <w:tc>
          <w:tcPr>
            <w:tcW w:w="2117" w:type="dxa"/>
          </w:tcPr>
          <w:p w:rsidR="000B3891" w:rsidRDefault="000F7D2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Коммуникация</w:t>
            </w:r>
          </w:p>
        </w:tc>
        <w:tc>
          <w:tcPr>
            <w:tcW w:w="4050" w:type="dxa"/>
          </w:tcPr>
          <w:p w:rsidR="000B3891" w:rsidRDefault="000F7D2D">
            <w:pPr>
              <w:pStyle w:val="TableParagraph"/>
              <w:tabs>
                <w:tab w:val="left" w:pos="3185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навыки оформления проектной работы и пояснительной записки, а также подготовки простой презентации. Автор отвечает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4006" w:type="dxa"/>
          </w:tcPr>
          <w:p w:rsidR="000B3891" w:rsidRDefault="000F7D2D">
            <w:pPr>
              <w:pStyle w:val="TableParagraph"/>
              <w:tabs>
                <w:tab w:val="left" w:pos="1820"/>
                <w:tab w:val="left" w:pos="2405"/>
                <w:tab w:val="left" w:pos="3000"/>
                <w:tab w:val="left" w:pos="3111"/>
                <w:tab w:val="left" w:pos="3225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Тема ясно определена и пояснена. Текст/сообщение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хорошо </w:t>
            </w:r>
            <w:proofErr w:type="gramStart"/>
            <w:r>
              <w:rPr>
                <w:sz w:val="24"/>
              </w:rPr>
              <w:t>структурированы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мысли выражены</w:t>
            </w:r>
            <w:r>
              <w:rPr>
                <w:sz w:val="24"/>
              </w:rPr>
              <w:tab/>
              <w:t>ясно,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логично, последовательно,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>.</w:t>
            </w:r>
          </w:p>
          <w:p w:rsidR="000B3891" w:rsidRDefault="000F7D2D">
            <w:pPr>
              <w:pStyle w:val="TableParagraph"/>
              <w:tabs>
                <w:tab w:val="left" w:pos="2933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Работа/сообщение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вызывает </w:t>
            </w:r>
            <w:r>
              <w:rPr>
                <w:sz w:val="24"/>
              </w:rPr>
              <w:t>интерес.</w:t>
            </w:r>
          </w:p>
          <w:p w:rsidR="000B3891" w:rsidRDefault="000F7D2D">
            <w:pPr>
              <w:pStyle w:val="TableParagraph"/>
              <w:tabs>
                <w:tab w:val="left" w:pos="1141"/>
                <w:tab w:val="left" w:pos="2437"/>
                <w:tab w:val="left" w:pos="3658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z w:val="24"/>
              </w:rPr>
              <w:tab/>
              <w:t>свободно</w:t>
            </w:r>
            <w:r>
              <w:rPr>
                <w:sz w:val="24"/>
              </w:rPr>
              <w:tab/>
              <w:t>отвечает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B3891" w:rsidRDefault="000F7D2D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</w:tr>
    </w:tbl>
    <w:p w:rsidR="000B3891" w:rsidRDefault="000B3891">
      <w:pPr>
        <w:pStyle w:val="a3"/>
        <w:spacing w:before="10"/>
        <w:rPr>
          <w:b/>
          <w:sz w:val="19"/>
        </w:rPr>
      </w:pPr>
    </w:p>
    <w:p w:rsidR="000B3891" w:rsidRDefault="000F7D2D">
      <w:pPr>
        <w:pStyle w:val="a3"/>
        <w:spacing w:before="90"/>
        <w:ind w:left="818"/>
      </w:pPr>
      <w:r>
        <w:t>Решение о том, что проект выполнен на повышенном уровне, принимается при условии, что:</w:t>
      </w:r>
    </w:p>
    <w:p w:rsidR="000B3891" w:rsidRDefault="000F7D2D">
      <w:pPr>
        <w:pStyle w:val="a4"/>
        <w:numPr>
          <w:ilvl w:val="0"/>
          <w:numId w:val="4"/>
        </w:numPr>
        <w:tabs>
          <w:tab w:val="left" w:pos="1079"/>
        </w:tabs>
        <w:spacing w:before="43" w:line="276" w:lineRule="auto"/>
        <w:ind w:right="409" w:firstLine="0"/>
        <w:jc w:val="both"/>
        <w:rPr>
          <w:sz w:val="24"/>
        </w:rPr>
      </w:pPr>
      <w:r>
        <w:rPr>
          <w:sz w:val="24"/>
        </w:rPr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сформирован</w:t>
      </w:r>
      <w:r>
        <w:rPr>
          <w:sz w:val="24"/>
        </w:rPr>
        <w:t>ности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действий).</w:t>
      </w:r>
    </w:p>
    <w:p w:rsidR="000B3891" w:rsidRDefault="000B3891">
      <w:pPr>
        <w:spacing w:line="276" w:lineRule="auto"/>
        <w:jc w:val="both"/>
        <w:rPr>
          <w:sz w:val="24"/>
        </w:rPr>
        <w:sectPr w:rsidR="000B3891">
          <w:pgSz w:w="11910" w:h="16840"/>
          <w:pgMar w:top="540" w:right="440" w:bottom="280" w:left="600" w:header="720" w:footer="720" w:gutter="0"/>
          <w:cols w:space="720"/>
        </w:sectPr>
      </w:pPr>
    </w:p>
    <w:p w:rsidR="000B3891" w:rsidRDefault="000F7D2D">
      <w:pPr>
        <w:pStyle w:val="a3"/>
        <w:spacing w:before="62" w:line="276" w:lineRule="auto"/>
        <w:ind w:left="818" w:right="409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предметных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руководителя или презентац</w:t>
      </w:r>
      <w:r>
        <w:t>ия) не даёт оснований для иного решения.</w:t>
      </w:r>
    </w:p>
    <w:p w:rsidR="000B3891" w:rsidRDefault="000B3891">
      <w:pPr>
        <w:pStyle w:val="a3"/>
        <w:rPr>
          <w:sz w:val="26"/>
        </w:rPr>
      </w:pPr>
    </w:p>
    <w:p w:rsidR="000B3891" w:rsidRDefault="000B3891">
      <w:pPr>
        <w:pStyle w:val="a3"/>
        <w:spacing w:before="7"/>
        <w:rPr>
          <w:sz w:val="29"/>
        </w:rPr>
      </w:pPr>
    </w:p>
    <w:p w:rsidR="000B3891" w:rsidRDefault="000F7D2D">
      <w:pPr>
        <w:pStyle w:val="Heading1"/>
        <w:ind w:left="2222"/>
      </w:pPr>
      <w:r>
        <w:t>Учебная, методическая, справочная литература для педагогов</w:t>
      </w:r>
    </w:p>
    <w:p w:rsidR="000B3891" w:rsidRDefault="000B3891">
      <w:pPr>
        <w:pStyle w:val="a3"/>
        <w:spacing w:before="6"/>
        <w:rPr>
          <w:b/>
          <w:sz w:val="27"/>
        </w:rPr>
      </w:pPr>
    </w:p>
    <w:p w:rsidR="000B3891" w:rsidRDefault="000F7D2D">
      <w:pPr>
        <w:pStyle w:val="a4"/>
        <w:numPr>
          <w:ilvl w:val="1"/>
          <w:numId w:val="4"/>
        </w:numPr>
        <w:tabs>
          <w:tab w:val="left" w:pos="1419"/>
        </w:tabs>
        <w:spacing w:line="278" w:lineRule="auto"/>
        <w:ind w:right="1248" w:firstLine="0"/>
        <w:rPr>
          <w:sz w:val="24"/>
        </w:rPr>
      </w:pPr>
      <w:r>
        <w:rPr>
          <w:sz w:val="24"/>
        </w:rPr>
        <w:t xml:space="preserve">Баранова Е.В. Как увлечь школьников исследовательской деятельностью / Е. В. Баранова, М. И. </w:t>
      </w:r>
      <w:proofErr w:type="spellStart"/>
      <w:r>
        <w:rPr>
          <w:sz w:val="24"/>
        </w:rPr>
        <w:t>Зай</w:t>
      </w:r>
      <w:r w:rsidR="00644AD0">
        <w:rPr>
          <w:sz w:val="24"/>
        </w:rPr>
        <w:t>кин</w:t>
      </w:r>
      <w:proofErr w:type="spellEnd"/>
      <w:r w:rsidR="00644AD0">
        <w:rPr>
          <w:sz w:val="24"/>
        </w:rPr>
        <w:t xml:space="preserve"> // Математика в школе. - 201</w:t>
      </w:r>
      <w:r>
        <w:rPr>
          <w:sz w:val="24"/>
        </w:rPr>
        <w:t>4. - N 2. - С.</w:t>
      </w:r>
      <w:r>
        <w:rPr>
          <w:spacing w:val="-14"/>
          <w:sz w:val="24"/>
        </w:rPr>
        <w:t xml:space="preserve"> </w:t>
      </w:r>
      <w:r>
        <w:rPr>
          <w:sz w:val="24"/>
        </w:rPr>
        <w:t>7-10.</w:t>
      </w:r>
    </w:p>
    <w:p w:rsidR="000B3891" w:rsidRDefault="000F7D2D">
      <w:pPr>
        <w:pStyle w:val="a4"/>
        <w:numPr>
          <w:ilvl w:val="1"/>
          <w:numId w:val="4"/>
        </w:numPr>
        <w:tabs>
          <w:tab w:val="left" w:pos="1419"/>
        </w:tabs>
        <w:spacing w:line="276" w:lineRule="auto"/>
        <w:ind w:right="538" w:firstLine="0"/>
        <w:rPr>
          <w:sz w:val="24"/>
        </w:rPr>
      </w:pPr>
      <w:proofErr w:type="spellStart"/>
      <w:r>
        <w:rPr>
          <w:sz w:val="24"/>
        </w:rPr>
        <w:t>Бельф</w:t>
      </w:r>
      <w:r>
        <w:rPr>
          <w:sz w:val="24"/>
        </w:rPr>
        <w:t>ер</w:t>
      </w:r>
      <w:proofErr w:type="spellEnd"/>
      <w:r>
        <w:rPr>
          <w:sz w:val="24"/>
        </w:rPr>
        <w:t xml:space="preserve"> М. Несколько слов об исследовательских работах школьников / М. </w:t>
      </w:r>
      <w:proofErr w:type="spellStart"/>
      <w:r>
        <w:rPr>
          <w:sz w:val="24"/>
        </w:rPr>
        <w:t>Бельфер</w:t>
      </w:r>
      <w:proofErr w:type="spellEnd"/>
      <w:r>
        <w:rPr>
          <w:sz w:val="24"/>
        </w:rPr>
        <w:t xml:space="preserve"> // Литература:</w:t>
      </w:r>
      <w:r w:rsidR="00644AD0">
        <w:rPr>
          <w:sz w:val="24"/>
        </w:rPr>
        <w:t xml:space="preserve"> изд. дом Первое сентября. - 201</w:t>
      </w:r>
      <w:r>
        <w:rPr>
          <w:sz w:val="24"/>
        </w:rPr>
        <w:t>6. - N 17. - С.</w:t>
      </w:r>
      <w:r>
        <w:rPr>
          <w:spacing w:val="-7"/>
          <w:sz w:val="24"/>
        </w:rPr>
        <w:t xml:space="preserve"> </w:t>
      </w:r>
      <w:r>
        <w:rPr>
          <w:sz w:val="24"/>
        </w:rPr>
        <w:t>13-15.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419"/>
        </w:tabs>
        <w:spacing w:line="278" w:lineRule="auto"/>
        <w:ind w:right="579" w:firstLine="0"/>
        <w:rPr>
          <w:sz w:val="24"/>
        </w:rPr>
      </w:pPr>
      <w:r>
        <w:rPr>
          <w:sz w:val="24"/>
        </w:rPr>
        <w:t>Богомолова А.А. Организация проектной исследовательской деятельности учащихся / А. А.</w:t>
      </w:r>
      <w:r>
        <w:rPr>
          <w:spacing w:val="-2"/>
          <w:sz w:val="24"/>
        </w:rPr>
        <w:t xml:space="preserve"> </w:t>
      </w:r>
      <w:r>
        <w:rPr>
          <w:sz w:val="24"/>
        </w:rPr>
        <w:t>Богомолова</w:t>
      </w:r>
    </w:p>
    <w:p w:rsidR="000B3891" w:rsidRDefault="00644AD0">
      <w:pPr>
        <w:pStyle w:val="a3"/>
        <w:spacing w:line="272" w:lineRule="exact"/>
        <w:ind w:left="1178"/>
      </w:pPr>
      <w:r>
        <w:t>// Биология в школе. - 201</w:t>
      </w:r>
      <w:r w:rsidR="000F7D2D">
        <w:t>6. - N 5. - С. 35-38.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419"/>
        </w:tabs>
        <w:spacing w:before="36"/>
        <w:ind w:firstLine="0"/>
        <w:rPr>
          <w:sz w:val="24"/>
        </w:rPr>
      </w:pPr>
      <w:r>
        <w:rPr>
          <w:sz w:val="24"/>
        </w:rPr>
        <w:t>Борисенко Н.А. Как мы работали над проектом, или Технология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исследовательской</w:t>
      </w:r>
    </w:p>
    <w:p w:rsidR="000B3891" w:rsidRDefault="000F7D2D">
      <w:pPr>
        <w:pStyle w:val="a3"/>
        <w:spacing w:before="41"/>
        <w:ind w:left="1178"/>
      </w:pPr>
      <w:r>
        <w:t>деятельности учащихся</w:t>
      </w:r>
      <w:proofErr w:type="gramStart"/>
      <w:r>
        <w:t xml:space="preserve"> :</w:t>
      </w:r>
      <w:proofErr w:type="gramEnd"/>
      <w:r>
        <w:t xml:space="preserve"> метод проектов / Н. А. Борисе</w:t>
      </w:r>
      <w:r w:rsidR="00644AD0">
        <w:t>нко // Литература в школе. – 201</w:t>
      </w:r>
      <w:r>
        <w:t>2.</w:t>
      </w:r>
    </w:p>
    <w:p w:rsidR="000B3891" w:rsidRDefault="000F7D2D">
      <w:pPr>
        <w:pStyle w:val="a3"/>
        <w:spacing w:before="41"/>
        <w:ind w:left="1178"/>
      </w:pPr>
      <w:r>
        <w:t>- №7. - С. 39.- N7.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419"/>
        </w:tabs>
        <w:spacing w:before="43" w:line="276" w:lineRule="auto"/>
        <w:ind w:right="644" w:firstLine="0"/>
        <w:rPr>
          <w:sz w:val="24"/>
        </w:rPr>
      </w:pPr>
      <w:proofErr w:type="spellStart"/>
      <w:r>
        <w:rPr>
          <w:sz w:val="24"/>
        </w:rPr>
        <w:t>Брыкова</w:t>
      </w:r>
      <w:proofErr w:type="spellEnd"/>
      <w:r>
        <w:rPr>
          <w:sz w:val="24"/>
        </w:rPr>
        <w:t xml:space="preserve"> О. Сотворчество учителя и ученика / О. </w:t>
      </w:r>
      <w:proofErr w:type="spellStart"/>
      <w:r>
        <w:rPr>
          <w:sz w:val="24"/>
        </w:rPr>
        <w:t>Брыкова</w:t>
      </w:r>
      <w:proofErr w:type="spellEnd"/>
      <w:r>
        <w:rPr>
          <w:sz w:val="24"/>
        </w:rPr>
        <w:t xml:space="preserve"> // Управление школой:</w:t>
      </w:r>
      <w:r w:rsidR="00644AD0">
        <w:rPr>
          <w:sz w:val="24"/>
        </w:rPr>
        <w:t xml:space="preserve"> изд. дом Первое сентября. - 201</w:t>
      </w:r>
      <w:r>
        <w:rPr>
          <w:sz w:val="24"/>
        </w:rPr>
        <w:t>6. - № 20. - С.</w:t>
      </w:r>
      <w:r>
        <w:rPr>
          <w:spacing w:val="-2"/>
          <w:sz w:val="24"/>
        </w:rPr>
        <w:t xml:space="preserve"> </w:t>
      </w:r>
      <w:r>
        <w:rPr>
          <w:sz w:val="24"/>
        </w:rPr>
        <w:t>33-36.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419"/>
        </w:tabs>
        <w:spacing w:line="276" w:lineRule="auto"/>
        <w:ind w:right="668" w:firstLine="0"/>
        <w:rPr>
          <w:sz w:val="24"/>
        </w:rPr>
      </w:pPr>
      <w:proofErr w:type="spellStart"/>
      <w:r>
        <w:rPr>
          <w:sz w:val="24"/>
        </w:rPr>
        <w:t>Брыкова</w:t>
      </w:r>
      <w:proofErr w:type="spellEnd"/>
      <w:r>
        <w:rPr>
          <w:sz w:val="24"/>
        </w:rPr>
        <w:t xml:space="preserve"> О.В. Проектная деятельность в учебном процессе / О. В. </w:t>
      </w:r>
      <w:proofErr w:type="spellStart"/>
      <w:r>
        <w:rPr>
          <w:sz w:val="24"/>
        </w:rPr>
        <w:t>Брыкова</w:t>
      </w:r>
      <w:proofErr w:type="spellEnd"/>
      <w:r>
        <w:rPr>
          <w:sz w:val="24"/>
        </w:rPr>
        <w:t>, Т. В. Г</w:t>
      </w:r>
      <w:r w:rsidR="00644AD0">
        <w:rPr>
          <w:sz w:val="24"/>
        </w:rPr>
        <w:t>ромова. - М.</w:t>
      </w:r>
      <w:proofErr w:type="gramStart"/>
      <w:r w:rsidR="00644AD0">
        <w:rPr>
          <w:sz w:val="24"/>
        </w:rPr>
        <w:t xml:space="preserve"> :</w:t>
      </w:r>
      <w:proofErr w:type="gramEnd"/>
      <w:r w:rsidR="00644AD0">
        <w:rPr>
          <w:sz w:val="24"/>
        </w:rPr>
        <w:t xml:space="preserve"> Чистые пруды, 201</w:t>
      </w:r>
      <w:r>
        <w:rPr>
          <w:sz w:val="24"/>
        </w:rPr>
        <w:t>6. - 32 с. - (</w:t>
      </w:r>
      <w:proofErr w:type="spellStart"/>
      <w:r>
        <w:rPr>
          <w:sz w:val="24"/>
        </w:rPr>
        <w:t>Б-чка</w:t>
      </w:r>
      <w:proofErr w:type="spellEnd"/>
      <w:r>
        <w:rPr>
          <w:sz w:val="24"/>
        </w:rPr>
        <w:t xml:space="preserve"> "Первого сентября"). - ISBN 5-9667- 0230-6.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419"/>
        </w:tabs>
        <w:spacing w:line="276" w:lineRule="auto"/>
        <w:ind w:right="436" w:firstLine="0"/>
        <w:rPr>
          <w:sz w:val="24"/>
        </w:rPr>
      </w:pPr>
      <w:r>
        <w:rPr>
          <w:sz w:val="24"/>
        </w:rPr>
        <w:t>Волков С. Чтобы не было скучно / С. Волков // Литература:</w:t>
      </w:r>
      <w:r w:rsidR="00644AD0">
        <w:rPr>
          <w:sz w:val="24"/>
        </w:rPr>
        <w:t xml:space="preserve"> изд. дом Первое сентября. - 201</w:t>
      </w:r>
      <w:r>
        <w:rPr>
          <w:sz w:val="24"/>
        </w:rPr>
        <w:t>6. - N 13. - С.</w:t>
      </w:r>
      <w:r>
        <w:rPr>
          <w:spacing w:val="-5"/>
          <w:sz w:val="24"/>
        </w:rPr>
        <w:t xml:space="preserve"> </w:t>
      </w:r>
      <w:r>
        <w:rPr>
          <w:sz w:val="24"/>
        </w:rPr>
        <w:t>17-19.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419"/>
        </w:tabs>
        <w:spacing w:line="278" w:lineRule="auto"/>
        <w:ind w:right="1637" w:firstLine="0"/>
        <w:rPr>
          <w:sz w:val="24"/>
        </w:rPr>
      </w:pPr>
      <w:proofErr w:type="spellStart"/>
      <w:r>
        <w:rPr>
          <w:sz w:val="24"/>
        </w:rPr>
        <w:t>Гайфитулин</w:t>
      </w:r>
      <w:proofErr w:type="spellEnd"/>
      <w:r>
        <w:rPr>
          <w:sz w:val="24"/>
        </w:rPr>
        <w:t xml:space="preserve"> М.С. Проект "Исследователь" / М. С. </w:t>
      </w:r>
      <w:proofErr w:type="spellStart"/>
      <w:r>
        <w:rPr>
          <w:sz w:val="24"/>
        </w:rPr>
        <w:t>Гайфитул</w:t>
      </w:r>
      <w:r w:rsidR="00644AD0">
        <w:rPr>
          <w:sz w:val="24"/>
        </w:rPr>
        <w:t>ин</w:t>
      </w:r>
      <w:proofErr w:type="spellEnd"/>
      <w:r w:rsidR="00644AD0">
        <w:rPr>
          <w:sz w:val="24"/>
        </w:rPr>
        <w:t xml:space="preserve"> // Школьные технологии. - 201</w:t>
      </w:r>
      <w:r>
        <w:rPr>
          <w:sz w:val="24"/>
        </w:rPr>
        <w:t xml:space="preserve">5. - № </w:t>
      </w:r>
      <w:r>
        <w:rPr>
          <w:sz w:val="24"/>
        </w:rPr>
        <w:t>3. - С.</w:t>
      </w:r>
      <w:r>
        <w:rPr>
          <w:spacing w:val="-5"/>
          <w:sz w:val="24"/>
        </w:rPr>
        <w:t xml:space="preserve"> </w:t>
      </w:r>
      <w:r>
        <w:rPr>
          <w:sz w:val="24"/>
        </w:rPr>
        <w:t>102-104.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line="276" w:lineRule="auto"/>
        <w:ind w:right="830" w:firstLine="0"/>
        <w:rPr>
          <w:sz w:val="24"/>
        </w:rPr>
      </w:pPr>
      <w:r>
        <w:rPr>
          <w:sz w:val="24"/>
        </w:rPr>
        <w:t>Громова Т. Научить ставить вопросы и искать решения / Т. Громова // Управление школой:</w:t>
      </w:r>
      <w:r w:rsidR="00644AD0">
        <w:rPr>
          <w:sz w:val="24"/>
        </w:rPr>
        <w:t xml:space="preserve"> изд. дом Первое сентября. - 201</w:t>
      </w:r>
      <w:r>
        <w:rPr>
          <w:sz w:val="24"/>
        </w:rPr>
        <w:t>6. - № 1. - С.</w:t>
      </w:r>
      <w:r>
        <w:rPr>
          <w:spacing w:val="-7"/>
          <w:sz w:val="24"/>
        </w:rPr>
        <w:t xml:space="preserve"> </w:t>
      </w:r>
      <w:r>
        <w:rPr>
          <w:sz w:val="24"/>
        </w:rPr>
        <w:t>14-16.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line="278" w:lineRule="auto"/>
        <w:ind w:right="1358" w:firstLine="0"/>
        <w:rPr>
          <w:sz w:val="24"/>
        </w:rPr>
      </w:pPr>
      <w:r>
        <w:rPr>
          <w:sz w:val="24"/>
        </w:rPr>
        <w:t>Громова Т.В. Организация исследовательской деятельности / Т. В. Громова // Практика административно</w:t>
      </w:r>
      <w:r w:rsidR="00644AD0">
        <w:rPr>
          <w:sz w:val="24"/>
        </w:rPr>
        <w:t>й работы в школе. - 201</w:t>
      </w:r>
      <w:r>
        <w:rPr>
          <w:sz w:val="24"/>
        </w:rPr>
        <w:t>6. - № 7. - С.</w:t>
      </w:r>
      <w:r>
        <w:rPr>
          <w:spacing w:val="-12"/>
          <w:sz w:val="24"/>
        </w:rPr>
        <w:t xml:space="preserve"> </w:t>
      </w:r>
      <w:r>
        <w:rPr>
          <w:sz w:val="24"/>
        </w:rPr>
        <w:t>49-53.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line="276" w:lineRule="auto"/>
        <w:ind w:right="441" w:firstLine="0"/>
        <w:rPr>
          <w:sz w:val="24"/>
        </w:rPr>
      </w:pPr>
      <w:proofErr w:type="spellStart"/>
      <w:r>
        <w:rPr>
          <w:sz w:val="24"/>
        </w:rPr>
        <w:t>Зачесова</w:t>
      </w:r>
      <w:proofErr w:type="spellEnd"/>
      <w:r>
        <w:rPr>
          <w:sz w:val="24"/>
        </w:rPr>
        <w:t xml:space="preserve"> Е.В. Представление результатов исследований школьников / Е. В. </w:t>
      </w:r>
      <w:proofErr w:type="spellStart"/>
      <w:r>
        <w:rPr>
          <w:sz w:val="24"/>
        </w:rPr>
        <w:t>Зачесова</w:t>
      </w:r>
      <w:proofErr w:type="spellEnd"/>
      <w:r>
        <w:rPr>
          <w:spacing w:val="-36"/>
          <w:sz w:val="24"/>
        </w:rPr>
        <w:t xml:space="preserve"> </w:t>
      </w:r>
      <w:r w:rsidR="00644AD0">
        <w:rPr>
          <w:sz w:val="24"/>
        </w:rPr>
        <w:t>// Школьные технологии. - 201</w:t>
      </w:r>
      <w:r>
        <w:rPr>
          <w:sz w:val="24"/>
        </w:rPr>
        <w:t>6. - № 4. - С.</w:t>
      </w:r>
      <w:r>
        <w:rPr>
          <w:spacing w:val="-8"/>
          <w:sz w:val="24"/>
        </w:rPr>
        <w:t xml:space="preserve"> </w:t>
      </w:r>
      <w:r>
        <w:rPr>
          <w:sz w:val="24"/>
        </w:rPr>
        <w:t>115-122.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line="276" w:lineRule="auto"/>
        <w:ind w:right="954" w:firstLine="0"/>
        <w:rPr>
          <w:sz w:val="24"/>
        </w:rPr>
      </w:pPr>
      <w:proofErr w:type="spellStart"/>
      <w:r>
        <w:rPr>
          <w:sz w:val="24"/>
        </w:rPr>
        <w:t>Коротаева</w:t>
      </w:r>
      <w:proofErr w:type="spellEnd"/>
      <w:r>
        <w:rPr>
          <w:sz w:val="24"/>
        </w:rPr>
        <w:t xml:space="preserve"> Е.В. Активизация познавательной деятельности учащихся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вопросы теории и практики / Е. В. </w:t>
      </w:r>
      <w:proofErr w:type="spellStart"/>
      <w:r>
        <w:rPr>
          <w:sz w:val="24"/>
        </w:rPr>
        <w:t>Кор</w:t>
      </w:r>
      <w:r w:rsidR="00644AD0">
        <w:rPr>
          <w:sz w:val="24"/>
        </w:rPr>
        <w:t>отаева</w:t>
      </w:r>
      <w:proofErr w:type="spellEnd"/>
      <w:r w:rsidR="00644AD0">
        <w:rPr>
          <w:sz w:val="24"/>
        </w:rPr>
        <w:t>. - М.</w:t>
      </w:r>
      <w:proofErr w:type="gramStart"/>
      <w:r w:rsidR="00644AD0">
        <w:rPr>
          <w:sz w:val="24"/>
        </w:rPr>
        <w:t xml:space="preserve"> :</w:t>
      </w:r>
      <w:proofErr w:type="gramEnd"/>
      <w:r w:rsidR="00644AD0">
        <w:rPr>
          <w:sz w:val="24"/>
        </w:rPr>
        <w:t xml:space="preserve"> Екатеринбург, 201</w:t>
      </w:r>
      <w:r>
        <w:rPr>
          <w:sz w:val="24"/>
        </w:rPr>
        <w:t>5. - 84 с. - ISBN 5-7186- 0100-3.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ind w:left="1538" w:hanging="360"/>
        <w:rPr>
          <w:sz w:val="24"/>
        </w:rPr>
      </w:pPr>
      <w:proofErr w:type="spellStart"/>
      <w:r>
        <w:rPr>
          <w:sz w:val="24"/>
        </w:rPr>
        <w:t>Меняева</w:t>
      </w:r>
      <w:proofErr w:type="spellEnd"/>
      <w:r>
        <w:rPr>
          <w:sz w:val="24"/>
        </w:rPr>
        <w:t xml:space="preserve"> И.Н. Организация </w:t>
      </w:r>
      <w:proofErr w:type="gramStart"/>
      <w:r>
        <w:rPr>
          <w:sz w:val="24"/>
        </w:rPr>
        <w:t>поисковой</w:t>
      </w:r>
      <w:proofErr w:type="gramEnd"/>
      <w:r>
        <w:rPr>
          <w:sz w:val="24"/>
        </w:rPr>
        <w:t>, исследовательской,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экспериментальной</w:t>
      </w:r>
    </w:p>
    <w:p w:rsidR="000B3891" w:rsidRDefault="000F7D2D">
      <w:pPr>
        <w:pStyle w:val="a3"/>
        <w:spacing w:before="30"/>
        <w:ind w:left="1178"/>
      </w:pPr>
      <w:r>
        <w:t>работы в школе</w:t>
      </w:r>
      <w:r>
        <w:t xml:space="preserve"> / И. Н. </w:t>
      </w:r>
      <w:proofErr w:type="spellStart"/>
      <w:r>
        <w:t>Меняева</w:t>
      </w:r>
      <w:proofErr w:type="spellEnd"/>
      <w:r>
        <w:t xml:space="preserve"> // </w:t>
      </w:r>
      <w:r w:rsidR="00644AD0">
        <w:t>Педагогическая мастерская. - 201</w:t>
      </w:r>
      <w:r>
        <w:t>5. - № 3. - С. 12-15..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before="43" w:line="276" w:lineRule="auto"/>
        <w:ind w:right="831" w:firstLine="0"/>
        <w:rPr>
          <w:sz w:val="24"/>
        </w:rPr>
      </w:pPr>
      <w:r>
        <w:rPr>
          <w:sz w:val="24"/>
        </w:rPr>
        <w:t>Мухина В. Психологический смысл исследовательской деятельности для развития личности / В. Мухина</w:t>
      </w:r>
    </w:p>
    <w:p w:rsidR="000B3891" w:rsidRDefault="00644AD0">
      <w:pPr>
        <w:pStyle w:val="a3"/>
        <w:spacing w:line="275" w:lineRule="exact"/>
        <w:ind w:left="1178"/>
      </w:pPr>
      <w:r>
        <w:t>// Народное образование. - 201</w:t>
      </w:r>
      <w:r w:rsidR="000F7D2D">
        <w:t>6. - № 7. - С. 123-127.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before="41" w:line="276" w:lineRule="auto"/>
        <w:ind w:right="609" w:firstLine="0"/>
        <w:rPr>
          <w:sz w:val="24"/>
        </w:rPr>
      </w:pPr>
      <w:r>
        <w:rPr>
          <w:sz w:val="24"/>
        </w:rPr>
        <w:t>Мухина В.С. Психологический см</w:t>
      </w:r>
      <w:r>
        <w:rPr>
          <w:sz w:val="24"/>
        </w:rPr>
        <w:t>ысл исследовательской деятельности для развития личности / В. С. Мухи</w:t>
      </w:r>
      <w:r w:rsidR="00644AD0">
        <w:rPr>
          <w:sz w:val="24"/>
        </w:rPr>
        <w:t>на // Школьные технологии. - 201</w:t>
      </w:r>
      <w:r>
        <w:rPr>
          <w:sz w:val="24"/>
        </w:rPr>
        <w:t>6. - № 2. - С.</w:t>
      </w:r>
      <w:r>
        <w:rPr>
          <w:spacing w:val="-9"/>
          <w:sz w:val="24"/>
        </w:rPr>
        <w:t xml:space="preserve"> </w:t>
      </w:r>
      <w:r>
        <w:rPr>
          <w:sz w:val="24"/>
        </w:rPr>
        <w:t>19-31.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before="2" w:line="276" w:lineRule="auto"/>
        <w:ind w:right="593" w:firstLine="0"/>
        <w:rPr>
          <w:sz w:val="24"/>
        </w:rPr>
      </w:pPr>
      <w:proofErr w:type="spellStart"/>
      <w:r>
        <w:rPr>
          <w:sz w:val="24"/>
        </w:rPr>
        <w:t>Мыследеятельностная</w:t>
      </w:r>
      <w:proofErr w:type="spellEnd"/>
      <w:r>
        <w:rPr>
          <w:sz w:val="24"/>
        </w:rPr>
        <w:t xml:space="preserve"> педагогика в старшей школе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новые формы работы с детьми (по 39. Новожилова Н.В. Интернет-ресурсы в исследователь</w:t>
      </w:r>
      <w:r>
        <w:rPr>
          <w:sz w:val="24"/>
        </w:rPr>
        <w:t>ской деятельности учителей и учащихся / Н. В. Новожило</w:t>
      </w:r>
      <w:r w:rsidR="00644AD0">
        <w:rPr>
          <w:sz w:val="24"/>
        </w:rPr>
        <w:t>ва // Школьные технологии. – 201</w:t>
      </w:r>
      <w:r>
        <w:rPr>
          <w:sz w:val="24"/>
        </w:rPr>
        <w:t>4. - №4. - С.</w:t>
      </w:r>
      <w:r>
        <w:rPr>
          <w:spacing w:val="-10"/>
          <w:sz w:val="24"/>
        </w:rPr>
        <w:t xml:space="preserve"> </w:t>
      </w:r>
      <w:r>
        <w:rPr>
          <w:sz w:val="24"/>
        </w:rPr>
        <w:t>148.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line="274" w:lineRule="exact"/>
        <w:ind w:left="1538" w:hanging="360"/>
        <w:rPr>
          <w:sz w:val="24"/>
        </w:rPr>
      </w:pPr>
      <w:r>
        <w:rPr>
          <w:sz w:val="24"/>
        </w:rPr>
        <w:t>Прокофьев Л.Б. Открытые образовательные технологии: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исследовательская</w:t>
      </w:r>
      <w:proofErr w:type="gramEnd"/>
    </w:p>
    <w:p w:rsidR="000B3891" w:rsidRDefault="000F7D2D">
      <w:pPr>
        <w:pStyle w:val="a3"/>
        <w:spacing w:before="43" w:line="276" w:lineRule="auto"/>
        <w:ind w:left="1178" w:right="674"/>
      </w:pPr>
      <w:r>
        <w:t>деятельность школьников / Л. Б. Прокофь</w:t>
      </w:r>
      <w:r w:rsidR="00644AD0">
        <w:t>ев // Школьные технологии. - 201</w:t>
      </w:r>
      <w:r>
        <w:t>6. - № 4. - С. 108-114.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line="275" w:lineRule="exact"/>
        <w:ind w:left="1538" w:hanging="360"/>
        <w:rPr>
          <w:sz w:val="24"/>
        </w:rPr>
      </w:pPr>
      <w:proofErr w:type="spellStart"/>
      <w:r>
        <w:rPr>
          <w:sz w:val="24"/>
        </w:rPr>
        <w:t>Слободчиков</w:t>
      </w:r>
      <w:proofErr w:type="spellEnd"/>
      <w:r>
        <w:rPr>
          <w:sz w:val="24"/>
        </w:rPr>
        <w:t xml:space="preserve"> В.И. Антропологический смысл исследовательской 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школьников</w:t>
      </w:r>
    </w:p>
    <w:p w:rsidR="000B3891" w:rsidRDefault="000B3891">
      <w:pPr>
        <w:spacing w:line="275" w:lineRule="exact"/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0F7D2D">
      <w:pPr>
        <w:pStyle w:val="a3"/>
        <w:spacing w:before="62"/>
        <w:ind w:left="1178"/>
      </w:pPr>
      <w:r>
        <w:lastRenderedPageBreak/>
        <w:t xml:space="preserve">/ В. И. </w:t>
      </w:r>
      <w:proofErr w:type="spellStart"/>
      <w:r>
        <w:t>Слободчиков</w:t>
      </w:r>
      <w:proofErr w:type="spellEnd"/>
    </w:p>
    <w:p w:rsidR="000B3891" w:rsidRDefault="00644AD0">
      <w:pPr>
        <w:pStyle w:val="a3"/>
        <w:spacing w:before="41"/>
        <w:ind w:left="1178"/>
      </w:pPr>
      <w:r>
        <w:t>// Школьные технологии. - 201</w:t>
      </w:r>
      <w:r w:rsidR="000F7D2D">
        <w:t>6. - № 3. - С. 14-18.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before="43" w:line="276" w:lineRule="auto"/>
        <w:ind w:right="1172" w:firstLine="0"/>
        <w:rPr>
          <w:sz w:val="24"/>
        </w:rPr>
      </w:pPr>
      <w:r>
        <w:rPr>
          <w:sz w:val="24"/>
        </w:rPr>
        <w:t>Смирнова Т.Г. Формирование и развитие основ исследовательского творчества учащихся / Т. Г.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Смирнова</w:t>
      </w:r>
    </w:p>
    <w:p w:rsidR="000B3891" w:rsidRDefault="00644AD0">
      <w:pPr>
        <w:pStyle w:val="a3"/>
        <w:spacing w:line="275" w:lineRule="exact"/>
        <w:ind w:left="1178"/>
      </w:pPr>
      <w:r>
        <w:t>// Биология в школе. - 201</w:t>
      </w:r>
      <w:r w:rsidR="000F7D2D">
        <w:t>6. - N 1. - С. 6-8.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before="41" w:line="278" w:lineRule="auto"/>
        <w:ind w:right="1129" w:firstLine="0"/>
        <w:rPr>
          <w:sz w:val="24"/>
        </w:rPr>
      </w:pPr>
      <w:r>
        <w:rPr>
          <w:sz w:val="24"/>
        </w:rPr>
        <w:t>Соловьева Н. Семь шагов на пути к началу исследовательской работы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научно- методический семинар N 1 / Н. Сол</w:t>
      </w:r>
      <w:r w:rsidR="00644AD0">
        <w:rPr>
          <w:sz w:val="24"/>
        </w:rPr>
        <w:t>овьева // Учитель. – 201</w:t>
      </w:r>
      <w:r>
        <w:rPr>
          <w:sz w:val="24"/>
        </w:rPr>
        <w:t>3. - №6. - С.</w:t>
      </w:r>
      <w:r>
        <w:rPr>
          <w:spacing w:val="-12"/>
          <w:sz w:val="24"/>
        </w:rPr>
        <w:t xml:space="preserve"> </w:t>
      </w:r>
      <w:r>
        <w:rPr>
          <w:sz w:val="24"/>
        </w:rPr>
        <w:t>60.</w:t>
      </w:r>
    </w:p>
    <w:p w:rsidR="000B3891" w:rsidRDefault="000F7D2D">
      <w:pPr>
        <w:pStyle w:val="a4"/>
        <w:numPr>
          <w:ilvl w:val="0"/>
          <w:numId w:val="3"/>
        </w:numPr>
        <w:tabs>
          <w:tab w:val="left" w:pos="1539"/>
        </w:tabs>
        <w:spacing w:line="276" w:lineRule="auto"/>
        <w:ind w:right="1088" w:firstLine="0"/>
        <w:rPr>
          <w:sz w:val="24"/>
        </w:rPr>
      </w:pPr>
      <w:r>
        <w:rPr>
          <w:sz w:val="24"/>
        </w:rPr>
        <w:t>Справочное пособие по организации поисково-исследовательской деятельности учащихся образовательных учреждений / сост.: Н.В. Карпова, С.В. Кускова,</w:t>
      </w:r>
      <w:r>
        <w:rPr>
          <w:spacing w:val="-21"/>
          <w:sz w:val="24"/>
        </w:rPr>
        <w:t xml:space="preserve"> </w:t>
      </w:r>
      <w:r>
        <w:rPr>
          <w:sz w:val="24"/>
        </w:rPr>
        <w:t>Л.Е.</w:t>
      </w:r>
    </w:p>
    <w:p w:rsidR="000B3891" w:rsidRDefault="00644AD0">
      <w:pPr>
        <w:pStyle w:val="a3"/>
        <w:spacing w:line="275" w:lineRule="exact"/>
        <w:ind w:left="1178"/>
      </w:pPr>
      <w:r>
        <w:t>Толкачева. - Псков</w:t>
      </w:r>
      <w:proofErr w:type="gramStart"/>
      <w:r>
        <w:t xml:space="preserve"> :</w:t>
      </w:r>
      <w:proofErr w:type="gramEnd"/>
      <w:r>
        <w:t xml:space="preserve"> ПГПИ, 201</w:t>
      </w:r>
      <w:r w:rsidR="000F7D2D">
        <w:t>1. - 46 с. - ISBN 5-87854-175-0.</w:t>
      </w:r>
    </w:p>
    <w:p w:rsidR="000B3891" w:rsidRDefault="000F7D2D">
      <w:pPr>
        <w:pStyle w:val="a3"/>
        <w:spacing w:before="39" w:line="276" w:lineRule="auto"/>
        <w:ind w:left="1178" w:right="548"/>
      </w:pPr>
      <w:r>
        <w:t xml:space="preserve">23 Степанов В.Г. Основы исследовательской деятельности школьника / В. Г. </w:t>
      </w:r>
      <w:r w:rsidR="00644AD0">
        <w:t>Степанов. - Псков</w:t>
      </w:r>
      <w:proofErr w:type="gramStart"/>
      <w:r w:rsidR="00644AD0">
        <w:t xml:space="preserve"> :</w:t>
      </w:r>
      <w:proofErr w:type="gramEnd"/>
      <w:r w:rsidR="00644AD0">
        <w:t xml:space="preserve"> ПОИПКРО, 201</w:t>
      </w:r>
      <w:r>
        <w:t>4. - 96 с. - ПОИПКРО. - ISBN 5-75-22-0221-3.</w:t>
      </w:r>
    </w:p>
    <w:p w:rsidR="000B3891" w:rsidRDefault="000F7D2D">
      <w:pPr>
        <w:pStyle w:val="a4"/>
        <w:numPr>
          <w:ilvl w:val="0"/>
          <w:numId w:val="2"/>
        </w:numPr>
        <w:tabs>
          <w:tab w:val="left" w:pos="1539"/>
        </w:tabs>
        <w:spacing w:line="276" w:lineRule="auto"/>
        <w:ind w:right="1919" w:firstLine="0"/>
        <w:rPr>
          <w:sz w:val="24"/>
        </w:rPr>
      </w:pPr>
      <w:r>
        <w:rPr>
          <w:sz w:val="24"/>
        </w:rPr>
        <w:t xml:space="preserve">Сыров Е.М. Научная работа в школе: опыт организации / Е. М. Сыров // </w:t>
      </w:r>
      <w:r w:rsidR="00644AD0">
        <w:rPr>
          <w:sz w:val="24"/>
        </w:rPr>
        <w:t>Педагогическая мастерская. - 201</w:t>
      </w:r>
      <w:r>
        <w:rPr>
          <w:sz w:val="24"/>
        </w:rPr>
        <w:t>6. - № 3. - С.13 -</w:t>
      </w:r>
      <w:r>
        <w:rPr>
          <w:spacing w:val="-4"/>
          <w:sz w:val="24"/>
        </w:rPr>
        <w:t xml:space="preserve"> </w:t>
      </w:r>
      <w:r>
        <w:rPr>
          <w:sz w:val="24"/>
        </w:rPr>
        <w:t>8.</w:t>
      </w:r>
    </w:p>
    <w:p w:rsidR="000B3891" w:rsidRDefault="000F7D2D">
      <w:pPr>
        <w:pStyle w:val="a4"/>
        <w:numPr>
          <w:ilvl w:val="0"/>
          <w:numId w:val="2"/>
        </w:numPr>
        <w:tabs>
          <w:tab w:val="left" w:pos="1539"/>
        </w:tabs>
        <w:spacing w:line="276" w:lineRule="auto"/>
        <w:ind w:right="945" w:firstLine="0"/>
        <w:rPr>
          <w:sz w:val="24"/>
        </w:rPr>
      </w:pPr>
      <w:r>
        <w:rPr>
          <w:sz w:val="24"/>
        </w:rPr>
        <w:t xml:space="preserve">Учебное проектирование и исследовательская деятельность учащихся в условиях профильного обучения // Профильная школа. - </w:t>
      </w:r>
      <w:r w:rsidR="00644AD0">
        <w:rPr>
          <w:sz w:val="24"/>
        </w:rPr>
        <w:t>201</w:t>
      </w:r>
      <w:r>
        <w:rPr>
          <w:sz w:val="24"/>
        </w:rPr>
        <w:t>6. - № 4,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</w:p>
    <w:p w:rsidR="000B3891" w:rsidRDefault="000F7D2D">
      <w:pPr>
        <w:pStyle w:val="a4"/>
        <w:numPr>
          <w:ilvl w:val="0"/>
          <w:numId w:val="2"/>
        </w:numPr>
        <w:tabs>
          <w:tab w:val="left" w:pos="1539"/>
        </w:tabs>
        <w:spacing w:line="276" w:lineRule="auto"/>
        <w:ind w:right="657" w:firstLine="0"/>
        <w:rPr>
          <w:sz w:val="24"/>
        </w:rPr>
      </w:pPr>
      <w:r>
        <w:rPr>
          <w:sz w:val="24"/>
        </w:rPr>
        <w:t>Федоровская Е.О. Мотивы и ценностные ори</w:t>
      </w:r>
      <w:r>
        <w:rPr>
          <w:sz w:val="24"/>
        </w:rPr>
        <w:t xml:space="preserve">ентации подростков, увлеченных исследовательской деятельностью / Е. О. Федоровская, Л. Ю. </w:t>
      </w:r>
      <w:proofErr w:type="spellStart"/>
      <w:r>
        <w:rPr>
          <w:sz w:val="24"/>
        </w:rPr>
        <w:t>Ляшко</w:t>
      </w:r>
      <w:proofErr w:type="spellEnd"/>
      <w:r>
        <w:rPr>
          <w:sz w:val="24"/>
        </w:rPr>
        <w:t xml:space="preserve"> // Д</w:t>
      </w:r>
      <w:r w:rsidR="00644AD0">
        <w:rPr>
          <w:sz w:val="24"/>
        </w:rPr>
        <w:t>ополнительное образование. - 201</w:t>
      </w:r>
      <w:r>
        <w:rPr>
          <w:sz w:val="24"/>
        </w:rPr>
        <w:t>5. - № 9. - С.</w:t>
      </w:r>
      <w:r>
        <w:rPr>
          <w:spacing w:val="-5"/>
          <w:sz w:val="24"/>
        </w:rPr>
        <w:t xml:space="preserve"> </w:t>
      </w:r>
      <w:r>
        <w:rPr>
          <w:sz w:val="24"/>
        </w:rPr>
        <w:t>49-53.</w:t>
      </w:r>
    </w:p>
    <w:p w:rsidR="000B3891" w:rsidRDefault="000B3891">
      <w:pPr>
        <w:spacing w:line="276" w:lineRule="auto"/>
        <w:rPr>
          <w:sz w:val="24"/>
        </w:rPr>
        <w:sectPr w:rsidR="000B3891">
          <w:pgSz w:w="11910" w:h="16840"/>
          <w:pgMar w:top="480" w:right="440" w:bottom="280" w:left="600" w:header="720" w:footer="720" w:gutter="0"/>
          <w:cols w:space="720"/>
        </w:sectPr>
      </w:pPr>
    </w:p>
    <w:p w:rsidR="000B3891" w:rsidRDefault="000F7D2D">
      <w:pPr>
        <w:pStyle w:val="Heading1"/>
        <w:spacing w:before="67"/>
        <w:ind w:left="3298"/>
      </w:pPr>
      <w:r>
        <w:lastRenderedPageBreak/>
        <w:t xml:space="preserve">Источники информации для </w:t>
      </w:r>
      <w:proofErr w:type="gramStart"/>
      <w:r>
        <w:t>обучающихся</w:t>
      </w:r>
      <w:proofErr w:type="gramEnd"/>
    </w:p>
    <w:p w:rsidR="000B3891" w:rsidRDefault="000B3891">
      <w:pPr>
        <w:pStyle w:val="a3"/>
        <w:rPr>
          <w:b/>
          <w:sz w:val="21"/>
        </w:rPr>
      </w:pPr>
    </w:p>
    <w:p w:rsidR="000B3891" w:rsidRDefault="000F7D2D">
      <w:pPr>
        <w:pStyle w:val="a4"/>
        <w:numPr>
          <w:ilvl w:val="0"/>
          <w:numId w:val="1"/>
        </w:numPr>
        <w:tabs>
          <w:tab w:val="left" w:pos="1538"/>
          <w:tab w:val="left" w:pos="1539"/>
          <w:tab w:val="left" w:pos="3970"/>
          <w:tab w:val="left" w:pos="5219"/>
          <w:tab w:val="left" w:pos="6665"/>
          <w:tab w:val="left" w:pos="7658"/>
          <w:tab w:val="left" w:pos="9157"/>
          <w:tab w:val="left" w:pos="9538"/>
        </w:tabs>
        <w:spacing w:line="273" w:lineRule="auto"/>
        <w:ind w:right="413"/>
        <w:rPr>
          <w:b/>
          <w:sz w:val="24"/>
        </w:rPr>
      </w:pPr>
      <w:r>
        <w:rPr>
          <w:b/>
          <w:sz w:val="24"/>
        </w:rPr>
        <w:t>Библиог</w:t>
      </w:r>
      <w:r>
        <w:rPr>
          <w:b/>
          <w:sz w:val="24"/>
        </w:rPr>
        <w:t>рафическое</w:t>
      </w:r>
      <w:r>
        <w:rPr>
          <w:b/>
          <w:sz w:val="24"/>
        </w:rPr>
        <w:tab/>
        <w:t>описание</w:t>
      </w:r>
      <w:r>
        <w:rPr>
          <w:b/>
          <w:sz w:val="24"/>
        </w:rPr>
        <w:tab/>
        <w:t>документа.</w:t>
      </w:r>
      <w:r>
        <w:rPr>
          <w:b/>
          <w:sz w:val="24"/>
        </w:rPr>
        <w:tab/>
        <w:t>Общие</w:t>
      </w:r>
      <w:r>
        <w:rPr>
          <w:b/>
          <w:sz w:val="24"/>
        </w:rPr>
        <w:tab/>
        <w:t>требования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правила оформления. ГОСТ 7.1-84. —</w:t>
      </w:r>
      <w:proofErr w:type="spellStart"/>
      <w:r>
        <w:rPr>
          <w:b/>
          <w:sz w:val="24"/>
        </w:rPr>
        <w:t>Введ</w:t>
      </w:r>
      <w:proofErr w:type="spellEnd"/>
      <w:r>
        <w:rPr>
          <w:b/>
          <w:sz w:val="24"/>
        </w:rPr>
        <w:t>. 01.01.86.—М.,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1984.</w:t>
      </w:r>
    </w:p>
    <w:p w:rsidR="000B3891" w:rsidRDefault="000F7D2D">
      <w:pPr>
        <w:pStyle w:val="a4"/>
        <w:numPr>
          <w:ilvl w:val="0"/>
          <w:numId w:val="1"/>
        </w:numPr>
        <w:tabs>
          <w:tab w:val="left" w:pos="1538"/>
          <w:tab w:val="left" w:pos="1539"/>
          <w:tab w:val="left" w:pos="4580"/>
          <w:tab w:val="left" w:pos="6216"/>
          <w:tab w:val="left" w:pos="7554"/>
          <w:tab w:val="left" w:pos="9085"/>
        </w:tabs>
        <w:spacing w:before="198" w:line="273" w:lineRule="auto"/>
        <w:ind w:right="408"/>
        <w:rPr>
          <w:sz w:val="24"/>
        </w:rPr>
      </w:pPr>
      <w:r>
        <w:rPr>
          <w:sz w:val="24"/>
        </w:rPr>
        <w:t>Научно-исследовательская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учащихся.</w:t>
      </w:r>
      <w:r>
        <w:rPr>
          <w:sz w:val="24"/>
        </w:rPr>
        <w:tab/>
        <w:t>Московские</w:t>
      </w:r>
      <w:r>
        <w:rPr>
          <w:sz w:val="24"/>
        </w:rPr>
        <w:tab/>
        <w:t>конференции исследовательских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21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//</w:t>
      </w:r>
      <w:r>
        <w:rPr>
          <w:spacing w:val="21"/>
          <w:sz w:val="24"/>
        </w:rPr>
        <w:t xml:space="preserve"> </w:t>
      </w:r>
      <w:r>
        <w:rPr>
          <w:sz w:val="24"/>
        </w:rPr>
        <w:t>Серия</w:t>
      </w:r>
    </w:p>
    <w:p w:rsidR="000B3891" w:rsidRDefault="000F7D2D">
      <w:pPr>
        <w:spacing w:before="1" w:line="278" w:lineRule="auto"/>
        <w:ind w:left="1538"/>
        <w:rPr>
          <w:b/>
          <w:sz w:val="24"/>
        </w:rPr>
      </w:pPr>
      <w:r>
        <w:rPr>
          <w:sz w:val="24"/>
        </w:rPr>
        <w:t>«И</w:t>
      </w:r>
      <w:r>
        <w:rPr>
          <w:sz w:val="24"/>
        </w:rPr>
        <w:t xml:space="preserve">нструктивно-методическое обеспечение содержания образования в Москве» / </w:t>
      </w:r>
      <w:proofErr w:type="spellStart"/>
      <w:r>
        <w:rPr>
          <w:sz w:val="24"/>
        </w:rPr>
        <w:t>Ответственный</w:t>
      </w:r>
      <w:r>
        <w:rPr>
          <w:b/>
          <w:sz w:val="24"/>
        </w:rPr>
        <w:t>редактор</w:t>
      </w:r>
      <w:proofErr w:type="spellEnd"/>
      <w:r>
        <w:rPr>
          <w:b/>
          <w:sz w:val="24"/>
        </w:rPr>
        <w:t xml:space="preserve"> Л.Е. </w:t>
      </w:r>
      <w:proofErr w:type="spellStart"/>
      <w:r>
        <w:rPr>
          <w:b/>
          <w:sz w:val="24"/>
        </w:rPr>
        <w:t>Курнешова</w:t>
      </w:r>
      <w:proofErr w:type="spellEnd"/>
      <w:r>
        <w:rPr>
          <w:b/>
          <w:sz w:val="24"/>
        </w:rPr>
        <w:t>.</w:t>
      </w:r>
      <w:r w:rsidR="00644AD0">
        <w:rPr>
          <w:b/>
          <w:sz w:val="24"/>
        </w:rPr>
        <w:t>—М.: Центр «Школьная книга», 201</w:t>
      </w:r>
      <w:r>
        <w:rPr>
          <w:b/>
          <w:sz w:val="24"/>
        </w:rPr>
        <w:t>2.</w:t>
      </w:r>
    </w:p>
    <w:p w:rsidR="000B3891" w:rsidRDefault="000B3891">
      <w:pPr>
        <w:pStyle w:val="Heading1"/>
        <w:spacing w:before="200" w:line="448" w:lineRule="auto"/>
        <w:ind w:right="7419"/>
      </w:pPr>
      <w:hyperlink r:id="rId5">
        <w:r w:rsidR="000F7D2D">
          <w:rPr>
            <w:color w:val="0000FF"/>
            <w:u w:val="thick" w:color="0000FF"/>
          </w:rPr>
          <w:t>http://obuchonok.ru/</w:t>
        </w:r>
      </w:hyperlink>
      <w:r w:rsidR="000F7D2D">
        <w:rPr>
          <w:color w:val="0000FF"/>
        </w:rPr>
        <w:t xml:space="preserve"> </w:t>
      </w:r>
      <w:hyperlink r:id="rId6">
        <w:r w:rsidR="000F7D2D">
          <w:rPr>
            <w:color w:val="0000FF"/>
            <w:u w:val="thick" w:color="0000FF"/>
          </w:rPr>
          <w:t>http://www.researcher.ru</w:t>
        </w:r>
      </w:hyperlink>
      <w:r w:rsidR="000F7D2D">
        <w:rPr>
          <w:color w:val="0000FF"/>
        </w:rPr>
        <w:t xml:space="preserve"> </w:t>
      </w:r>
      <w:hyperlink r:id="rId7">
        <w:r w:rsidR="000F7D2D">
          <w:rPr>
            <w:color w:val="0000FF"/>
            <w:u w:val="thick" w:color="0000FF"/>
          </w:rPr>
          <w:t>http://temagenerator.ru/</w:t>
        </w:r>
      </w:hyperlink>
    </w:p>
    <w:sectPr w:rsidR="000B3891" w:rsidSect="000B3891">
      <w:pgSz w:w="11910" w:h="16840"/>
      <w:pgMar w:top="480" w:right="4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69A"/>
    <w:multiLevelType w:val="hybridMultilevel"/>
    <w:tmpl w:val="3202FA6E"/>
    <w:lvl w:ilvl="0" w:tplc="08F28D22">
      <w:start w:val="7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D90AD82A">
      <w:numFmt w:val="bullet"/>
      <w:lvlText w:val="•"/>
      <w:lvlJc w:val="left"/>
      <w:pPr>
        <w:ind w:left="486" w:hanging="300"/>
      </w:pPr>
      <w:rPr>
        <w:rFonts w:hint="default"/>
        <w:lang w:val="ru-RU" w:eastAsia="ru-RU" w:bidi="ru-RU"/>
      </w:rPr>
    </w:lvl>
    <w:lvl w:ilvl="2" w:tplc="40789236">
      <w:numFmt w:val="bullet"/>
      <w:lvlText w:val="•"/>
      <w:lvlJc w:val="left"/>
      <w:pPr>
        <w:ind w:left="872" w:hanging="300"/>
      </w:pPr>
      <w:rPr>
        <w:rFonts w:hint="default"/>
        <w:lang w:val="ru-RU" w:eastAsia="ru-RU" w:bidi="ru-RU"/>
      </w:rPr>
    </w:lvl>
    <w:lvl w:ilvl="3" w:tplc="ADD07A9C">
      <w:numFmt w:val="bullet"/>
      <w:lvlText w:val="•"/>
      <w:lvlJc w:val="left"/>
      <w:pPr>
        <w:ind w:left="1258" w:hanging="300"/>
      </w:pPr>
      <w:rPr>
        <w:rFonts w:hint="default"/>
        <w:lang w:val="ru-RU" w:eastAsia="ru-RU" w:bidi="ru-RU"/>
      </w:rPr>
    </w:lvl>
    <w:lvl w:ilvl="4" w:tplc="3BB29C9E">
      <w:numFmt w:val="bullet"/>
      <w:lvlText w:val="•"/>
      <w:lvlJc w:val="left"/>
      <w:pPr>
        <w:ind w:left="1644" w:hanging="300"/>
      </w:pPr>
      <w:rPr>
        <w:rFonts w:hint="default"/>
        <w:lang w:val="ru-RU" w:eastAsia="ru-RU" w:bidi="ru-RU"/>
      </w:rPr>
    </w:lvl>
    <w:lvl w:ilvl="5" w:tplc="F6444E1E">
      <w:numFmt w:val="bullet"/>
      <w:lvlText w:val="•"/>
      <w:lvlJc w:val="left"/>
      <w:pPr>
        <w:ind w:left="2030" w:hanging="300"/>
      </w:pPr>
      <w:rPr>
        <w:rFonts w:hint="default"/>
        <w:lang w:val="ru-RU" w:eastAsia="ru-RU" w:bidi="ru-RU"/>
      </w:rPr>
    </w:lvl>
    <w:lvl w:ilvl="6" w:tplc="3D5E92E4">
      <w:numFmt w:val="bullet"/>
      <w:lvlText w:val="•"/>
      <w:lvlJc w:val="left"/>
      <w:pPr>
        <w:ind w:left="2416" w:hanging="300"/>
      </w:pPr>
      <w:rPr>
        <w:rFonts w:hint="default"/>
        <w:lang w:val="ru-RU" w:eastAsia="ru-RU" w:bidi="ru-RU"/>
      </w:rPr>
    </w:lvl>
    <w:lvl w:ilvl="7" w:tplc="B420E574">
      <w:numFmt w:val="bullet"/>
      <w:lvlText w:val="•"/>
      <w:lvlJc w:val="left"/>
      <w:pPr>
        <w:ind w:left="2802" w:hanging="300"/>
      </w:pPr>
      <w:rPr>
        <w:rFonts w:hint="default"/>
        <w:lang w:val="ru-RU" w:eastAsia="ru-RU" w:bidi="ru-RU"/>
      </w:rPr>
    </w:lvl>
    <w:lvl w:ilvl="8" w:tplc="20A81450">
      <w:numFmt w:val="bullet"/>
      <w:lvlText w:val="•"/>
      <w:lvlJc w:val="left"/>
      <w:pPr>
        <w:ind w:left="3188" w:hanging="300"/>
      </w:pPr>
      <w:rPr>
        <w:rFonts w:hint="default"/>
        <w:lang w:val="ru-RU" w:eastAsia="ru-RU" w:bidi="ru-RU"/>
      </w:rPr>
    </w:lvl>
  </w:abstractNum>
  <w:abstractNum w:abstractNumId="1">
    <w:nsid w:val="03DD752E"/>
    <w:multiLevelType w:val="hybridMultilevel"/>
    <w:tmpl w:val="84FC2C62"/>
    <w:lvl w:ilvl="0" w:tplc="F522E3C2">
      <w:start w:val="3"/>
      <w:numFmt w:val="decimal"/>
      <w:lvlText w:val="%1."/>
      <w:lvlJc w:val="left"/>
      <w:pPr>
        <w:ind w:left="818" w:hanging="279"/>
        <w:jc w:val="left"/>
      </w:pPr>
      <w:rPr>
        <w:rFonts w:hint="default"/>
        <w:w w:val="100"/>
        <w:lang w:val="ru-RU" w:eastAsia="ru-RU" w:bidi="ru-RU"/>
      </w:rPr>
    </w:lvl>
    <w:lvl w:ilvl="1" w:tplc="4D984AA8">
      <w:numFmt w:val="bullet"/>
      <w:lvlText w:val="•"/>
      <w:lvlJc w:val="left"/>
      <w:pPr>
        <w:ind w:left="1824" w:hanging="279"/>
      </w:pPr>
      <w:rPr>
        <w:rFonts w:hint="default"/>
        <w:lang w:val="ru-RU" w:eastAsia="ru-RU" w:bidi="ru-RU"/>
      </w:rPr>
    </w:lvl>
    <w:lvl w:ilvl="2" w:tplc="5DEA6B16">
      <w:numFmt w:val="bullet"/>
      <w:lvlText w:val="•"/>
      <w:lvlJc w:val="left"/>
      <w:pPr>
        <w:ind w:left="2829" w:hanging="279"/>
      </w:pPr>
      <w:rPr>
        <w:rFonts w:hint="default"/>
        <w:lang w:val="ru-RU" w:eastAsia="ru-RU" w:bidi="ru-RU"/>
      </w:rPr>
    </w:lvl>
    <w:lvl w:ilvl="3" w:tplc="8DE6513E">
      <w:numFmt w:val="bullet"/>
      <w:lvlText w:val="•"/>
      <w:lvlJc w:val="left"/>
      <w:pPr>
        <w:ind w:left="3833" w:hanging="279"/>
      </w:pPr>
      <w:rPr>
        <w:rFonts w:hint="default"/>
        <w:lang w:val="ru-RU" w:eastAsia="ru-RU" w:bidi="ru-RU"/>
      </w:rPr>
    </w:lvl>
    <w:lvl w:ilvl="4" w:tplc="4E0EC6E6">
      <w:numFmt w:val="bullet"/>
      <w:lvlText w:val="•"/>
      <w:lvlJc w:val="left"/>
      <w:pPr>
        <w:ind w:left="4838" w:hanging="279"/>
      </w:pPr>
      <w:rPr>
        <w:rFonts w:hint="default"/>
        <w:lang w:val="ru-RU" w:eastAsia="ru-RU" w:bidi="ru-RU"/>
      </w:rPr>
    </w:lvl>
    <w:lvl w:ilvl="5" w:tplc="FD066562">
      <w:numFmt w:val="bullet"/>
      <w:lvlText w:val="•"/>
      <w:lvlJc w:val="left"/>
      <w:pPr>
        <w:ind w:left="5843" w:hanging="279"/>
      </w:pPr>
      <w:rPr>
        <w:rFonts w:hint="default"/>
        <w:lang w:val="ru-RU" w:eastAsia="ru-RU" w:bidi="ru-RU"/>
      </w:rPr>
    </w:lvl>
    <w:lvl w:ilvl="6" w:tplc="BCC6A40A">
      <w:numFmt w:val="bullet"/>
      <w:lvlText w:val="•"/>
      <w:lvlJc w:val="left"/>
      <w:pPr>
        <w:ind w:left="6847" w:hanging="279"/>
      </w:pPr>
      <w:rPr>
        <w:rFonts w:hint="default"/>
        <w:lang w:val="ru-RU" w:eastAsia="ru-RU" w:bidi="ru-RU"/>
      </w:rPr>
    </w:lvl>
    <w:lvl w:ilvl="7" w:tplc="914EF0EA">
      <w:numFmt w:val="bullet"/>
      <w:lvlText w:val="•"/>
      <w:lvlJc w:val="left"/>
      <w:pPr>
        <w:ind w:left="7852" w:hanging="279"/>
      </w:pPr>
      <w:rPr>
        <w:rFonts w:hint="default"/>
        <w:lang w:val="ru-RU" w:eastAsia="ru-RU" w:bidi="ru-RU"/>
      </w:rPr>
    </w:lvl>
    <w:lvl w:ilvl="8" w:tplc="D0A01B88">
      <w:numFmt w:val="bullet"/>
      <w:lvlText w:val="•"/>
      <w:lvlJc w:val="left"/>
      <w:pPr>
        <w:ind w:left="8857" w:hanging="279"/>
      </w:pPr>
      <w:rPr>
        <w:rFonts w:hint="default"/>
        <w:lang w:val="ru-RU" w:eastAsia="ru-RU" w:bidi="ru-RU"/>
      </w:rPr>
    </w:lvl>
  </w:abstractNum>
  <w:abstractNum w:abstractNumId="2">
    <w:nsid w:val="16416F5C"/>
    <w:multiLevelType w:val="hybridMultilevel"/>
    <w:tmpl w:val="C128B322"/>
    <w:lvl w:ilvl="0" w:tplc="D3B43E26">
      <w:start w:val="1"/>
      <w:numFmt w:val="decimal"/>
      <w:lvlText w:val="%1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F017B0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2" w:tplc="FE64006A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61B49640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4" w:tplc="98EE5A12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5" w:tplc="C16E3A0A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6" w:tplc="0BFAF0DE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1D442994">
      <w:numFmt w:val="bullet"/>
      <w:lvlText w:val="•"/>
      <w:lvlJc w:val="left"/>
      <w:pPr>
        <w:ind w:left="8068" w:hanging="360"/>
      </w:pPr>
      <w:rPr>
        <w:rFonts w:hint="default"/>
        <w:lang w:val="ru-RU" w:eastAsia="ru-RU" w:bidi="ru-RU"/>
      </w:rPr>
    </w:lvl>
    <w:lvl w:ilvl="8" w:tplc="69660F38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3">
    <w:nsid w:val="16697059"/>
    <w:multiLevelType w:val="hybridMultilevel"/>
    <w:tmpl w:val="910E6276"/>
    <w:lvl w:ilvl="0" w:tplc="D460F806">
      <w:start w:val="10"/>
      <w:numFmt w:val="decimal"/>
      <w:lvlText w:val="%1."/>
      <w:lvlJc w:val="left"/>
      <w:pPr>
        <w:ind w:left="1150" w:hanging="332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8958871E">
      <w:numFmt w:val="bullet"/>
      <w:lvlText w:val="•"/>
      <w:lvlJc w:val="left"/>
      <w:pPr>
        <w:ind w:left="2130" w:hanging="332"/>
      </w:pPr>
      <w:rPr>
        <w:rFonts w:hint="default"/>
        <w:lang w:val="ru-RU" w:eastAsia="ru-RU" w:bidi="ru-RU"/>
      </w:rPr>
    </w:lvl>
    <w:lvl w:ilvl="2" w:tplc="FBD83D88">
      <w:numFmt w:val="bullet"/>
      <w:lvlText w:val="•"/>
      <w:lvlJc w:val="left"/>
      <w:pPr>
        <w:ind w:left="3101" w:hanging="332"/>
      </w:pPr>
      <w:rPr>
        <w:rFonts w:hint="default"/>
        <w:lang w:val="ru-RU" w:eastAsia="ru-RU" w:bidi="ru-RU"/>
      </w:rPr>
    </w:lvl>
    <w:lvl w:ilvl="3" w:tplc="DCE6F698">
      <w:numFmt w:val="bullet"/>
      <w:lvlText w:val="•"/>
      <w:lvlJc w:val="left"/>
      <w:pPr>
        <w:ind w:left="4071" w:hanging="332"/>
      </w:pPr>
      <w:rPr>
        <w:rFonts w:hint="default"/>
        <w:lang w:val="ru-RU" w:eastAsia="ru-RU" w:bidi="ru-RU"/>
      </w:rPr>
    </w:lvl>
    <w:lvl w:ilvl="4" w:tplc="CEC87402">
      <w:numFmt w:val="bullet"/>
      <w:lvlText w:val="•"/>
      <w:lvlJc w:val="left"/>
      <w:pPr>
        <w:ind w:left="5042" w:hanging="332"/>
      </w:pPr>
      <w:rPr>
        <w:rFonts w:hint="default"/>
        <w:lang w:val="ru-RU" w:eastAsia="ru-RU" w:bidi="ru-RU"/>
      </w:rPr>
    </w:lvl>
    <w:lvl w:ilvl="5" w:tplc="D6D4FB10">
      <w:numFmt w:val="bullet"/>
      <w:lvlText w:val="•"/>
      <w:lvlJc w:val="left"/>
      <w:pPr>
        <w:ind w:left="6013" w:hanging="332"/>
      </w:pPr>
      <w:rPr>
        <w:rFonts w:hint="default"/>
        <w:lang w:val="ru-RU" w:eastAsia="ru-RU" w:bidi="ru-RU"/>
      </w:rPr>
    </w:lvl>
    <w:lvl w:ilvl="6" w:tplc="5054150A">
      <w:numFmt w:val="bullet"/>
      <w:lvlText w:val="•"/>
      <w:lvlJc w:val="left"/>
      <w:pPr>
        <w:ind w:left="6983" w:hanging="332"/>
      </w:pPr>
      <w:rPr>
        <w:rFonts w:hint="default"/>
        <w:lang w:val="ru-RU" w:eastAsia="ru-RU" w:bidi="ru-RU"/>
      </w:rPr>
    </w:lvl>
    <w:lvl w:ilvl="7" w:tplc="6B96EFE8">
      <w:numFmt w:val="bullet"/>
      <w:lvlText w:val="•"/>
      <w:lvlJc w:val="left"/>
      <w:pPr>
        <w:ind w:left="7954" w:hanging="332"/>
      </w:pPr>
      <w:rPr>
        <w:rFonts w:hint="default"/>
        <w:lang w:val="ru-RU" w:eastAsia="ru-RU" w:bidi="ru-RU"/>
      </w:rPr>
    </w:lvl>
    <w:lvl w:ilvl="8" w:tplc="4B2C43C6">
      <w:numFmt w:val="bullet"/>
      <w:lvlText w:val="•"/>
      <w:lvlJc w:val="left"/>
      <w:pPr>
        <w:ind w:left="8925" w:hanging="332"/>
      </w:pPr>
      <w:rPr>
        <w:rFonts w:hint="default"/>
        <w:lang w:val="ru-RU" w:eastAsia="ru-RU" w:bidi="ru-RU"/>
      </w:rPr>
    </w:lvl>
  </w:abstractNum>
  <w:abstractNum w:abstractNumId="4">
    <w:nsid w:val="18442FEF"/>
    <w:multiLevelType w:val="hybridMultilevel"/>
    <w:tmpl w:val="1C427970"/>
    <w:lvl w:ilvl="0" w:tplc="32C072D0">
      <w:start w:val="24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882859C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2" w:tplc="37D204FA">
      <w:numFmt w:val="bullet"/>
      <w:lvlText w:val="•"/>
      <w:lvlJc w:val="left"/>
      <w:pPr>
        <w:ind w:left="3117" w:hanging="360"/>
      </w:pPr>
      <w:rPr>
        <w:rFonts w:hint="default"/>
        <w:lang w:val="ru-RU" w:eastAsia="ru-RU" w:bidi="ru-RU"/>
      </w:rPr>
    </w:lvl>
    <w:lvl w:ilvl="3" w:tplc="513828AE">
      <w:numFmt w:val="bullet"/>
      <w:lvlText w:val="•"/>
      <w:lvlJc w:val="left"/>
      <w:pPr>
        <w:ind w:left="4085" w:hanging="360"/>
      </w:pPr>
      <w:rPr>
        <w:rFonts w:hint="default"/>
        <w:lang w:val="ru-RU" w:eastAsia="ru-RU" w:bidi="ru-RU"/>
      </w:rPr>
    </w:lvl>
    <w:lvl w:ilvl="4" w:tplc="288CFAA4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08BE9E2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38B020CA">
      <w:numFmt w:val="bullet"/>
      <w:lvlText w:val="•"/>
      <w:lvlJc w:val="left"/>
      <w:pPr>
        <w:ind w:left="6991" w:hanging="360"/>
      </w:pPr>
      <w:rPr>
        <w:rFonts w:hint="default"/>
        <w:lang w:val="ru-RU" w:eastAsia="ru-RU" w:bidi="ru-RU"/>
      </w:rPr>
    </w:lvl>
    <w:lvl w:ilvl="7" w:tplc="40B0F95A">
      <w:numFmt w:val="bullet"/>
      <w:lvlText w:val="•"/>
      <w:lvlJc w:val="left"/>
      <w:pPr>
        <w:ind w:left="7960" w:hanging="360"/>
      </w:pPr>
      <w:rPr>
        <w:rFonts w:hint="default"/>
        <w:lang w:val="ru-RU" w:eastAsia="ru-RU" w:bidi="ru-RU"/>
      </w:rPr>
    </w:lvl>
    <w:lvl w:ilvl="8" w:tplc="74CC2FDC">
      <w:numFmt w:val="bullet"/>
      <w:lvlText w:val="•"/>
      <w:lvlJc w:val="left"/>
      <w:pPr>
        <w:ind w:left="8929" w:hanging="360"/>
      </w:pPr>
      <w:rPr>
        <w:rFonts w:hint="default"/>
        <w:lang w:val="ru-RU" w:eastAsia="ru-RU" w:bidi="ru-RU"/>
      </w:rPr>
    </w:lvl>
  </w:abstractNum>
  <w:abstractNum w:abstractNumId="5">
    <w:nsid w:val="28D35C52"/>
    <w:multiLevelType w:val="hybridMultilevel"/>
    <w:tmpl w:val="EE723AA2"/>
    <w:lvl w:ilvl="0" w:tplc="DC4CDD5A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4EE42E2">
      <w:numFmt w:val="bullet"/>
      <w:lvlText w:val="•"/>
      <w:lvlJc w:val="left"/>
      <w:pPr>
        <w:ind w:left="446" w:hanging="459"/>
      </w:pPr>
      <w:rPr>
        <w:rFonts w:hint="default"/>
        <w:lang w:val="ru-RU" w:eastAsia="ru-RU" w:bidi="ru-RU"/>
      </w:rPr>
    </w:lvl>
    <w:lvl w:ilvl="2" w:tplc="46A23C8A">
      <w:numFmt w:val="bullet"/>
      <w:lvlText w:val="•"/>
      <w:lvlJc w:val="left"/>
      <w:pPr>
        <w:ind w:left="792" w:hanging="459"/>
      </w:pPr>
      <w:rPr>
        <w:rFonts w:hint="default"/>
        <w:lang w:val="ru-RU" w:eastAsia="ru-RU" w:bidi="ru-RU"/>
      </w:rPr>
    </w:lvl>
    <w:lvl w:ilvl="3" w:tplc="FFE22A6E">
      <w:numFmt w:val="bullet"/>
      <w:lvlText w:val="•"/>
      <w:lvlJc w:val="left"/>
      <w:pPr>
        <w:ind w:left="1139" w:hanging="459"/>
      </w:pPr>
      <w:rPr>
        <w:rFonts w:hint="default"/>
        <w:lang w:val="ru-RU" w:eastAsia="ru-RU" w:bidi="ru-RU"/>
      </w:rPr>
    </w:lvl>
    <w:lvl w:ilvl="4" w:tplc="10B8AD2A">
      <w:numFmt w:val="bullet"/>
      <w:lvlText w:val="•"/>
      <w:lvlJc w:val="left"/>
      <w:pPr>
        <w:ind w:left="1485" w:hanging="459"/>
      </w:pPr>
      <w:rPr>
        <w:rFonts w:hint="default"/>
        <w:lang w:val="ru-RU" w:eastAsia="ru-RU" w:bidi="ru-RU"/>
      </w:rPr>
    </w:lvl>
    <w:lvl w:ilvl="5" w:tplc="909C17FE">
      <w:numFmt w:val="bullet"/>
      <w:lvlText w:val="•"/>
      <w:lvlJc w:val="left"/>
      <w:pPr>
        <w:ind w:left="1832" w:hanging="459"/>
      </w:pPr>
      <w:rPr>
        <w:rFonts w:hint="default"/>
        <w:lang w:val="ru-RU" w:eastAsia="ru-RU" w:bidi="ru-RU"/>
      </w:rPr>
    </w:lvl>
    <w:lvl w:ilvl="6" w:tplc="C3726B76">
      <w:numFmt w:val="bullet"/>
      <w:lvlText w:val="•"/>
      <w:lvlJc w:val="left"/>
      <w:pPr>
        <w:ind w:left="2178" w:hanging="459"/>
      </w:pPr>
      <w:rPr>
        <w:rFonts w:hint="default"/>
        <w:lang w:val="ru-RU" w:eastAsia="ru-RU" w:bidi="ru-RU"/>
      </w:rPr>
    </w:lvl>
    <w:lvl w:ilvl="7" w:tplc="0980ADDA">
      <w:numFmt w:val="bullet"/>
      <w:lvlText w:val="•"/>
      <w:lvlJc w:val="left"/>
      <w:pPr>
        <w:ind w:left="2524" w:hanging="459"/>
      </w:pPr>
      <w:rPr>
        <w:rFonts w:hint="default"/>
        <w:lang w:val="ru-RU" w:eastAsia="ru-RU" w:bidi="ru-RU"/>
      </w:rPr>
    </w:lvl>
    <w:lvl w:ilvl="8" w:tplc="000640F0">
      <w:numFmt w:val="bullet"/>
      <w:lvlText w:val="•"/>
      <w:lvlJc w:val="left"/>
      <w:pPr>
        <w:ind w:left="2871" w:hanging="459"/>
      </w:pPr>
      <w:rPr>
        <w:rFonts w:hint="default"/>
        <w:lang w:val="ru-RU" w:eastAsia="ru-RU" w:bidi="ru-RU"/>
      </w:rPr>
    </w:lvl>
  </w:abstractNum>
  <w:abstractNum w:abstractNumId="6">
    <w:nsid w:val="2D752F0F"/>
    <w:multiLevelType w:val="hybridMultilevel"/>
    <w:tmpl w:val="08DEAAAC"/>
    <w:lvl w:ilvl="0" w:tplc="0F3E2FE4">
      <w:start w:val="1"/>
      <w:numFmt w:val="decimal"/>
      <w:lvlText w:val="%1)"/>
      <w:lvlJc w:val="left"/>
      <w:pPr>
        <w:ind w:left="81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3C486BA">
      <w:numFmt w:val="bullet"/>
      <w:lvlText w:val="•"/>
      <w:lvlJc w:val="left"/>
      <w:pPr>
        <w:ind w:left="1824" w:hanging="279"/>
      </w:pPr>
      <w:rPr>
        <w:rFonts w:hint="default"/>
        <w:lang w:val="ru-RU" w:eastAsia="ru-RU" w:bidi="ru-RU"/>
      </w:rPr>
    </w:lvl>
    <w:lvl w:ilvl="2" w:tplc="05BEA32A">
      <w:numFmt w:val="bullet"/>
      <w:lvlText w:val="•"/>
      <w:lvlJc w:val="left"/>
      <w:pPr>
        <w:ind w:left="2829" w:hanging="279"/>
      </w:pPr>
      <w:rPr>
        <w:rFonts w:hint="default"/>
        <w:lang w:val="ru-RU" w:eastAsia="ru-RU" w:bidi="ru-RU"/>
      </w:rPr>
    </w:lvl>
    <w:lvl w:ilvl="3" w:tplc="EE9C5D96">
      <w:numFmt w:val="bullet"/>
      <w:lvlText w:val="•"/>
      <w:lvlJc w:val="left"/>
      <w:pPr>
        <w:ind w:left="3833" w:hanging="279"/>
      </w:pPr>
      <w:rPr>
        <w:rFonts w:hint="default"/>
        <w:lang w:val="ru-RU" w:eastAsia="ru-RU" w:bidi="ru-RU"/>
      </w:rPr>
    </w:lvl>
    <w:lvl w:ilvl="4" w:tplc="C256FF3C">
      <w:numFmt w:val="bullet"/>
      <w:lvlText w:val="•"/>
      <w:lvlJc w:val="left"/>
      <w:pPr>
        <w:ind w:left="4838" w:hanging="279"/>
      </w:pPr>
      <w:rPr>
        <w:rFonts w:hint="default"/>
        <w:lang w:val="ru-RU" w:eastAsia="ru-RU" w:bidi="ru-RU"/>
      </w:rPr>
    </w:lvl>
    <w:lvl w:ilvl="5" w:tplc="45A07AE4">
      <w:numFmt w:val="bullet"/>
      <w:lvlText w:val="•"/>
      <w:lvlJc w:val="left"/>
      <w:pPr>
        <w:ind w:left="5843" w:hanging="279"/>
      </w:pPr>
      <w:rPr>
        <w:rFonts w:hint="default"/>
        <w:lang w:val="ru-RU" w:eastAsia="ru-RU" w:bidi="ru-RU"/>
      </w:rPr>
    </w:lvl>
    <w:lvl w:ilvl="6" w:tplc="DBEA3F2A">
      <w:numFmt w:val="bullet"/>
      <w:lvlText w:val="•"/>
      <w:lvlJc w:val="left"/>
      <w:pPr>
        <w:ind w:left="6847" w:hanging="279"/>
      </w:pPr>
      <w:rPr>
        <w:rFonts w:hint="default"/>
        <w:lang w:val="ru-RU" w:eastAsia="ru-RU" w:bidi="ru-RU"/>
      </w:rPr>
    </w:lvl>
    <w:lvl w:ilvl="7" w:tplc="8ECA6D82">
      <w:numFmt w:val="bullet"/>
      <w:lvlText w:val="•"/>
      <w:lvlJc w:val="left"/>
      <w:pPr>
        <w:ind w:left="7852" w:hanging="279"/>
      </w:pPr>
      <w:rPr>
        <w:rFonts w:hint="default"/>
        <w:lang w:val="ru-RU" w:eastAsia="ru-RU" w:bidi="ru-RU"/>
      </w:rPr>
    </w:lvl>
    <w:lvl w:ilvl="8" w:tplc="A37A140E">
      <w:numFmt w:val="bullet"/>
      <w:lvlText w:val="•"/>
      <w:lvlJc w:val="left"/>
      <w:pPr>
        <w:ind w:left="8857" w:hanging="279"/>
      </w:pPr>
      <w:rPr>
        <w:rFonts w:hint="default"/>
        <w:lang w:val="ru-RU" w:eastAsia="ru-RU" w:bidi="ru-RU"/>
      </w:rPr>
    </w:lvl>
  </w:abstractNum>
  <w:abstractNum w:abstractNumId="7">
    <w:nsid w:val="2DD50C2A"/>
    <w:multiLevelType w:val="hybridMultilevel"/>
    <w:tmpl w:val="C21A1C48"/>
    <w:lvl w:ilvl="0" w:tplc="65B2EE5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6C4DE8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2" w:tplc="0DD6279E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5332FDFE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4" w:tplc="918E591A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5" w:tplc="B290C054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6" w:tplc="CF546860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C91818D2">
      <w:numFmt w:val="bullet"/>
      <w:lvlText w:val="•"/>
      <w:lvlJc w:val="left"/>
      <w:pPr>
        <w:ind w:left="8068" w:hanging="360"/>
      </w:pPr>
      <w:rPr>
        <w:rFonts w:hint="default"/>
        <w:lang w:val="ru-RU" w:eastAsia="ru-RU" w:bidi="ru-RU"/>
      </w:rPr>
    </w:lvl>
    <w:lvl w:ilvl="8" w:tplc="A74A6452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8">
    <w:nsid w:val="2E6B781C"/>
    <w:multiLevelType w:val="hybridMultilevel"/>
    <w:tmpl w:val="2F58A732"/>
    <w:lvl w:ilvl="0" w:tplc="968E2928">
      <w:numFmt w:val="bullet"/>
      <w:lvlText w:val=""/>
      <w:lvlJc w:val="left"/>
      <w:pPr>
        <w:ind w:left="1526" w:hanging="708"/>
      </w:pPr>
      <w:rPr>
        <w:rFonts w:hint="default"/>
        <w:w w:val="100"/>
        <w:lang w:val="ru-RU" w:eastAsia="ru-RU" w:bidi="ru-RU"/>
      </w:rPr>
    </w:lvl>
    <w:lvl w:ilvl="1" w:tplc="5A8AEB6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1AABD68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3" w:tplc="D7961B8E">
      <w:numFmt w:val="bullet"/>
      <w:lvlText w:val="•"/>
      <w:lvlJc w:val="left"/>
      <w:pPr>
        <w:ind w:left="3612" w:hanging="360"/>
      </w:pPr>
      <w:rPr>
        <w:rFonts w:hint="default"/>
        <w:lang w:val="ru-RU" w:eastAsia="ru-RU" w:bidi="ru-RU"/>
      </w:rPr>
    </w:lvl>
    <w:lvl w:ilvl="4" w:tplc="837A6764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5" w:tplc="F2DCAB8E">
      <w:numFmt w:val="bullet"/>
      <w:lvlText w:val="•"/>
      <w:lvlJc w:val="left"/>
      <w:pPr>
        <w:ind w:left="5685" w:hanging="360"/>
      </w:pPr>
      <w:rPr>
        <w:rFonts w:hint="default"/>
        <w:lang w:val="ru-RU" w:eastAsia="ru-RU" w:bidi="ru-RU"/>
      </w:rPr>
    </w:lvl>
    <w:lvl w:ilvl="6" w:tplc="EC1A37EE">
      <w:numFmt w:val="bullet"/>
      <w:lvlText w:val="•"/>
      <w:lvlJc w:val="left"/>
      <w:pPr>
        <w:ind w:left="6721" w:hanging="360"/>
      </w:pPr>
      <w:rPr>
        <w:rFonts w:hint="default"/>
        <w:lang w:val="ru-RU" w:eastAsia="ru-RU" w:bidi="ru-RU"/>
      </w:rPr>
    </w:lvl>
    <w:lvl w:ilvl="7" w:tplc="11704C2E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FD6CA84E">
      <w:numFmt w:val="bullet"/>
      <w:lvlText w:val="•"/>
      <w:lvlJc w:val="left"/>
      <w:pPr>
        <w:ind w:left="8793" w:hanging="360"/>
      </w:pPr>
      <w:rPr>
        <w:rFonts w:hint="default"/>
        <w:lang w:val="ru-RU" w:eastAsia="ru-RU" w:bidi="ru-RU"/>
      </w:rPr>
    </w:lvl>
  </w:abstractNum>
  <w:abstractNum w:abstractNumId="9">
    <w:nsid w:val="3993779A"/>
    <w:multiLevelType w:val="hybridMultilevel"/>
    <w:tmpl w:val="4FAC06FA"/>
    <w:lvl w:ilvl="0" w:tplc="F12CB1AA">
      <w:start w:val="7"/>
      <w:numFmt w:val="decimal"/>
      <w:lvlText w:val="%1."/>
      <w:lvlJc w:val="left"/>
      <w:pPr>
        <w:ind w:left="1039" w:hanging="2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7BDC2BBE">
      <w:numFmt w:val="bullet"/>
      <w:lvlText w:val="•"/>
      <w:lvlJc w:val="left"/>
      <w:pPr>
        <w:ind w:left="2022" w:hanging="221"/>
      </w:pPr>
      <w:rPr>
        <w:rFonts w:hint="default"/>
        <w:lang w:val="ru-RU" w:eastAsia="ru-RU" w:bidi="ru-RU"/>
      </w:rPr>
    </w:lvl>
    <w:lvl w:ilvl="2" w:tplc="66123592">
      <w:numFmt w:val="bullet"/>
      <w:lvlText w:val="•"/>
      <w:lvlJc w:val="left"/>
      <w:pPr>
        <w:ind w:left="3005" w:hanging="221"/>
      </w:pPr>
      <w:rPr>
        <w:rFonts w:hint="default"/>
        <w:lang w:val="ru-RU" w:eastAsia="ru-RU" w:bidi="ru-RU"/>
      </w:rPr>
    </w:lvl>
    <w:lvl w:ilvl="3" w:tplc="A6802C06">
      <w:numFmt w:val="bullet"/>
      <w:lvlText w:val="•"/>
      <w:lvlJc w:val="left"/>
      <w:pPr>
        <w:ind w:left="3987" w:hanging="221"/>
      </w:pPr>
      <w:rPr>
        <w:rFonts w:hint="default"/>
        <w:lang w:val="ru-RU" w:eastAsia="ru-RU" w:bidi="ru-RU"/>
      </w:rPr>
    </w:lvl>
    <w:lvl w:ilvl="4" w:tplc="5D32CB62">
      <w:numFmt w:val="bullet"/>
      <w:lvlText w:val="•"/>
      <w:lvlJc w:val="left"/>
      <w:pPr>
        <w:ind w:left="4970" w:hanging="221"/>
      </w:pPr>
      <w:rPr>
        <w:rFonts w:hint="default"/>
        <w:lang w:val="ru-RU" w:eastAsia="ru-RU" w:bidi="ru-RU"/>
      </w:rPr>
    </w:lvl>
    <w:lvl w:ilvl="5" w:tplc="0C56831A">
      <w:numFmt w:val="bullet"/>
      <w:lvlText w:val="•"/>
      <w:lvlJc w:val="left"/>
      <w:pPr>
        <w:ind w:left="5953" w:hanging="221"/>
      </w:pPr>
      <w:rPr>
        <w:rFonts w:hint="default"/>
        <w:lang w:val="ru-RU" w:eastAsia="ru-RU" w:bidi="ru-RU"/>
      </w:rPr>
    </w:lvl>
    <w:lvl w:ilvl="6" w:tplc="108E925E">
      <w:numFmt w:val="bullet"/>
      <w:lvlText w:val="•"/>
      <w:lvlJc w:val="left"/>
      <w:pPr>
        <w:ind w:left="6935" w:hanging="221"/>
      </w:pPr>
      <w:rPr>
        <w:rFonts w:hint="default"/>
        <w:lang w:val="ru-RU" w:eastAsia="ru-RU" w:bidi="ru-RU"/>
      </w:rPr>
    </w:lvl>
    <w:lvl w:ilvl="7" w:tplc="AFB65BF8">
      <w:numFmt w:val="bullet"/>
      <w:lvlText w:val="•"/>
      <w:lvlJc w:val="left"/>
      <w:pPr>
        <w:ind w:left="7918" w:hanging="221"/>
      </w:pPr>
      <w:rPr>
        <w:rFonts w:hint="default"/>
        <w:lang w:val="ru-RU" w:eastAsia="ru-RU" w:bidi="ru-RU"/>
      </w:rPr>
    </w:lvl>
    <w:lvl w:ilvl="8" w:tplc="D026F4DA">
      <w:numFmt w:val="bullet"/>
      <w:lvlText w:val="•"/>
      <w:lvlJc w:val="left"/>
      <w:pPr>
        <w:ind w:left="8901" w:hanging="221"/>
      </w:pPr>
      <w:rPr>
        <w:rFonts w:hint="default"/>
        <w:lang w:val="ru-RU" w:eastAsia="ru-RU" w:bidi="ru-RU"/>
      </w:rPr>
    </w:lvl>
  </w:abstractNum>
  <w:abstractNum w:abstractNumId="10">
    <w:nsid w:val="3F752648"/>
    <w:multiLevelType w:val="hybridMultilevel"/>
    <w:tmpl w:val="8AE4D046"/>
    <w:lvl w:ilvl="0" w:tplc="BC6AB460">
      <w:start w:val="4"/>
      <w:numFmt w:val="decimal"/>
      <w:lvlText w:val="%1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918F656">
      <w:numFmt w:val="bullet"/>
      <w:lvlText w:val="•"/>
      <w:lvlJc w:val="left"/>
      <w:pPr>
        <w:ind w:left="2148" w:hanging="240"/>
      </w:pPr>
      <w:rPr>
        <w:rFonts w:hint="default"/>
        <w:lang w:val="ru-RU" w:eastAsia="ru-RU" w:bidi="ru-RU"/>
      </w:rPr>
    </w:lvl>
    <w:lvl w:ilvl="2" w:tplc="E7A2F21E">
      <w:numFmt w:val="bullet"/>
      <w:lvlText w:val="•"/>
      <w:lvlJc w:val="left"/>
      <w:pPr>
        <w:ind w:left="3117" w:hanging="240"/>
      </w:pPr>
      <w:rPr>
        <w:rFonts w:hint="default"/>
        <w:lang w:val="ru-RU" w:eastAsia="ru-RU" w:bidi="ru-RU"/>
      </w:rPr>
    </w:lvl>
    <w:lvl w:ilvl="3" w:tplc="0A605F12">
      <w:numFmt w:val="bullet"/>
      <w:lvlText w:val="•"/>
      <w:lvlJc w:val="left"/>
      <w:pPr>
        <w:ind w:left="4085" w:hanging="240"/>
      </w:pPr>
      <w:rPr>
        <w:rFonts w:hint="default"/>
        <w:lang w:val="ru-RU" w:eastAsia="ru-RU" w:bidi="ru-RU"/>
      </w:rPr>
    </w:lvl>
    <w:lvl w:ilvl="4" w:tplc="A2FE5B64">
      <w:numFmt w:val="bullet"/>
      <w:lvlText w:val="•"/>
      <w:lvlJc w:val="left"/>
      <w:pPr>
        <w:ind w:left="5054" w:hanging="240"/>
      </w:pPr>
      <w:rPr>
        <w:rFonts w:hint="default"/>
        <w:lang w:val="ru-RU" w:eastAsia="ru-RU" w:bidi="ru-RU"/>
      </w:rPr>
    </w:lvl>
    <w:lvl w:ilvl="5" w:tplc="79B0F8A2">
      <w:numFmt w:val="bullet"/>
      <w:lvlText w:val="•"/>
      <w:lvlJc w:val="left"/>
      <w:pPr>
        <w:ind w:left="6023" w:hanging="240"/>
      </w:pPr>
      <w:rPr>
        <w:rFonts w:hint="default"/>
        <w:lang w:val="ru-RU" w:eastAsia="ru-RU" w:bidi="ru-RU"/>
      </w:rPr>
    </w:lvl>
    <w:lvl w:ilvl="6" w:tplc="EBA6E0D2">
      <w:numFmt w:val="bullet"/>
      <w:lvlText w:val="•"/>
      <w:lvlJc w:val="left"/>
      <w:pPr>
        <w:ind w:left="6991" w:hanging="240"/>
      </w:pPr>
      <w:rPr>
        <w:rFonts w:hint="default"/>
        <w:lang w:val="ru-RU" w:eastAsia="ru-RU" w:bidi="ru-RU"/>
      </w:rPr>
    </w:lvl>
    <w:lvl w:ilvl="7" w:tplc="7DC8DC9E">
      <w:numFmt w:val="bullet"/>
      <w:lvlText w:val="•"/>
      <w:lvlJc w:val="left"/>
      <w:pPr>
        <w:ind w:left="7960" w:hanging="240"/>
      </w:pPr>
      <w:rPr>
        <w:rFonts w:hint="default"/>
        <w:lang w:val="ru-RU" w:eastAsia="ru-RU" w:bidi="ru-RU"/>
      </w:rPr>
    </w:lvl>
    <w:lvl w:ilvl="8" w:tplc="5B567876">
      <w:numFmt w:val="bullet"/>
      <w:lvlText w:val="•"/>
      <w:lvlJc w:val="left"/>
      <w:pPr>
        <w:ind w:left="8929" w:hanging="240"/>
      </w:pPr>
      <w:rPr>
        <w:rFonts w:hint="default"/>
        <w:lang w:val="ru-RU" w:eastAsia="ru-RU" w:bidi="ru-RU"/>
      </w:rPr>
    </w:lvl>
  </w:abstractNum>
  <w:abstractNum w:abstractNumId="11">
    <w:nsid w:val="40DD215A"/>
    <w:multiLevelType w:val="hybridMultilevel"/>
    <w:tmpl w:val="6862DBE2"/>
    <w:lvl w:ilvl="0" w:tplc="116A944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AA2F68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2" w:tplc="28B06EE2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3F40C8E4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4" w:tplc="89A02484">
      <w:numFmt w:val="bullet"/>
      <w:lvlText w:val="•"/>
      <w:lvlJc w:val="left"/>
      <w:pPr>
        <w:ind w:left="5270" w:hanging="360"/>
      </w:pPr>
      <w:rPr>
        <w:rFonts w:hint="default"/>
        <w:lang w:val="ru-RU" w:eastAsia="ru-RU" w:bidi="ru-RU"/>
      </w:rPr>
    </w:lvl>
    <w:lvl w:ilvl="5" w:tplc="66AEB7EE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6" w:tplc="AEA6A188">
      <w:numFmt w:val="bullet"/>
      <w:lvlText w:val="•"/>
      <w:lvlJc w:val="left"/>
      <w:pPr>
        <w:ind w:left="7135" w:hanging="360"/>
      </w:pPr>
      <w:rPr>
        <w:rFonts w:hint="default"/>
        <w:lang w:val="ru-RU" w:eastAsia="ru-RU" w:bidi="ru-RU"/>
      </w:rPr>
    </w:lvl>
    <w:lvl w:ilvl="7" w:tplc="69DED91A">
      <w:numFmt w:val="bullet"/>
      <w:lvlText w:val="•"/>
      <w:lvlJc w:val="left"/>
      <w:pPr>
        <w:ind w:left="8068" w:hanging="360"/>
      </w:pPr>
      <w:rPr>
        <w:rFonts w:hint="default"/>
        <w:lang w:val="ru-RU" w:eastAsia="ru-RU" w:bidi="ru-RU"/>
      </w:rPr>
    </w:lvl>
    <w:lvl w:ilvl="8" w:tplc="4E5A6676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</w:abstractNum>
  <w:abstractNum w:abstractNumId="12">
    <w:nsid w:val="54905A8E"/>
    <w:multiLevelType w:val="hybridMultilevel"/>
    <w:tmpl w:val="633A14B2"/>
    <w:lvl w:ilvl="0" w:tplc="79763C4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55CDE0E">
      <w:numFmt w:val="bullet"/>
      <w:lvlText w:val="•"/>
      <w:lvlJc w:val="left"/>
      <w:pPr>
        <w:ind w:left="446" w:hanging="128"/>
      </w:pPr>
      <w:rPr>
        <w:rFonts w:hint="default"/>
        <w:lang w:val="ru-RU" w:eastAsia="ru-RU" w:bidi="ru-RU"/>
      </w:rPr>
    </w:lvl>
    <w:lvl w:ilvl="2" w:tplc="4BE02AD0">
      <w:numFmt w:val="bullet"/>
      <w:lvlText w:val="•"/>
      <w:lvlJc w:val="left"/>
      <w:pPr>
        <w:ind w:left="792" w:hanging="128"/>
      </w:pPr>
      <w:rPr>
        <w:rFonts w:hint="default"/>
        <w:lang w:val="ru-RU" w:eastAsia="ru-RU" w:bidi="ru-RU"/>
      </w:rPr>
    </w:lvl>
    <w:lvl w:ilvl="3" w:tplc="CC0A4C80">
      <w:numFmt w:val="bullet"/>
      <w:lvlText w:val="•"/>
      <w:lvlJc w:val="left"/>
      <w:pPr>
        <w:ind w:left="1139" w:hanging="128"/>
      </w:pPr>
      <w:rPr>
        <w:rFonts w:hint="default"/>
        <w:lang w:val="ru-RU" w:eastAsia="ru-RU" w:bidi="ru-RU"/>
      </w:rPr>
    </w:lvl>
    <w:lvl w:ilvl="4" w:tplc="4FCCB7E0">
      <w:numFmt w:val="bullet"/>
      <w:lvlText w:val="•"/>
      <w:lvlJc w:val="left"/>
      <w:pPr>
        <w:ind w:left="1485" w:hanging="128"/>
      </w:pPr>
      <w:rPr>
        <w:rFonts w:hint="default"/>
        <w:lang w:val="ru-RU" w:eastAsia="ru-RU" w:bidi="ru-RU"/>
      </w:rPr>
    </w:lvl>
    <w:lvl w:ilvl="5" w:tplc="C58C2682">
      <w:numFmt w:val="bullet"/>
      <w:lvlText w:val="•"/>
      <w:lvlJc w:val="left"/>
      <w:pPr>
        <w:ind w:left="1832" w:hanging="128"/>
      </w:pPr>
      <w:rPr>
        <w:rFonts w:hint="default"/>
        <w:lang w:val="ru-RU" w:eastAsia="ru-RU" w:bidi="ru-RU"/>
      </w:rPr>
    </w:lvl>
    <w:lvl w:ilvl="6" w:tplc="C8668018">
      <w:numFmt w:val="bullet"/>
      <w:lvlText w:val="•"/>
      <w:lvlJc w:val="left"/>
      <w:pPr>
        <w:ind w:left="2178" w:hanging="128"/>
      </w:pPr>
      <w:rPr>
        <w:rFonts w:hint="default"/>
        <w:lang w:val="ru-RU" w:eastAsia="ru-RU" w:bidi="ru-RU"/>
      </w:rPr>
    </w:lvl>
    <w:lvl w:ilvl="7" w:tplc="88941EF0">
      <w:numFmt w:val="bullet"/>
      <w:lvlText w:val="•"/>
      <w:lvlJc w:val="left"/>
      <w:pPr>
        <w:ind w:left="2524" w:hanging="128"/>
      </w:pPr>
      <w:rPr>
        <w:rFonts w:hint="default"/>
        <w:lang w:val="ru-RU" w:eastAsia="ru-RU" w:bidi="ru-RU"/>
      </w:rPr>
    </w:lvl>
    <w:lvl w:ilvl="8" w:tplc="403A418A">
      <w:numFmt w:val="bullet"/>
      <w:lvlText w:val="•"/>
      <w:lvlJc w:val="left"/>
      <w:pPr>
        <w:ind w:left="2871" w:hanging="128"/>
      </w:pPr>
      <w:rPr>
        <w:rFonts w:hint="default"/>
        <w:lang w:val="ru-RU" w:eastAsia="ru-RU" w:bidi="ru-RU"/>
      </w:rPr>
    </w:lvl>
  </w:abstractNum>
  <w:abstractNum w:abstractNumId="13">
    <w:nsid w:val="58FE4289"/>
    <w:multiLevelType w:val="hybridMultilevel"/>
    <w:tmpl w:val="A00ECDA6"/>
    <w:lvl w:ilvl="0" w:tplc="E8CC5A70">
      <w:start w:val="1"/>
      <w:numFmt w:val="decimal"/>
      <w:lvlText w:val="%1)"/>
      <w:lvlJc w:val="left"/>
      <w:pPr>
        <w:ind w:left="818" w:hanging="32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C1ED6">
      <w:numFmt w:val="bullet"/>
      <w:lvlText w:val="•"/>
      <w:lvlJc w:val="left"/>
      <w:pPr>
        <w:ind w:left="1824" w:hanging="324"/>
      </w:pPr>
      <w:rPr>
        <w:rFonts w:hint="default"/>
        <w:lang w:val="ru-RU" w:eastAsia="ru-RU" w:bidi="ru-RU"/>
      </w:rPr>
    </w:lvl>
    <w:lvl w:ilvl="2" w:tplc="5E241178">
      <w:numFmt w:val="bullet"/>
      <w:lvlText w:val="•"/>
      <w:lvlJc w:val="left"/>
      <w:pPr>
        <w:ind w:left="2829" w:hanging="324"/>
      </w:pPr>
      <w:rPr>
        <w:rFonts w:hint="default"/>
        <w:lang w:val="ru-RU" w:eastAsia="ru-RU" w:bidi="ru-RU"/>
      </w:rPr>
    </w:lvl>
    <w:lvl w:ilvl="3" w:tplc="6E508F64">
      <w:numFmt w:val="bullet"/>
      <w:lvlText w:val="•"/>
      <w:lvlJc w:val="left"/>
      <w:pPr>
        <w:ind w:left="3833" w:hanging="324"/>
      </w:pPr>
      <w:rPr>
        <w:rFonts w:hint="default"/>
        <w:lang w:val="ru-RU" w:eastAsia="ru-RU" w:bidi="ru-RU"/>
      </w:rPr>
    </w:lvl>
    <w:lvl w:ilvl="4" w:tplc="890CF558">
      <w:numFmt w:val="bullet"/>
      <w:lvlText w:val="•"/>
      <w:lvlJc w:val="left"/>
      <w:pPr>
        <w:ind w:left="4838" w:hanging="324"/>
      </w:pPr>
      <w:rPr>
        <w:rFonts w:hint="default"/>
        <w:lang w:val="ru-RU" w:eastAsia="ru-RU" w:bidi="ru-RU"/>
      </w:rPr>
    </w:lvl>
    <w:lvl w:ilvl="5" w:tplc="D3920CE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073E17C6">
      <w:numFmt w:val="bullet"/>
      <w:lvlText w:val="•"/>
      <w:lvlJc w:val="left"/>
      <w:pPr>
        <w:ind w:left="6847" w:hanging="324"/>
      </w:pPr>
      <w:rPr>
        <w:rFonts w:hint="default"/>
        <w:lang w:val="ru-RU" w:eastAsia="ru-RU" w:bidi="ru-RU"/>
      </w:rPr>
    </w:lvl>
    <w:lvl w:ilvl="7" w:tplc="6700DA54">
      <w:numFmt w:val="bullet"/>
      <w:lvlText w:val="•"/>
      <w:lvlJc w:val="left"/>
      <w:pPr>
        <w:ind w:left="7852" w:hanging="324"/>
      </w:pPr>
      <w:rPr>
        <w:rFonts w:hint="default"/>
        <w:lang w:val="ru-RU" w:eastAsia="ru-RU" w:bidi="ru-RU"/>
      </w:rPr>
    </w:lvl>
    <w:lvl w:ilvl="8" w:tplc="43F0C862">
      <w:numFmt w:val="bullet"/>
      <w:lvlText w:val="•"/>
      <w:lvlJc w:val="left"/>
      <w:pPr>
        <w:ind w:left="8857" w:hanging="324"/>
      </w:pPr>
      <w:rPr>
        <w:rFonts w:hint="default"/>
        <w:lang w:val="ru-RU" w:eastAsia="ru-RU" w:bidi="ru-RU"/>
      </w:rPr>
    </w:lvl>
  </w:abstractNum>
  <w:abstractNum w:abstractNumId="14">
    <w:nsid w:val="646F307D"/>
    <w:multiLevelType w:val="hybridMultilevel"/>
    <w:tmpl w:val="D0587FA6"/>
    <w:lvl w:ilvl="0" w:tplc="8A36BDC6">
      <w:start w:val="3"/>
      <w:numFmt w:val="decimal"/>
      <w:lvlText w:val="%1."/>
      <w:lvlJc w:val="left"/>
      <w:pPr>
        <w:ind w:left="107" w:hanging="312"/>
        <w:jc w:val="left"/>
      </w:pPr>
      <w:rPr>
        <w:rFonts w:hint="default"/>
        <w:w w:val="100"/>
        <w:lang w:val="ru-RU" w:eastAsia="ru-RU" w:bidi="ru-RU"/>
      </w:rPr>
    </w:lvl>
    <w:lvl w:ilvl="1" w:tplc="FF0C0BC8">
      <w:numFmt w:val="bullet"/>
      <w:lvlText w:val="•"/>
      <w:lvlJc w:val="left"/>
      <w:pPr>
        <w:ind w:left="486" w:hanging="312"/>
      </w:pPr>
      <w:rPr>
        <w:rFonts w:hint="default"/>
        <w:lang w:val="ru-RU" w:eastAsia="ru-RU" w:bidi="ru-RU"/>
      </w:rPr>
    </w:lvl>
    <w:lvl w:ilvl="2" w:tplc="600E5ED4">
      <w:numFmt w:val="bullet"/>
      <w:lvlText w:val="•"/>
      <w:lvlJc w:val="left"/>
      <w:pPr>
        <w:ind w:left="872" w:hanging="312"/>
      </w:pPr>
      <w:rPr>
        <w:rFonts w:hint="default"/>
        <w:lang w:val="ru-RU" w:eastAsia="ru-RU" w:bidi="ru-RU"/>
      </w:rPr>
    </w:lvl>
    <w:lvl w:ilvl="3" w:tplc="4DDC7C52">
      <w:numFmt w:val="bullet"/>
      <w:lvlText w:val="•"/>
      <w:lvlJc w:val="left"/>
      <w:pPr>
        <w:ind w:left="1258" w:hanging="312"/>
      </w:pPr>
      <w:rPr>
        <w:rFonts w:hint="default"/>
        <w:lang w:val="ru-RU" w:eastAsia="ru-RU" w:bidi="ru-RU"/>
      </w:rPr>
    </w:lvl>
    <w:lvl w:ilvl="4" w:tplc="BF3283F4">
      <w:numFmt w:val="bullet"/>
      <w:lvlText w:val="•"/>
      <w:lvlJc w:val="left"/>
      <w:pPr>
        <w:ind w:left="1644" w:hanging="312"/>
      </w:pPr>
      <w:rPr>
        <w:rFonts w:hint="default"/>
        <w:lang w:val="ru-RU" w:eastAsia="ru-RU" w:bidi="ru-RU"/>
      </w:rPr>
    </w:lvl>
    <w:lvl w:ilvl="5" w:tplc="AECC40C4">
      <w:numFmt w:val="bullet"/>
      <w:lvlText w:val="•"/>
      <w:lvlJc w:val="left"/>
      <w:pPr>
        <w:ind w:left="2030" w:hanging="312"/>
      </w:pPr>
      <w:rPr>
        <w:rFonts w:hint="default"/>
        <w:lang w:val="ru-RU" w:eastAsia="ru-RU" w:bidi="ru-RU"/>
      </w:rPr>
    </w:lvl>
    <w:lvl w:ilvl="6" w:tplc="2E9ED114">
      <w:numFmt w:val="bullet"/>
      <w:lvlText w:val="•"/>
      <w:lvlJc w:val="left"/>
      <w:pPr>
        <w:ind w:left="2416" w:hanging="312"/>
      </w:pPr>
      <w:rPr>
        <w:rFonts w:hint="default"/>
        <w:lang w:val="ru-RU" w:eastAsia="ru-RU" w:bidi="ru-RU"/>
      </w:rPr>
    </w:lvl>
    <w:lvl w:ilvl="7" w:tplc="AB3A73C0">
      <w:numFmt w:val="bullet"/>
      <w:lvlText w:val="•"/>
      <w:lvlJc w:val="left"/>
      <w:pPr>
        <w:ind w:left="2802" w:hanging="312"/>
      </w:pPr>
      <w:rPr>
        <w:rFonts w:hint="default"/>
        <w:lang w:val="ru-RU" w:eastAsia="ru-RU" w:bidi="ru-RU"/>
      </w:rPr>
    </w:lvl>
    <w:lvl w:ilvl="8" w:tplc="08CE2B44">
      <w:numFmt w:val="bullet"/>
      <w:lvlText w:val="•"/>
      <w:lvlJc w:val="left"/>
      <w:pPr>
        <w:ind w:left="3188" w:hanging="312"/>
      </w:pPr>
      <w:rPr>
        <w:rFonts w:hint="default"/>
        <w:lang w:val="ru-RU" w:eastAsia="ru-RU" w:bidi="ru-RU"/>
      </w:rPr>
    </w:lvl>
  </w:abstractNum>
  <w:abstractNum w:abstractNumId="15">
    <w:nsid w:val="65CE6C4D"/>
    <w:multiLevelType w:val="hybridMultilevel"/>
    <w:tmpl w:val="4D9E12A0"/>
    <w:lvl w:ilvl="0" w:tplc="FC7E37AC">
      <w:start w:val="10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1F8A541C">
      <w:start w:val="1"/>
      <w:numFmt w:val="decimal"/>
      <w:lvlText w:val="%2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1B528D36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3" w:tplc="C1903F98">
      <w:numFmt w:val="bullet"/>
      <w:lvlText w:val="•"/>
      <w:lvlJc w:val="left"/>
      <w:pPr>
        <w:ind w:left="3612" w:hanging="360"/>
      </w:pPr>
      <w:rPr>
        <w:rFonts w:hint="default"/>
        <w:lang w:val="ru-RU" w:eastAsia="ru-RU" w:bidi="ru-RU"/>
      </w:rPr>
    </w:lvl>
    <w:lvl w:ilvl="4" w:tplc="14AC8D60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5" w:tplc="1DFCB9E2">
      <w:numFmt w:val="bullet"/>
      <w:lvlText w:val="•"/>
      <w:lvlJc w:val="left"/>
      <w:pPr>
        <w:ind w:left="5685" w:hanging="360"/>
      </w:pPr>
      <w:rPr>
        <w:rFonts w:hint="default"/>
        <w:lang w:val="ru-RU" w:eastAsia="ru-RU" w:bidi="ru-RU"/>
      </w:rPr>
    </w:lvl>
    <w:lvl w:ilvl="6" w:tplc="8F2857C2">
      <w:numFmt w:val="bullet"/>
      <w:lvlText w:val="•"/>
      <w:lvlJc w:val="left"/>
      <w:pPr>
        <w:ind w:left="6721" w:hanging="360"/>
      </w:pPr>
      <w:rPr>
        <w:rFonts w:hint="default"/>
        <w:lang w:val="ru-RU" w:eastAsia="ru-RU" w:bidi="ru-RU"/>
      </w:rPr>
    </w:lvl>
    <w:lvl w:ilvl="7" w:tplc="077EE026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9B101BB2">
      <w:numFmt w:val="bullet"/>
      <w:lvlText w:val="•"/>
      <w:lvlJc w:val="left"/>
      <w:pPr>
        <w:ind w:left="8793" w:hanging="360"/>
      </w:pPr>
      <w:rPr>
        <w:rFonts w:hint="default"/>
        <w:lang w:val="ru-RU" w:eastAsia="ru-RU" w:bidi="ru-RU"/>
      </w:rPr>
    </w:lvl>
  </w:abstractNum>
  <w:abstractNum w:abstractNumId="16">
    <w:nsid w:val="6FD64241"/>
    <w:multiLevelType w:val="hybridMultilevel"/>
    <w:tmpl w:val="0658D4FE"/>
    <w:lvl w:ilvl="0" w:tplc="D00CEF42">
      <w:numFmt w:val="bullet"/>
      <w:lvlText w:val="*"/>
      <w:lvlJc w:val="left"/>
      <w:pPr>
        <w:ind w:left="1538" w:hanging="64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66B2177A">
      <w:numFmt w:val="bullet"/>
      <w:lvlText w:val="•"/>
      <w:lvlJc w:val="left"/>
      <w:pPr>
        <w:ind w:left="2472" w:hanging="648"/>
      </w:pPr>
      <w:rPr>
        <w:rFonts w:hint="default"/>
        <w:lang w:val="ru-RU" w:eastAsia="ru-RU" w:bidi="ru-RU"/>
      </w:rPr>
    </w:lvl>
    <w:lvl w:ilvl="2" w:tplc="16AE6826">
      <w:numFmt w:val="bullet"/>
      <w:lvlText w:val="•"/>
      <w:lvlJc w:val="left"/>
      <w:pPr>
        <w:ind w:left="3405" w:hanging="648"/>
      </w:pPr>
      <w:rPr>
        <w:rFonts w:hint="default"/>
        <w:lang w:val="ru-RU" w:eastAsia="ru-RU" w:bidi="ru-RU"/>
      </w:rPr>
    </w:lvl>
    <w:lvl w:ilvl="3" w:tplc="D3F2A2F2">
      <w:numFmt w:val="bullet"/>
      <w:lvlText w:val="•"/>
      <w:lvlJc w:val="left"/>
      <w:pPr>
        <w:ind w:left="4337" w:hanging="648"/>
      </w:pPr>
      <w:rPr>
        <w:rFonts w:hint="default"/>
        <w:lang w:val="ru-RU" w:eastAsia="ru-RU" w:bidi="ru-RU"/>
      </w:rPr>
    </w:lvl>
    <w:lvl w:ilvl="4" w:tplc="CAD009A8">
      <w:numFmt w:val="bullet"/>
      <w:lvlText w:val="•"/>
      <w:lvlJc w:val="left"/>
      <w:pPr>
        <w:ind w:left="5270" w:hanging="648"/>
      </w:pPr>
      <w:rPr>
        <w:rFonts w:hint="default"/>
        <w:lang w:val="ru-RU" w:eastAsia="ru-RU" w:bidi="ru-RU"/>
      </w:rPr>
    </w:lvl>
    <w:lvl w:ilvl="5" w:tplc="B5D4FE4A">
      <w:numFmt w:val="bullet"/>
      <w:lvlText w:val="•"/>
      <w:lvlJc w:val="left"/>
      <w:pPr>
        <w:ind w:left="6203" w:hanging="648"/>
      </w:pPr>
      <w:rPr>
        <w:rFonts w:hint="default"/>
        <w:lang w:val="ru-RU" w:eastAsia="ru-RU" w:bidi="ru-RU"/>
      </w:rPr>
    </w:lvl>
    <w:lvl w:ilvl="6" w:tplc="1F544B1A">
      <w:numFmt w:val="bullet"/>
      <w:lvlText w:val="•"/>
      <w:lvlJc w:val="left"/>
      <w:pPr>
        <w:ind w:left="7135" w:hanging="648"/>
      </w:pPr>
      <w:rPr>
        <w:rFonts w:hint="default"/>
        <w:lang w:val="ru-RU" w:eastAsia="ru-RU" w:bidi="ru-RU"/>
      </w:rPr>
    </w:lvl>
    <w:lvl w:ilvl="7" w:tplc="8A24FB9C">
      <w:numFmt w:val="bullet"/>
      <w:lvlText w:val="•"/>
      <w:lvlJc w:val="left"/>
      <w:pPr>
        <w:ind w:left="8068" w:hanging="648"/>
      </w:pPr>
      <w:rPr>
        <w:rFonts w:hint="default"/>
        <w:lang w:val="ru-RU" w:eastAsia="ru-RU" w:bidi="ru-RU"/>
      </w:rPr>
    </w:lvl>
    <w:lvl w:ilvl="8" w:tplc="17DA8FC0">
      <w:numFmt w:val="bullet"/>
      <w:lvlText w:val="•"/>
      <w:lvlJc w:val="left"/>
      <w:pPr>
        <w:ind w:left="9001" w:hanging="648"/>
      </w:pPr>
      <w:rPr>
        <w:rFonts w:hint="default"/>
        <w:lang w:val="ru-RU" w:eastAsia="ru-RU" w:bidi="ru-RU"/>
      </w:rPr>
    </w:lvl>
  </w:abstractNum>
  <w:abstractNum w:abstractNumId="17">
    <w:nsid w:val="721C6590"/>
    <w:multiLevelType w:val="hybridMultilevel"/>
    <w:tmpl w:val="2C0AD586"/>
    <w:lvl w:ilvl="0" w:tplc="34CCDBDA">
      <w:start w:val="1"/>
      <w:numFmt w:val="decimal"/>
      <w:lvlText w:val="%1)"/>
      <w:lvlJc w:val="left"/>
      <w:pPr>
        <w:ind w:left="8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BC21F2">
      <w:start w:val="1"/>
      <w:numFmt w:val="decimal"/>
      <w:lvlText w:val="%2."/>
      <w:lvlJc w:val="left"/>
      <w:pPr>
        <w:ind w:left="1178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AF7CBA5A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3" w:tplc="C4DE1156">
      <w:numFmt w:val="bullet"/>
      <w:lvlText w:val="•"/>
      <w:lvlJc w:val="left"/>
      <w:pPr>
        <w:ind w:left="3332" w:hanging="240"/>
      </w:pPr>
      <w:rPr>
        <w:rFonts w:hint="default"/>
        <w:lang w:val="ru-RU" w:eastAsia="ru-RU" w:bidi="ru-RU"/>
      </w:rPr>
    </w:lvl>
    <w:lvl w:ilvl="4" w:tplc="6EEA7F7C">
      <w:numFmt w:val="bullet"/>
      <w:lvlText w:val="•"/>
      <w:lvlJc w:val="left"/>
      <w:pPr>
        <w:ind w:left="4408" w:hanging="240"/>
      </w:pPr>
      <w:rPr>
        <w:rFonts w:hint="default"/>
        <w:lang w:val="ru-RU" w:eastAsia="ru-RU" w:bidi="ru-RU"/>
      </w:rPr>
    </w:lvl>
    <w:lvl w:ilvl="5" w:tplc="4672F870">
      <w:numFmt w:val="bullet"/>
      <w:lvlText w:val="•"/>
      <w:lvlJc w:val="left"/>
      <w:pPr>
        <w:ind w:left="5485" w:hanging="240"/>
      </w:pPr>
      <w:rPr>
        <w:rFonts w:hint="default"/>
        <w:lang w:val="ru-RU" w:eastAsia="ru-RU" w:bidi="ru-RU"/>
      </w:rPr>
    </w:lvl>
    <w:lvl w:ilvl="6" w:tplc="A67EC2FE">
      <w:numFmt w:val="bullet"/>
      <w:lvlText w:val="•"/>
      <w:lvlJc w:val="left"/>
      <w:pPr>
        <w:ind w:left="6561" w:hanging="240"/>
      </w:pPr>
      <w:rPr>
        <w:rFonts w:hint="default"/>
        <w:lang w:val="ru-RU" w:eastAsia="ru-RU" w:bidi="ru-RU"/>
      </w:rPr>
    </w:lvl>
    <w:lvl w:ilvl="7" w:tplc="1B587C48">
      <w:numFmt w:val="bullet"/>
      <w:lvlText w:val="•"/>
      <w:lvlJc w:val="left"/>
      <w:pPr>
        <w:ind w:left="7637" w:hanging="240"/>
      </w:pPr>
      <w:rPr>
        <w:rFonts w:hint="default"/>
        <w:lang w:val="ru-RU" w:eastAsia="ru-RU" w:bidi="ru-RU"/>
      </w:rPr>
    </w:lvl>
    <w:lvl w:ilvl="8" w:tplc="3DDA214E">
      <w:numFmt w:val="bullet"/>
      <w:lvlText w:val="•"/>
      <w:lvlJc w:val="left"/>
      <w:pPr>
        <w:ind w:left="8713" w:hanging="240"/>
      </w:pPr>
      <w:rPr>
        <w:rFonts w:hint="default"/>
        <w:lang w:val="ru-RU" w:eastAsia="ru-RU" w:bidi="ru-RU"/>
      </w:rPr>
    </w:lvl>
  </w:abstractNum>
  <w:abstractNum w:abstractNumId="18">
    <w:nsid w:val="7F3746CE"/>
    <w:multiLevelType w:val="hybridMultilevel"/>
    <w:tmpl w:val="FAB805F0"/>
    <w:lvl w:ilvl="0" w:tplc="30E65E5C">
      <w:start w:val="1"/>
      <w:numFmt w:val="decimal"/>
      <w:lvlText w:val="%1."/>
      <w:lvlJc w:val="left"/>
      <w:pPr>
        <w:ind w:left="818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7CC1BA">
      <w:numFmt w:val="bullet"/>
      <w:lvlText w:val="•"/>
      <w:lvlJc w:val="left"/>
      <w:pPr>
        <w:ind w:left="1824" w:hanging="240"/>
      </w:pPr>
      <w:rPr>
        <w:rFonts w:hint="default"/>
        <w:lang w:val="ru-RU" w:eastAsia="ru-RU" w:bidi="ru-RU"/>
      </w:rPr>
    </w:lvl>
    <w:lvl w:ilvl="2" w:tplc="7E56393E">
      <w:numFmt w:val="bullet"/>
      <w:lvlText w:val="•"/>
      <w:lvlJc w:val="left"/>
      <w:pPr>
        <w:ind w:left="2829" w:hanging="240"/>
      </w:pPr>
      <w:rPr>
        <w:rFonts w:hint="default"/>
        <w:lang w:val="ru-RU" w:eastAsia="ru-RU" w:bidi="ru-RU"/>
      </w:rPr>
    </w:lvl>
    <w:lvl w:ilvl="3" w:tplc="583696C8">
      <w:numFmt w:val="bullet"/>
      <w:lvlText w:val="•"/>
      <w:lvlJc w:val="left"/>
      <w:pPr>
        <w:ind w:left="3833" w:hanging="240"/>
      </w:pPr>
      <w:rPr>
        <w:rFonts w:hint="default"/>
        <w:lang w:val="ru-RU" w:eastAsia="ru-RU" w:bidi="ru-RU"/>
      </w:rPr>
    </w:lvl>
    <w:lvl w:ilvl="4" w:tplc="E1261882">
      <w:numFmt w:val="bullet"/>
      <w:lvlText w:val="•"/>
      <w:lvlJc w:val="left"/>
      <w:pPr>
        <w:ind w:left="4838" w:hanging="240"/>
      </w:pPr>
      <w:rPr>
        <w:rFonts w:hint="default"/>
        <w:lang w:val="ru-RU" w:eastAsia="ru-RU" w:bidi="ru-RU"/>
      </w:rPr>
    </w:lvl>
    <w:lvl w:ilvl="5" w:tplc="71FAE92A">
      <w:numFmt w:val="bullet"/>
      <w:lvlText w:val="•"/>
      <w:lvlJc w:val="left"/>
      <w:pPr>
        <w:ind w:left="5843" w:hanging="240"/>
      </w:pPr>
      <w:rPr>
        <w:rFonts w:hint="default"/>
        <w:lang w:val="ru-RU" w:eastAsia="ru-RU" w:bidi="ru-RU"/>
      </w:rPr>
    </w:lvl>
    <w:lvl w:ilvl="6" w:tplc="7C86C676">
      <w:numFmt w:val="bullet"/>
      <w:lvlText w:val="•"/>
      <w:lvlJc w:val="left"/>
      <w:pPr>
        <w:ind w:left="6847" w:hanging="240"/>
      </w:pPr>
      <w:rPr>
        <w:rFonts w:hint="default"/>
        <w:lang w:val="ru-RU" w:eastAsia="ru-RU" w:bidi="ru-RU"/>
      </w:rPr>
    </w:lvl>
    <w:lvl w:ilvl="7" w:tplc="273CB45E">
      <w:numFmt w:val="bullet"/>
      <w:lvlText w:val="•"/>
      <w:lvlJc w:val="left"/>
      <w:pPr>
        <w:ind w:left="7852" w:hanging="240"/>
      </w:pPr>
      <w:rPr>
        <w:rFonts w:hint="default"/>
        <w:lang w:val="ru-RU" w:eastAsia="ru-RU" w:bidi="ru-RU"/>
      </w:rPr>
    </w:lvl>
    <w:lvl w:ilvl="8" w:tplc="0E96E196">
      <w:numFmt w:val="bullet"/>
      <w:lvlText w:val="•"/>
      <w:lvlJc w:val="left"/>
      <w:pPr>
        <w:ind w:left="8857" w:hanging="2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7"/>
  </w:num>
  <w:num w:numId="5">
    <w:abstractNumId w:val="18"/>
  </w:num>
  <w:num w:numId="6">
    <w:abstractNumId w:val="16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3891"/>
    <w:rsid w:val="000B3891"/>
    <w:rsid w:val="000F7D2D"/>
    <w:rsid w:val="00221C7A"/>
    <w:rsid w:val="0064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89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89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3891"/>
    <w:pPr>
      <w:ind w:left="8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3891"/>
    <w:pPr>
      <w:ind w:left="1538"/>
    </w:pPr>
  </w:style>
  <w:style w:type="paragraph" w:customStyle="1" w:styleId="TableParagraph">
    <w:name w:val="Table Paragraph"/>
    <w:basedOn w:val="a"/>
    <w:uiPriority w:val="1"/>
    <w:qFormat/>
    <w:rsid w:val="000B389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agener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er.ru/" TargetMode="External"/><Relationship Id="rId5" Type="http://schemas.openxmlformats.org/officeDocument/2006/relationships/hyperlink" Target="http://obuchono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8216</Words>
  <Characters>46837</Characters>
  <Application>Microsoft Office Word</Application>
  <DocSecurity>0</DocSecurity>
  <Lines>390</Lines>
  <Paragraphs>109</Paragraphs>
  <ScaleCrop>false</ScaleCrop>
  <Company/>
  <LinksUpToDate>false</LinksUpToDate>
  <CharactersWithSpaces>54944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EliseevaGN</dc:creator>
  <cp:lastModifiedBy>user</cp:lastModifiedBy>
  <cp:revision>2</cp:revision>
  <cp:lastPrinted>2018-11-13T07:29:00Z</cp:lastPrinted>
  <dcterms:created xsi:type="dcterms:W3CDTF">2018-11-13T07:29:00Z</dcterms:created>
  <dcterms:modified xsi:type="dcterms:W3CDTF">2018-11-13T07:29:00Z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